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ACUERDO GENERAL 3/2016, DEL PLENO DEL CONSEJO DE LA JUDICATURA FEDERAL, QUE CREA LOS CENTROS DE JUSTICIA PENAL FEDERAL EN LA CIUDAD DE MÉXICO, CON SEDE EN LOS RECLUSORIOS ORIENTE, SUR Y NORTE</w:t>
      </w:r>
    </w:p>
    <w:p>
      <w:pPr>
        <w:pStyle w:val="Estilo"/>
      </w:pPr>
      <w:r>
        <w:t/>
      </w:r>
    </w:p>
    <w:p>
      <w:pPr>
        <w:pStyle w:val="Estilo"/>
      </w:pPr>
      <w:r>
        <w:t>ÚLTIMA REFORMA PUBLICADA EN EL DIARIO OFICIAL DE LA FEDERACIÓN: 10 DE DICIEMBRE DE 2019.</w:t>
      </w:r>
    </w:p>
    <w:p>
      <w:pPr>
        <w:pStyle w:val="Estilo"/>
      </w:pPr>
      <w:r>
        <w:t/>
      </w:r>
    </w:p>
    <w:p>
      <w:pPr>
        <w:pStyle w:val="Estilo"/>
      </w:pPr>
      <w:r>
        <w:t>Acuerdo publicado en la Tercera Sección del Diario Oficial de la Federación, el viernes 26 de febrero de 2016.</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3/2016, DEL PLENO DEL CONSEJO DE LA JUDICATURA FEDERAL, QUE CREA LOS CENTROS DE JUSTICIA PENAL FEDERAL EN LA CIUDAD DE MÉXICO, CON SEDE EN LOS RECLUSORIOS ORIENTE, SUR Y NORTE.</w:t>
      </w:r>
    </w:p>
    <w:p>
      <w:pPr>
        <w:pStyle w:val="Estilo"/>
      </w:pPr>
      <w:r>
        <w:t/>
      </w:r>
    </w:p>
    <w:p>
      <w:pPr>
        <w:pStyle w:val="Estilo"/>
      </w:pPr>
      <w:r>
        <w:t>CONSIDERANDO</w:t>
      </w:r>
    </w:p>
    <w:p>
      <w:pPr>
        <w:pStyle w:val="Estilo"/>
      </w:pPr>
      <w:r>
        <w:t/>
      </w:r>
    </w:p>
    <w:p>
      <w:pPr>
        <w:pStyle w:val="Estilo"/>
      </w:pPr>
      <w:r>
        <w:t>PRIMERO. En términos de lo dispuesto por los artículos 94, párrafo segundo; 100, párrafos primero y octavo, de la Constitución Política de los Estados Unidos Mexicanos; 68 y 81, fracción II, de la Ley Orgánica del Poder Judicial de la Federación, el Consejo de la Judicatura Federal es el órgano encargado de la administración, vigilancia y disciplina del Poder Judicial de la Federación, con excepción de la Suprema Corte de Justicia de la Nación y del Tribunal Electoral del mismo, con independencia técnica, de gestión y para emitir sus resoluciones; además, está facultado para expedir acuerdos generales que permitan el adecuado ejercicio de sus atribuciones;</w:t>
      </w:r>
    </w:p>
    <w:p>
      <w:pPr>
        <w:pStyle w:val="Estilo"/>
      </w:pPr>
      <w:r>
        <w:t/>
      </w:r>
    </w:p>
    <w:p>
      <w:pPr>
        <w:pStyle w:val="Estilo"/>
      </w:pPr>
      <w:r>
        <w:t>SEGUNDO. Los artículos 94, párrafo sexto, de la Constitución Política de los Estados Unidos Mexicanos y 81, fracciones IV, V, VI y XXIV; y 144, párrafo segundo, de la Ley Orgánica del Poder Judicial de la Federación, establecen que son atribuciones del Consejo de la Judicatura Federal determinar el número y límites territoriales y, en su caso, la especialización por materia de los juzgados de Distrito y tribunales de Circuito, en cada uno de los Circuitos en que se divide el territorio de la República Mexicana, así como proponer al Pleno para su aprobación, los acuerdos generales de creación de los Centros de Justicia Penal Federal, esta última, que ejerce a través de la Comisión de Creación de Nuevos Órganos, en términos del artículo 42, fracción II Bis, del Acuerdo General del Pleno del Consejo de la Judicatura Federal, que reglamenta la organización y funcionamiento del propio Consejo, publicado el veintidós de noviembre de dos mil trece en el Diario Oficial de la Federación;</w:t>
      </w:r>
    </w:p>
    <w:p>
      <w:pPr>
        <w:pStyle w:val="Estilo"/>
      </w:pPr>
      <w:r>
        <w:t/>
      </w:r>
    </w:p>
    <w:p>
      <w:pPr>
        <w:pStyle w:val="Estilo"/>
      </w:pPr>
      <w:r>
        <w:t>TERCERO. El artículo 17 de la Constitución Política de los Estados Unidos Mexicanos establece que toda persona tiene derecho a que se le administre justicia por tribunales que estarán expeditos para impartirla en los plazos y términos que fijen las leyes; por lo que para cumplir con el mandato constitucional es necesaria la creación de órganos jurisdiccionales, a fin de garantizar que la impartición de justicia sea pronta, completa, imparcial y gratuita;</w:t>
      </w:r>
    </w:p>
    <w:p>
      <w:pPr>
        <w:pStyle w:val="Estilo"/>
      </w:pPr>
      <w:r>
        <w:t/>
      </w:r>
    </w:p>
    <w:p>
      <w:pPr>
        <w:pStyle w:val="Estilo"/>
      </w:pPr>
      <w:r>
        <w:t>CUARTO. El dieciocho de junio de dos mil ocho, se publicó en el Diario Oficial de la Federación el Decreto de modificación de diversos artículos constitucionales, para establecer en nuestro país el modelo de justicia procesal penal acusatorio y oral, que se rige por los principios de publicidad, contradicción, concentración, continuidad e inmediación. Como resultado de lo anterior, el Consejo de la Judicatura Federal en ejercicio de sus atribuciones debe dictar, en su ámbito de competencia, las disposiciones administrativas que sean necesarias para el cumplimiento de la norma constitucional, de manera tal que antes del dieciocho de junio de dos mil dieciséis, todo el territorio nacional opere bajo el nuevo modelo procesal penal;</w:t>
      </w:r>
    </w:p>
    <w:p>
      <w:pPr>
        <w:pStyle w:val="Estilo"/>
      </w:pPr>
      <w:r>
        <w:t/>
      </w:r>
    </w:p>
    <w:p>
      <w:pPr>
        <w:pStyle w:val="Estilo"/>
      </w:pPr>
      <w:r>
        <w:t>QUINTO. En sesión de ocho de mayo de dos mil trece, el Pleno del Consejo de la Judicatura Federal aprobó el Plan Maestro de Implementación de la Reforma Penal, en el cual se incluyó la instalación de tres Centros de Justicia Penal Federal en la Ciudad de México, con sede en los Reclusorios Oriente, Sur y Norte.</w:t>
      </w:r>
    </w:p>
    <w:p>
      <w:pPr>
        <w:pStyle w:val="Estilo"/>
      </w:pPr>
      <w:r>
        <w:t/>
      </w:r>
    </w:p>
    <w:p>
      <w:pPr>
        <w:pStyle w:val="Estilo"/>
      </w:pPr>
      <w:r>
        <w:t>SEXTO. En ese contexto, el cinco de marzo de dos mil catorce se publicó en el Diario Oficial de la Federación el Código Nacional de Procedimientos Penales, que en su artículo 2 precisa que el objeto del mismo es establecer las normas para la investigación, el procesamiento y la sanción de los delitos, esclarecer los hechos, proteger al inocente, procurar que el culpable no quede impune y se repare el daño, señalando como ámbito de aplicación en la persecución de ilícitos, la competencia de los órganos jurisdiccionales federales en el marco de los principios y derechos consagrados en la Constitución Política de los Estados Unidos Mexicanos y en los tratados internacionales de los que el Estado mexicano sea parte;</w:t>
      </w:r>
    </w:p>
    <w:p>
      <w:pPr>
        <w:pStyle w:val="Estilo"/>
      </w:pPr>
      <w:r>
        <w:t/>
      </w:r>
    </w:p>
    <w:p>
      <w:pPr>
        <w:pStyle w:val="Estilo"/>
      </w:pPr>
      <w:r>
        <w:t>SÉPTIMO. El artículo Segundo Transitorio, primer párrafo, del Código Nacional de Procedimientos Penales, señala que la entrada en vigor del mismo, a nivel federal será gradualmente en los términos previstos en la Declaratoria que al efecto emita el Congreso de la Unión, sin que pueda exceder del dieciocho de junio de dos mil dieciséis;</w:t>
      </w:r>
    </w:p>
    <w:p>
      <w:pPr>
        <w:pStyle w:val="Estilo"/>
      </w:pPr>
      <w:r>
        <w:t/>
      </w:r>
    </w:p>
    <w:p>
      <w:pPr>
        <w:pStyle w:val="Estilo"/>
      </w:pPr>
      <w:r>
        <w:t>OCTAVO. El diecinueve de noviembre de dos mil catorce se publicó en el Diario Oficial de la Federación el Acuerdo General 36/2014 del Pleno del Consejo de la Judicatura Federal, que regula los Centros de Justicia Penal Federal; y que reforma y adiciona disposiciones de diversos Acuerdos Generales;</w:t>
      </w:r>
    </w:p>
    <w:p>
      <w:pPr>
        <w:pStyle w:val="Estilo"/>
      </w:pPr>
      <w:r>
        <w:t/>
      </w:r>
    </w:p>
    <w:p>
      <w:pPr>
        <w:pStyle w:val="Estilo"/>
      </w:pPr>
      <w:r>
        <w:t>NOVENO. El Pleno del Consejo de la Judicatura Federal, en sesión de cuatro de febrero de dos mil quince, aprobó la propuesta del proyecto arquitectónico de edificación de los Centros de Justicia Penal Federal Provisionales, así como de la propuesta de la plantilla de personal de los mismos, en términos del modelo de 2 jueces de Distrito y 1 Sala de Audiencias;</w:t>
      </w:r>
    </w:p>
    <w:p>
      <w:pPr>
        <w:pStyle w:val="Estilo"/>
      </w:pPr>
      <w:r>
        <w:t/>
      </w:r>
    </w:p>
    <w:p>
      <w:pPr>
        <w:pStyle w:val="Estilo"/>
      </w:pPr>
      <w:r>
        <w:t>DÉCIMO. En sesión de cuatro de marzo de dos mil quince el Pleno del Consejo de la Judicatura Federal, aprobó el punto de acuerdo presentado por el grupo de trabajo para la Implementación del Sistema de Justicia Penal, relativo a la habilitación provisional como tribunales de alzada del nuevo Sistema de Justicia Penal a los Tribunales Unitarios de Circuito; y</w:t>
      </w:r>
    </w:p>
    <w:p>
      <w:pPr>
        <w:pStyle w:val="Estilo"/>
      </w:pPr>
      <w:r>
        <w:t/>
      </w:r>
    </w:p>
    <w:p>
      <w:pPr>
        <w:pStyle w:val="Estilo"/>
      </w:pPr>
      <w:r>
        <w:t>DÉCIMO PRIMERO. El veinticinco de septiembre de dos mil quince se publicó en el Diario Oficial de la Federación el Decreto del Congreso de la Unión de la Declaratoria de entrada en vigor del Código Nacional de Procedimientos Penales, a partir del veintinueve de febrero de dos mil dieciséis, en los estados de Aguascalientes, Colima, México, Hidalgo, Morelos, Nuevo León, Quintana Roo y Tabasco, así como en el Distrito Federal, ahora Ciudad de México.</w:t>
      </w:r>
    </w:p>
    <w:p>
      <w:pPr>
        <w:pStyle w:val="Estilo"/>
      </w:pPr>
      <w:r>
        <w:t/>
      </w:r>
    </w:p>
    <w:p>
      <w:pPr>
        <w:pStyle w:val="Estilo"/>
      </w:pPr>
      <w:r>
        <w:t>Actualmente se cuenta con la infraestructura física para la instalación de los tres Centros de Justicia Penal Federal en la Ciudad de México, con sede en los Reclusorios Oriente, Sur y Norte.</w:t>
      </w:r>
    </w:p>
    <w:p>
      <w:pPr>
        <w:pStyle w:val="Estilo"/>
      </w:pPr>
      <w:r>
        <w:t/>
      </w:r>
    </w:p>
    <w:p>
      <w:pPr>
        <w:pStyle w:val="Estilo"/>
      </w:pPr>
      <w:r>
        <w:t>Por lo anterior, se expide el siguiente</w:t>
      </w:r>
    </w:p>
    <w:p>
      <w:pPr>
        <w:pStyle w:val="Estilo"/>
      </w:pPr>
      <w:r>
        <w:t/>
      </w:r>
    </w:p>
    <w:p>
      <w:pPr>
        <w:pStyle w:val="Estilo"/>
      </w:pPr>
      <w:r>
        <w:t/>
      </w:r>
    </w:p>
    <w:p>
      <w:pPr>
        <w:pStyle w:val="Estilo"/>
      </w:pPr>
      <w:r>
        <w:t>ACUERDO</w:t>
      </w:r>
    </w:p>
    <w:p>
      <w:pPr>
        <w:pStyle w:val="Estilo"/>
      </w:pPr>
      <w:r>
        <w:t/>
      </w:r>
    </w:p>
    <w:p>
      <w:pPr>
        <w:pStyle w:val="Estilo"/>
      </w:pPr>
      <w:r>
        <w:t>Artículo 1. El presente Acuerdo tiene por objeto regular la organización, funcionamiento e inicio de funciones de los Centros de Justicia Penal Federal en la Ciudad de México, con sede en los Reclusorios Oriente, Sur y Norte.</w:t>
      </w:r>
    </w:p>
    <w:p>
      <w:pPr>
        <w:pStyle w:val="Estilo"/>
      </w:pPr>
      <w:r>
        <w:t/>
      </w:r>
    </w:p>
    <w:p>
      <w:pPr>
        <w:pStyle w:val="Estilo"/>
      </w:pPr>
      <w:r>
        <w:t>(REFORMADO, D.O.F. 20 DE JULIO DE 2017)</w:t>
      </w:r>
    </w:p>
    <w:p>
      <w:pPr>
        <w:pStyle w:val="Estilo"/>
      </w:pPr>
      <w:r>
        <w:t>Artículo 2. Para efectos del presente Acuerdo se entenderá por:</w:t>
      </w:r>
    </w:p>
    <w:p>
      <w:pPr>
        <w:pStyle w:val="Estilo"/>
      </w:pPr>
      <w:r>
        <w:t/>
      </w:r>
    </w:p>
    <w:p>
      <w:pPr>
        <w:pStyle w:val="Estilo"/>
      </w:pPr>
      <w:r>
        <w:t>(REFORMADA POR EL PUNTO DÉCIMO TERCERO DEL ACUERDO GENERAL DEL PLENO DEL CONSEJO DE LA JUDICATURA FEDERAL, QUE REFORMA Y DEROGA EL SIMILAR QUE REGULA LOS CENTROS DE JUSTICIA PENAL FEDERAL Y REFORMA DISPOSICIONES DE DIVERSOS ACUERDOS GENERALES, EN RELACIÓN CON LA ADMINISTRACIÓN DE ESTOS ÓRGANOS JURISDICCIONALES, D.O.F. 24 DE AGOSTO DE 2018)</w:t>
      </w:r>
    </w:p>
    <w:p>
      <w:pPr>
        <w:pStyle w:val="Estilo"/>
      </w:pPr>
      <w:r>
        <w:t>I. Administrador: Administrador del Centro de Justicia Penal Federal, en términos del Acuerdo General del Pleno del Consejo de la Judicatura Federal, que regula los Centros de Justicia Penal Federal;</w:t>
      </w:r>
    </w:p>
    <w:p>
      <w:pPr>
        <w:pStyle w:val="Estilo"/>
      </w:pPr>
      <w:r>
        <w:t/>
      </w:r>
    </w:p>
    <w:p>
      <w:pPr>
        <w:pStyle w:val="Estilo"/>
      </w:pPr>
      <w:r>
        <w:t>II. Centros: Centros de Justicia Penal Federal en la Ciudad de México, con sede en los Reclusorios Oriente, Sur y Norte.</w:t>
      </w:r>
    </w:p>
    <w:p>
      <w:pPr>
        <w:pStyle w:val="Estilo"/>
      </w:pPr>
      <w:r>
        <w:t/>
      </w:r>
    </w:p>
    <w:p>
      <w:pPr>
        <w:pStyle w:val="Estilo"/>
      </w:pPr>
      <w:r>
        <w:t>III. Consejo: Consejo de la Judicatura Federal;</w:t>
      </w:r>
    </w:p>
    <w:p>
      <w:pPr>
        <w:pStyle w:val="Estilo"/>
      </w:pPr>
      <w:r>
        <w:t/>
      </w:r>
    </w:p>
    <w:p>
      <w:pPr>
        <w:pStyle w:val="Estilo"/>
      </w:pPr>
      <w:r>
        <w:t>IV. Jueces de Control y tribunales de Enjuiciamiento: Jueces de Distrito;</w:t>
      </w:r>
    </w:p>
    <w:p>
      <w:pPr>
        <w:pStyle w:val="Estilo"/>
      </w:pPr>
      <w:r>
        <w:t/>
      </w:r>
    </w:p>
    <w:p>
      <w:pPr>
        <w:pStyle w:val="Estilo"/>
      </w:pPr>
      <w:r>
        <w:t>V. Jueces de Distrito: Jueces de Distrito especializados en el sistema penal acusatorio; y con competencia en ejecución;</w:t>
      </w:r>
    </w:p>
    <w:p>
      <w:pPr>
        <w:pStyle w:val="Estilo"/>
      </w:pPr>
      <w:r>
        <w:t/>
      </w:r>
    </w:p>
    <w:p>
      <w:pPr>
        <w:pStyle w:val="Estilo"/>
      </w:pPr>
      <w:r>
        <w:t>VI. Juez de Ejecución: Juez de Distrito especializado en el sistema penal acusatorio con competencia en ejecución;</w:t>
      </w:r>
    </w:p>
    <w:p>
      <w:pPr>
        <w:pStyle w:val="Estilo"/>
      </w:pPr>
      <w:r>
        <w:t/>
      </w:r>
    </w:p>
    <w:p>
      <w:pPr>
        <w:pStyle w:val="Estilo"/>
      </w:pPr>
      <w:r>
        <w:t>VII. Juzgadores: Jueces de Control, Juez de Ejecución, así como tribunales de Enjuiciamiento y de Alzada;</w:t>
      </w:r>
    </w:p>
    <w:p>
      <w:pPr>
        <w:pStyle w:val="Estilo"/>
      </w:pPr>
      <w:r>
        <w:t/>
      </w:r>
    </w:p>
    <w:p>
      <w:pPr>
        <w:pStyle w:val="Estilo"/>
      </w:pPr>
      <w:r>
        <w:t>VIII. Pleno: Pleno del Consejo; y</w:t>
      </w:r>
    </w:p>
    <w:p>
      <w:pPr>
        <w:pStyle w:val="Estilo"/>
      </w:pPr>
      <w:r>
        <w:t/>
      </w:r>
    </w:p>
    <w:p>
      <w:pPr>
        <w:pStyle w:val="Estilo"/>
      </w:pPr>
      <w:r>
        <w:t>IX. Tribunal de Alzada: Tribunal Unitario de Circuito con competencia especializada en el sistema penal acusatorio.</w:t>
      </w:r>
    </w:p>
    <w:p>
      <w:pPr>
        <w:pStyle w:val="Estilo"/>
      </w:pPr>
      <w:r>
        <w:t/>
      </w:r>
    </w:p>
    <w:p>
      <w:pPr>
        <w:pStyle w:val="Estilo"/>
      </w:pPr>
      <w:r>
        <w:t>Artículo 3. Los Centros iniciarán funciones a partir de las cero horas del veintinueve de febrero de dos mil dieciséis.</w:t>
      </w:r>
    </w:p>
    <w:p>
      <w:pPr>
        <w:pStyle w:val="Estilo"/>
      </w:pPr>
      <w:r>
        <w:t/>
      </w:r>
    </w:p>
    <w:p>
      <w:pPr>
        <w:pStyle w:val="Estilo"/>
      </w:pPr>
      <w:r>
        <w:t>(REFORMADO POR EL PUNTO DÉCIMO TERCERO DEL ACUERDO GENERAL DEL PLENO DEL CONSEJO DE LA JUDICATURA FEDERAL, QUE REFORMA Y DEROGA EL SIMILAR QUE REGULA LOS CENTROS DE JUSTICIA PENAL FEDERAL Y REFORMA DISPOSICIONES DE DIVERSOS ACUERDOS GENERALES, EN RELACIÓN CON LA ADMINISTRACIÓN DE ESTOS ÓRGANOS JURISDICCIONALES, D.O.F. 24 DE AGOSTO DE 2018)</w:t>
      </w:r>
    </w:p>
    <w:p>
      <w:pPr>
        <w:pStyle w:val="Estilo"/>
      </w:pPr>
      <w:r>
        <w:t>Artículo 4. Los Centros se integrarán por los jueces de Distrito y Tribunales de Alzada que sean adscritos por el Pleno, atendiendo a las necesidades para la impartición de justicia.</w:t>
      </w:r>
    </w:p>
    <w:p>
      <w:pPr>
        <w:pStyle w:val="Estilo"/>
      </w:pPr>
      <w:r>
        <w:t/>
      </w:r>
    </w:p>
    <w:p>
      <w:pPr>
        <w:pStyle w:val="Estilo"/>
      </w:pPr>
      <w:r>
        <w:t>Los jueces de Distrito, con excepción del Juez de Ejecución, tendrán competencia para actuar indistintamente como jueces de Control y tribunales de Enjuiciamiento, debiendo especificar el carácter de su actuación en las constancias respectivas, sin embargo, aquellos que hayan intervenido en alguna etapa del procedimiento anterior a la audiencia de juicio, no podrán fungir como Tribunal de Enjuiciamiento, de conformidad con el artículo 350 del Código Nacional de Procedimientos Penales.</w:t>
      </w:r>
    </w:p>
    <w:p>
      <w:pPr>
        <w:pStyle w:val="Estilo"/>
      </w:pPr>
      <w:r>
        <w:t/>
      </w:r>
    </w:p>
    <w:p>
      <w:pPr>
        <w:pStyle w:val="Estilo"/>
      </w:pPr>
      <w:r>
        <w:t>Los Centros contarán con la plantilla laboral autorizada, y la Administración del Centro se regirá conforme a las disposiciones del Acuerdo General del Pleno del Consejo de la Judicatura Federal, que regula los Centros de Justicia Penal Federal.</w:t>
      </w:r>
    </w:p>
    <w:p>
      <w:pPr>
        <w:pStyle w:val="Estilo"/>
      </w:pPr>
      <w:r>
        <w:t/>
      </w:r>
    </w:p>
    <w:p>
      <w:pPr>
        <w:pStyle w:val="Estilo"/>
      </w:pPr>
      <w:r>
        <w:t>(REFORMADO PRIMER PÁRRAFO POR EL PUNTO DÉCIMO TERCERO DEL ACUERDO GENERAL DEL PLENO DEL CONSEJO DE LA JUDICATURA FEDERAL, QUE REFORMA Y DEROGA EL SIMILAR QUE REGULA LOS CENTROS DE JUSTICIA PENAL FEDERAL Y REFORMA DISPOSICIONES DE DIVERSOS ACUERDOS GENERALES, EN RELACIÓN CON LA ADMINISTRACIÓN DE ESTOS ÓRGANOS JURISDICCIONALES, D.O.F. 24 DE AGOSTO DE 2018)</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(ADICIONADO, D.O.F. 3 DE MARZO DE 2017)</w:t>
      </w:r>
    </w:p>
    <w:p>
      <w:pPr>
        <w:pStyle w:val="Estilo"/>
      </w:pPr>
      <w:r>
        <w:t>Asimismo serán competentes para conocer de los procedimientos a que se refiere el párrafo anterior, cuando se sigan por los delitos mencionados en los artículos 2°, 4° y 5° fracción V, del Código Penal Federal, cuando el imputado se hallare en el extranjero.</w:t>
      </w:r>
    </w:p>
    <w:p>
      <w:pPr>
        <w:pStyle w:val="Estilo"/>
      </w:pPr>
      <w:r>
        <w:t/>
      </w:r>
    </w:p>
    <w:p>
      <w:pPr>
        <w:pStyle w:val="Estilo"/>
      </w:pPr>
      <w:r>
        <w:t>(ADICIONADO, D.O.F. 3 DE MARZO DE 2017)</w:t>
      </w:r>
    </w:p>
    <w:p>
      <w:pPr>
        <w:pStyle w:val="Estilo"/>
      </w:pPr>
      <w:r>
        <w:t>Adicionalmente, conocerán de los procedimientos de extradición cuando se desconozca el paradero del reclamado.</w:t>
      </w:r>
    </w:p>
    <w:p>
      <w:pPr>
        <w:pStyle w:val="Estilo"/>
      </w:pPr>
      <w:r>
        <w:t/>
      </w:r>
    </w:p>
    <w:p>
      <w:pPr>
        <w:pStyle w:val="Estilo"/>
      </w:pPr>
      <w:r>
        <w:t>(ADICIONADO, D.O.F. 20 DE JULIO DE 2017)</w:t>
      </w:r>
    </w:p>
    <w:p>
      <w:pPr>
        <w:pStyle w:val="Estilo"/>
      </w:pPr>
      <w:r>
        <w:t>Los jueces de Ejecución tendrán la competencia que establece la Ley Nacional de Ejecución Penal y demás normatividad aplicable, dentro de la jurisdicción territorial del Centro al que se encuentren adscritos.</w:t>
      </w:r>
    </w:p>
    <w:p>
      <w:pPr>
        <w:pStyle w:val="Estilo"/>
      </w:pPr>
      <w:r>
        <w:t/>
      </w:r>
    </w:p>
    <w:p>
      <w:pPr>
        <w:pStyle w:val="Estilo"/>
      </w:pPr>
      <w:r>
        <w:t>Artículo 6. La jurisdicción territorial de los juzgadores de los Centros comprenderá la Ciudad de México.</w:t>
      </w:r>
    </w:p>
    <w:p>
      <w:pPr>
        <w:pStyle w:val="Estilo"/>
      </w:pPr>
      <w:r>
        <w:t/>
      </w:r>
    </w:p>
    <w:p>
      <w:pPr>
        <w:pStyle w:val="Estilo"/>
      </w:pPr>
      <w:r>
        <w:t>Artículo 7. El domicilio de cada uno de los Centros será el ubicado en:</w:t>
      </w:r>
    </w:p>
    <w:p>
      <w:pPr>
        <w:pStyle w:val="Estilo"/>
      </w:pPr>
      <w:r>
        <w:t/>
      </w:r>
    </w:p>
    <w:p>
      <w:pPr>
        <w:pStyle w:val="Estilo"/>
      </w:pPr>
      <w:r>
        <w:t>RECLUSORIO NORTE: Jaime Nunó No. 175, colonia Chalma de Guadalupe (Cuautepec Barrio Bajo), delegación Gustavo A. Madero, C.P. 07210, en la Ciudad de México;</w:t>
      </w:r>
    </w:p>
    <w:p>
      <w:pPr>
        <w:pStyle w:val="Estilo"/>
      </w:pPr>
      <w:r>
        <w:t/>
      </w:r>
    </w:p>
    <w:p>
      <w:pPr>
        <w:pStyle w:val="Estilo"/>
      </w:pPr>
      <w:r>
        <w:t>RECLUSORIO SUR: avenida Antonio Martínez de Castro esquina calle Javier Piña Palacios, colonia San Mateo Xalpa, delegación Xochimilco, C.P. 16800, en la Ciudad de México; y</w:t>
      </w:r>
    </w:p>
    <w:p>
      <w:pPr>
        <w:pStyle w:val="Estilo"/>
      </w:pPr>
      <w:r>
        <w:t/>
      </w:r>
    </w:p>
    <w:p>
      <w:pPr>
        <w:pStyle w:val="Estilo"/>
      </w:pPr>
      <w:r>
        <w:t>RECLUSORIO ORIENTE: avenida Reforma No. 80, colonia Lomas de San Lorenzo Tezonco, delegación Iztapalapa, C.P. 09780 en la Ciudad de México.</w:t>
      </w:r>
    </w:p>
    <w:p>
      <w:pPr>
        <w:pStyle w:val="Estilo"/>
      </w:pPr>
      <w:r>
        <w:t/>
      </w:r>
    </w:p>
    <w:p>
      <w:pPr>
        <w:pStyle w:val="Estilo"/>
      </w:pPr>
      <w:r>
        <w:t>Durante los primeros cuarenta y cinco días naturales de su inicio de funciones, los Centros, laborarán mediante un sistema diario de turno por Reclusorio, en el orden expuesto en los tres párrafos que anteceden, para las horas hábiles e inhábiles, así como para los asuntos urgentes y no urgentes, con los lineamientos que desarrollarán las Direcciones Generales que enseguida se indicarán.</w:t>
      </w:r>
    </w:p>
    <w:p>
      <w:pPr>
        <w:pStyle w:val="Estilo"/>
      </w:pPr>
      <w:r>
        <w:t/>
      </w:r>
    </w:p>
    <w:p>
      <w:pPr>
        <w:pStyle w:val="Estilo"/>
      </w:pPr>
      <w:r>
        <w:t>De forma inmediata posterior a esos cuarenta y cinco días naturales, se iniciará un sistema quincenal de turno por cada Reclusorio, para las horas hábiles e inhábiles, así como para los asuntos urgentes y no urgentes; en el mismo orden referido en el párrafo que antecede, y en este caso, también con los lineamientos que establecerán las Direcciones Generales ahí indicadas.</w:t>
      </w:r>
    </w:p>
    <w:p>
      <w:pPr>
        <w:pStyle w:val="Estilo"/>
      </w:pPr>
      <w:r>
        <w:t/>
      </w:r>
    </w:p>
    <w:p>
      <w:pPr>
        <w:pStyle w:val="Estilo"/>
      </w:pPr>
      <w:r>
        <w:t>Toda la correspondencia relacionada con los asuntos de competencia de cada uno de los Centros deberá dirigirse a su domicilio.</w:t>
      </w:r>
    </w:p>
    <w:p>
      <w:pPr>
        <w:pStyle w:val="Estilo"/>
      </w:pPr>
      <w:r>
        <w:t/>
      </w:r>
    </w:p>
    <w:p>
      <w:pPr>
        <w:pStyle w:val="Estilo"/>
      </w:pPr>
      <w:r>
        <w:t>Artículo 8. Cada uno de los tres Centros contarán con una Oficialía de Partes Común, que dará servicio a los juzgadores que lo integran, de conformidad con las disposiciones aplicables.</w:t>
      </w:r>
    </w:p>
    <w:p>
      <w:pPr>
        <w:pStyle w:val="Estilo"/>
      </w:pPr>
      <w:r>
        <w:t/>
      </w:r>
    </w:p>
    <w:p>
      <w:pPr>
        <w:pStyle w:val="Estilo"/>
      </w:pPr>
      <w:r>
        <w:t>El sistema de turno y distribución de asuntos será automatizado y aleatorio, con excepción de lo siguiente:</w:t>
      </w:r>
    </w:p>
    <w:p>
      <w:pPr>
        <w:pStyle w:val="Estilo"/>
      </w:pPr>
      <w:r>
        <w:t/>
      </w:r>
    </w:p>
    <w:p>
      <w:pPr>
        <w:pStyle w:val="Estilo"/>
      </w:pPr>
      <w:r>
        <w:t>(REFORMADA, D.O.F. 20 DE JULIO DE 2017)</w:t>
      </w:r>
    </w:p>
    <w:p>
      <w:pPr>
        <w:pStyle w:val="Estilo"/>
      </w:pPr>
      <w:r>
        <w:t>I. Los asuntos urgentes que se reciban durante las guardias, cuya atención corresponderá al juez de Distrito Especializado en el sistema penal acusatorio que deba cubrirla, o al Juez de Ejecución, conforme a la Ley Nacional de Ejecución Penal;</w:t>
      </w:r>
    </w:p>
    <w:p>
      <w:pPr>
        <w:pStyle w:val="Estilo"/>
      </w:pPr>
      <w:r>
        <w:t/>
      </w:r>
    </w:p>
    <w:p>
      <w:pPr>
        <w:pStyle w:val="Estilo"/>
      </w:pPr>
      <w:r>
        <w:t>(REFORMADA, D.O.F. 20 DE JULIO DE 2017)</w:t>
      </w:r>
    </w:p>
    <w:p>
      <w:pPr>
        <w:pStyle w:val="Estilo"/>
      </w:pPr>
      <w:r>
        <w:t>II. Los asuntos relacionados durante las etapas procesales de investigación, e intermedia o de preparación del juicio; y</w:t>
      </w:r>
    </w:p>
    <w:p>
      <w:pPr>
        <w:pStyle w:val="Estilo"/>
      </w:pPr>
      <w:r>
        <w:t/>
      </w:r>
    </w:p>
    <w:p>
      <w:pPr>
        <w:pStyle w:val="Estilo"/>
      </w:pPr>
      <w:r>
        <w:t>(ADICIONADA, D.O.F. 20 DE JULIO DE 2017)</w:t>
      </w:r>
    </w:p>
    <w:p>
      <w:pPr>
        <w:pStyle w:val="Estilo"/>
      </w:pPr>
      <w:r>
        <w:t>III. Los demás asuntos de la competencia del Juez de Ejecución.</w:t>
      </w:r>
    </w:p>
    <w:p>
      <w:pPr>
        <w:pStyle w:val="Estilo"/>
      </w:pPr>
      <w:r>
        <w:t/>
      </w:r>
    </w:p>
    <w:p>
      <w:pPr>
        <w:pStyle w:val="Estilo"/>
      </w:pPr>
      <w:r>
        <w:t>Corresponde a las Direcciones Generales de Estadística Judicial y de Tecnologías de la Información el diseño operativo del sistema automatizado de turno y distribución de asuntos; y la elaboración de sus lineamientos, los cuales serán sometidos directamente por éstas a consideración y, en su caso, aprobación de la Comisión de Creación de Nuevos Órganos.</w:t>
      </w:r>
    </w:p>
    <w:p>
      <w:pPr>
        <w:pStyle w:val="Estilo"/>
      </w:pPr>
      <w:r>
        <w:t/>
      </w:r>
    </w:p>
    <w:p>
      <w:pPr>
        <w:pStyle w:val="Estilo"/>
      </w:pPr>
      <w:r>
        <w:t>En el diseño del sistema se deberá tomar en consideración las guardias, las vacaciones, las licencias, los impedimentos y las sustituciones de juzgadores.</w:t>
      </w:r>
    </w:p>
    <w:p>
      <w:pPr>
        <w:pStyle w:val="Estilo"/>
      </w:pPr>
      <w:r>
        <w:t/>
      </w:r>
    </w:p>
    <w:p>
      <w:pPr>
        <w:pStyle w:val="Estilo"/>
      </w:pPr>
      <w:r>
        <w:t>En aquellas situaciones en que por caso fortuito o fuerza mayor no pueda utilizarse el sistema automatizado, el Oficial de Partes con la anuencia y supervisión del Administrador turnará los asuntos nuevos en el estricto orden secuencial en que se presenten; y los relacionados a que se refiere la fracción II de este artículo al juzgador correspondiente, sin embargo, deberá observarse que aquellos jueces de Distrito que hayan intervenido en alguna etapa del procedimiento anterior a la audiencia de juicio no podrán fungir como Tribunal de Enjuiciamiento, de conformidad con el artículo 350 del Código Nacional de Procedimientos Penales.</w:t>
      </w:r>
    </w:p>
    <w:p>
      <w:pPr>
        <w:pStyle w:val="Estilo"/>
      </w:pPr>
      <w:r>
        <w:t/>
      </w:r>
    </w:p>
    <w:p>
      <w:pPr>
        <w:pStyle w:val="Estilo"/>
      </w:pPr>
      <w:r>
        <w:t>Artículo 9. A partir de las cero horas del veintinueve de febrero de dos mil dieciséis, cada Oficialía de Partes de los Centros, funcionará las veinticuatro horas, todos los días del año, para la recepción, registro, turno y envío de los asuntos.</w:t>
      </w:r>
    </w:p>
    <w:p>
      <w:pPr>
        <w:pStyle w:val="Estilo"/>
      </w:pPr>
      <w:r>
        <w:t/>
      </w:r>
    </w:p>
    <w:p>
      <w:pPr>
        <w:pStyle w:val="Estilo"/>
      </w:pPr>
      <w:r>
        <w:t>No obstante lo dispuesto en el párrafo anterior, de lunes a viernes durante el horario de las dieciocho a las ocho horas con cincuenta y nueve minutos del día siguiente, así como los días inhábiles, la Oficialía de Partes sólo recibirá las promociones de término que se presenten.</w:t>
      </w:r>
    </w:p>
    <w:p>
      <w:pPr>
        <w:pStyle w:val="Estilo"/>
      </w:pPr>
      <w:r>
        <w:t/>
      </w:r>
    </w:p>
    <w:p>
      <w:pPr>
        <w:pStyle w:val="Estilo"/>
      </w:pPr>
      <w:r>
        <w:t>Artículo 10. Los juzgadores, así como el personal adscrito a los mismos, laborarán de lunes a viernes de las nueve a las quince horas y de las dieciséis a las dieciocho horas, con una hora para la ingesta de alimentos, fuera de las instalaciones de los Centros, de las quince a las dieciséis horas, sin perjuicio de las medidas de organización interna que adopten sus titulares atendiendo a las necesidades del servicio.</w:t>
      </w:r>
    </w:p>
    <w:p>
      <w:pPr>
        <w:pStyle w:val="Estilo"/>
      </w:pPr>
      <w:r>
        <w:t/>
      </w:r>
    </w:p>
    <w:p>
      <w:pPr>
        <w:pStyle w:val="Estilo"/>
      </w:pPr>
      <w:r>
        <w:t>Artículo 11. Las guardias de turno para la atención de asuntos en días y horas inhábiles de los jueces de Distrito en su función de control se realizarán de forma semanal, de conformidad con los registros y programación que realice el Administrador.</w:t>
      </w:r>
    </w:p>
    <w:p>
      <w:pPr>
        <w:pStyle w:val="Estilo"/>
      </w:pPr>
      <w:r>
        <w:t/>
      </w:r>
    </w:p>
    <w:p>
      <w:pPr>
        <w:pStyle w:val="Estilo"/>
      </w:pPr>
      <w:r>
        <w:t>La guardia de turno en días y horas inhábiles, finaliza el día lunes de cada semana a las ocho horas con cincuenta y nueve minutos e inicia el mismo día a las nueve horas.</w:t>
      </w:r>
    </w:p>
    <w:p>
      <w:pPr>
        <w:pStyle w:val="Estilo"/>
      </w:pPr>
      <w:r>
        <w:t/>
      </w:r>
    </w:p>
    <w:p>
      <w:pPr>
        <w:pStyle w:val="Estilo"/>
      </w:pPr>
      <w:r>
        <w:t>Los Administradores de los Centros adoptarán las medidas administrativas necesarias, a fin de que los Tribunales de Alzada de los Centros estén en posibilidad de resolver las apelaciones de término previstas en el Código Nacional de Procedimientos Penales.</w:t>
      </w:r>
    </w:p>
    <w:p>
      <w:pPr>
        <w:pStyle w:val="Estilo"/>
      </w:pPr>
      <w:r>
        <w:t/>
      </w:r>
    </w:p>
    <w:p>
      <w:pPr>
        <w:pStyle w:val="Estilo"/>
      </w:pPr>
      <w:r>
        <w:t>Artículo 12. Los juzgadores que integran los Centros llevarán Libros de Gobierno Electrónicos, que se integrarán con la información que se registre en el sistema informático respectivo.</w:t>
      </w:r>
    </w:p>
    <w:p>
      <w:pPr>
        <w:pStyle w:val="Estilo"/>
      </w:pPr>
      <w:r>
        <w:t/>
      </w:r>
    </w:p>
    <w:p>
      <w:pPr>
        <w:pStyle w:val="Estilo"/>
      </w:pPr>
      <w:r>
        <w:t>Artículo 13. Los reportes estadísticos deberán remitirse a la Dirección General de Estadística Judicial, en la forma y tiempos que ésta determine.</w:t>
      </w:r>
    </w:p>
    <w:p>
      <w:pPr>
        <w:pStyle w:val="Estilo"/>
      </w:pPr>
      <w:r>
        <w:t/>
      </w:r>
    </w:p>
    <w:p>
      <w:pPr>
        <w:pStyle w:val="Estilo"/>
      </w:pPr>
      <w:r>
        <w:t>(REFORMADO POR EL PUNTO DÉCIMO TERCERO DEL ACUERDO GENERAL DEL PLENO DEL CONSEJO DE LA JUDICATURA FEDERAL, QUE REFORMA Y DEROGA EL SIMILAR QUE REGULA LOS CENTROS DE JUSTICIA PENAL FEDERAL Y REFORMA DISPOSICIONES DE DIVERSOS ACUERDOS GENERALES, EN RELACIÓN CON LA ADMINISTRACIÓN DE ESTOS ÓRGANOS JURISDICCIONALES, D.O.F. 24 DE AGOSTO DE 2018)</w:t>
      </w:r>
    </w:p>
    <w:p>
      <w:pPr>
        <w:pStyle w:val="Estilo"/>
      </w:pPr>
      <w:r>
        <w:t>Artículo 14. Los juzgadores de los Centros, deberán levantar de manera individual un acta administrativa, por duplicado, del inicio de sus funciones, cuyo formato les será proporcionado por la Secretaría Ejecutiva de Creación de Nuevos Órganos, debiendo remitir un ejemplar a la propia Secretaría Ejecutiva</w:t>
      </w:r>
    </w:p>
    <w:p>
      <w:pPr>
        <w:pStyle w:val="Estilo"/>
      </w:pPr>
      <w:r>
        <w:t/>
      </w:r>
    </w:p>
    <w:p>
      <w:pPr>
        <w:pStyle w:val="Estilo"/>
      </w:pPr>
      <w:r>
        <w:t>Artículo 15. Los Centros contarán con el número suficiente de defensores públicos y oficiales de apoyo, en razón de la cantidad de los juzgadores que lo integran.</w:t>
      </w:r>
    </w:p>
    <w:p>
      <w:pPr>
        <w:pStyle w:val="Estilo"/>
      </w:pPr>
      <w:r>
        <w:t/>
      </w:r>
    </w:p>
    <w:p>
      <w:pPr>
        <w:pStyle w:val="Estilo"/>
      </w:pPr>
      <w:r>
        <w:t>Artículo 16. Los jueces de control contarán con un sistema de acceso electrónico, mediante mecanismos tecnológicos que aseguren la confidencialidad de la información, para favorecer la comunicación con el Ministerio Público de la Federación y demás autoridades, así como con las personas autorizadas por éstas, que por razón de su función deban ingresar solicitudes de providencias precautorias o relacionadas con medidas de protección, así como actos de investigación que requieren autorización judicial, solicitudes de órdenes de aprehensión o comparecencia, entre otras.</w:t>
      </w:r>
    </w:p>
    <w:p>
      <w:pPr>
        <w:pStyle w:val="Estilo"/>
      </w:pPr>
      <w:r>
        <w:t/>
      </w:r>
    </w:p>
    <w:p>
      <w:pPr>
        <w:pStyle w:val="Estilo"/>
      </w:pPr>
      <w:r>
        <w:t>(REFORMADO POR EL PUNTO DÉCIMO TERCERO DEL ACUERDO GENERAL DEL PLENO DEL CONSEJO DE LA JUDICATURA FEDERAL, QUE REFORMA Y DEROGA EL SIMILAR QUE REGULA LOS CENTROS DE JUSTICIA PENAL FEDERAL Y REFORMA DISPOSICIONES DE DIVERSOS ACUERDOS GENERALES, EN RELACIÓN CON LA ADMINISTRACIÓN DE ESTOS ÓRGANOS JURISDICCIONALES, D.O.F. 24 DE AGOSTO DE 2018)</w:t>
      </w:r>
    </w:p>
    <w:p>
      <w:pPr>
        <w:pStyle w:val="Estilo"/>
      </w:pPr>
      <w:r>
        <w:t>Artículo 17. En caso de que sea necesario sustituir a alguno de los jueces de Distrito de los Centros se estará a lo siguiente:</w:t>
      </w:r>
    </w:p>
    <w:p>
      <w:pPr>
        <w:pStyle w:val="Estilo"/>
      </w:pPr>
      <w:r>
        <w:t/>
      </w:r>
    </w:p>
    <w:p>
      <w:pPr>
        <w:pStyle w:val="Estilo"/>
      </w:pPr>
      <w:r>
        <w:t>I. La sustitución recaerá en otro juez de Distrito del mismo Centro, con exclusión del Juez de Ejecución; y</w:t>
      </w:r>
    </w:p>
    <w:p>
      <w:pPr>
        <w:pStyle w:val="Estilo"/>
      </w:pPr>
      <w:r>
        <w:t/>
      </w:r>
    </w:p>
    <w:p>
      <w:pPr>
        <w:pStyle w:val="Estilo"/>
      </w:pPr>
      <w:r>
        <w:t>II. En caso de no ser posible lo previsto en la fracción anterior, la sustitución recaerá en los jueces de Distrito del Centro de Justicia Penal Federal más cercano.</w:t>
      </w:r>
    </w:p>
    <w:p>
      <w:pPr>
        <w:pStyle w:val="Estilo"/>
      </w:pPr>
      <w:r>
        <w:t/>
      </w:r>
    </w:p>
    <w:p>
      <w:pPr>
        <w:pStyle w:val="Estilo"/>
      </w:pPr>
      <w:r>
        <w:t>(REFORMADO POR EL ARTÍCULO 5 DEL ACUERDO GENERAL 28/2019 DEL PLENO DEL CONSEJO DE LA JUDICATURA FEDERAL, D.O.F. 10 DE DICIEMBRE DE 2019)</w:t>
      </w:r>
    </w:p>
    <w:p>
      <w:pPr>
        <w:pStyle w:val="Estilo"/>
      </w:pPr>
      <w:r>
        <w:t>Tratándose de la sustitución del Tribunal de Alzada de los Centros, se habilita a los dos Tribunales Unitarios en Materia Penal del Primer Circuito, con residencia en la Ciudad de México, que funcionan en cada reclusorio para conocer, con ese carácter y en el orden numérico de su denominación, de los asuntos que se tramitan en los Centros, conforme al Código Nacional de Procedimientos Penales, y demás disposiciones aplicables.</w:t>
      </w:r>
    </w:p>
    <w:p>
      <w:pPr>
        <w:pStyle w:val="Estilo"/>
      </w:pPr>
      <w:r>
        <w:t/>
      </w:r>
    </w:p>
    <w:p>
      <w:pPr>
        <w:pStyle w:val="Estilo"/>
      </w:pPr>
      <w:r>
        <w:t>La sustitución del Juez de Ejecución recaerá en cualquier otro juez de Distrito del Centro.</w:t>
      </w:r>
    </w:p>
    <w:p>
      <w:pPr>
        <w:pStyle w:val="Estilo"/>
      </w:pPr>
      <w:r>
        <w:t/>
      </w:r>
    </w:p>
    <w:p>
      <w:pPr>
        <w:pStyle w:val="Estilo"/>
      </w:pPr>
      <w:r>
        <w:t>(REFORMADO PRIMER PÁRRAFO POR EL PUNTO DÉCIMO TERCERO DEL ACUERDO GENERAL DEL PLENO DEL CONSEJO DE LA JUDICATURA FEDERAL, QUE REFORMA Y DEROGA EL SIMILAR QUE REGULA LOS CENTROS DE JUSTICIA PENAL FEDERAL Y REFORMA DISPOSICIONES DE DIVERSOS ACUERDOS GENERALES, EN RELACIÓN CON LA ADMINISTRACIÓN DE ESTOS ÓRGANOS JURISDICCIONALES, D.O.F. 24 DE AGOSTO DE 2018)</w:t>
      </w:r>
    </w:p>
    <w:p>
      <w:pPr>
        <w:pStyle w:val="Estilo"/>
      </w:pPr>
      <w:r>
        <w:t>Artículo 18. El personal de los Centros junto con sus juzgadores disfrutarán de los periodos vacacionales de quince días a que se refiere el artículo 160 de la Ley Orgánica del Poder Judicial de la Federación, el primero durante julio y agosto y, el segundo, en diciembre y enero, en términos del artículo 100 del Acuerdo General del Pleno del Consejo de la Judicatura Federal, que reglamenta la carrera judicial y las condiciones de los funcionarios judiciales, en el orden que los juzgadores consensen. En caso de que no se logre el consenso será la Comisión de Carrera Judicial o la Comisión de Receso, quien lo determine. En todo caso, se procurará que permanezcan dos jueces de Distrito en cada Centro.</w:t>
      </w:r>
    </w:p>
    <w:p>
      <w:pPr>
        <w:pStyle w:val="Estilo"/>
      </w:pPr>
      <w:r>
        <w:t/>
      </w:r>
    </w:p>
    <w:p>
      <w:pPr>
        <w:pStyle w:val="Estilo"/>
      </w:pPr>
      <w:r>
        <w:t>El personal de los Tribunales de Alzada del Centro disfrutará de los períodos vacacionales en los términos precisados. Lo mismo sucederá con el personal de la Administración del Centro, sin embargo, en este caso el Administrador deberá tomar las medidas necesarias para que haya servidores públicos de guardia en el mismo, durante dicho periodo vacacional, a fin de que el Centro no detenga su actividad.</w:t>
      </w:r>
    </w:p>
    <w:p>
      <w:pPr>
        <w:pStyle w:val="Estilo"/>
      </w:pPr>
      <w:r>
        <w:t/>
      </w:r>
    </w:p>
    <w:p>
      <w:pPr>
        <w:pStyle w:val="Estilo"/>
      </w:pPr>
      <w:r>
        <w:t>La propia Comisión de Carrera Judicial, previo análisis de las solicitudes presentadas, podrá autorizar el disfrute de las vacaciones fuera de los meses de julio y agosto y, diciembre y enero, siempre y cuando existan causas excepcionales y justificadas para ello.</w:t>
      </w:r>
    </w:p>
    <w:p>
      <w:pPr>
        <w:pStyle w:val="Estilo"/>
      </w:pPr>
      <w:r>
        <w:t/>
      </w:r>
    </w:p>
    <w:p>
      <w:pPr>
        <w:pStyle w:val="Estilo"/>
      </w:pPr>
      <w:r>
        <w:t>Artículo 19. El Pleno y las Comisiones del Consejo, en el ámbito de su competencia, interpretarán y resolverán todas las cuestiones administrativas que se susciten con motivo de la aplicación del presente Acuerdo.</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veintinueve de febrero de dos mil dieciséis,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los Centros de Justicia Penal a que se refiere este Acuerdo, entre en operación en la fecha señalada en este artículo.</w:t>
      </w:r>
    </w:p>
    <w:p>
      <w:pPr>
        <w:pStyle w:val="Estilo"/>
      </w:pPr>
      <w:r>
        <w:t/>
      </w:r>
    </w:p>
    <w:p>
      <w:pPr>
        <w:pStyle w:val="Estilo"/>
      </w:pPr>
      <w:r>
        <w:t>Los Administradores de los Centros llevarán a cabo las acciones de coordinación que sean necesarias para garantizar el funcionamiento del mismo en dicha fecha.</w:t>
      </w:r>
    </w:p>
    <w:p>
      <w:pPr>
        <w:pStyle w:val="Estilo"/>
      </w:pPr>
      <w:r>
        <w:t/>
      </w:r>
    </w:p>
    <w:p>
      <w:pPr>
        <w:pStyle w:val="Estilo"/>
      </w:pPr>
      <w:r>
        <w:t>(REFORMADO PRIMER PÁRRAFO POR EL ARTÍCULO 5 DEL ACUERDO GENERAL 28/2019 DEL PLENO DEL CONSEJO DE LA JUDICATURA FEDERAL, D.O.F. 10 DE DICIEMBRE DE 2019)</w:t>
      </w:r>
    </w:p>
    <w:p>
      <w:pPr>
        <w:pStyle w:val="Estilo"/>
      </w:pPr>
      <w:r>
        <w:t>SEGUNDO. Hasta en tanto se crea el Tribunal de Alzada a que se refiere el artículo 4 de este Acuerdo, se habilita al Primer y Tercer Tribunales Unitarios en Materia Penal del Primer Circuito con sede en el Reclusorio Norte; Segundo y Cuarto Tribunales en el Reclusorio Sur; Quinto y Sexto Tribunales en el Reclusorio Oriente, como Tribunales de Alzada para que conozcan de los recursos de su competencia que se interpongan respecto de los asuntos que se tramiten en los Centros de Justicia Penal en los respectivos reclusorios, de conformidad con lo previsto en el Código Nacional de Procedimientos Penales y demás disposiciones aplicables.</w:t>
      </w:r>
    </w:p>
    <w:p>
      <w:pPr>
        <w:pStyle w:val="Estilo"/>
      </w:pPr>
      <w:r>
        <w:t/>
      </w:r>
    </w:p>
    <w:p>
      <w:pPr>
        <w:pStyle w:val="Estilo"/>
      </w:pPr>
      <w:r>
        <w:t>Los Tribunales Unitarios indicados precisarán en los actos procesales que celebren la denominación con la que actúen,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 los Centros y la Oficina de Correspondencia Común de los Tribunales Unitarios de Circuito habilitados, para en su caso compensar entre ellos la carga de trabajo en su doble función, prevista en los artículos 17 último párrafo y Segundo Transitorio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En tanto se ordena la utilización de los libros de control electrónicos, los Administradores de los Centros con el apoyo de su personal deberán realizar los registros de los asuntos que ingresen en libretas auxiliares.</w:t>
      </w:r>
    </w:p>
    <w:p>
      <w:pPr>
        <w:pStyle w:val="Estilo"/>
      </w:pPr>
      <w:r>
        <w:t/>
      </w:r>
    </w:p>
    <w:p>
      <w:pPr>
        <w:pStyle w:val="Estilo"/>
      </w:pPr>
      <w:r>
        <w:t>SEXTO.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EL LICENCIADO GONZALO MOCTEZUMA BARRAGÁN, SECRETARIO EJECUTIVO DEL PLENO DEL CONSEJO DE LA JUDICATURA FEDERAL, CERTIFICA: Que este Acuerdo General 3/2016, del Pleno del Consejo de la Judicatura Federal, que crea los Centros de Justicia Penal Federal en la Ciudad de México, con sede en los Reclusorios Oriente, Sur y Norte de esa ciudad, fue aprobado por el Pleno del propio Consejo, en sesión ordinaria de tres de febrero de dos mil dieciséis, por unanimidad de votos de los señores Consejeros: Presidente Ministro Luis María Aguilar Morales, Felipe Borrego Estrada, Rosa Elena González Tirado, Martha María del Carmen Hernández Álvarez, Alfonso Pérez Daza, Manuel Ernesto Saloma Vera y J. Guadalupe Tafoya Hernández.- Ciudad de México, a dieciocho de febrero de dos mil dieciséis.- Conste.-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17 DE JUNIO DE 2016.</w:t>
      </w:r>
    </w:p>
    <w:p>
      <w:pPr>
        <w:pStyle w:val="Estilo"/>
      </w:pPr>
      <w:r>
        <w:t/>
      </w:r>
    </w:p>
    <w:p>
      <w:pPr>
        <w:pStyle w:val="Estilo"/>
      </w:pPr>
      <w:r>
        <w:t>[N. DE E. TRANSITORIOS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PRIMERO. El presente Acuerdo entrará en vigor el veintiuno de junio de 2016, con excepción de lo dispuesto en el Transitorio OCTAVO.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Juzgados de Distrito Especializados en Medidas Cautelares y Control de Técnicas de Investigación conocerán de las solicitudes que se presenten a partir de la entrada en vigor de este Acuerdo. Sin embargo, tratándose de las relacionadas con el nuevo sistema procesal penal acusatorio, además, tendrán que ser derivadas de asuntos iniciados a partir de la entrada en vigor de dicho sistema, con independencia de que los hechos hayan acontecido con anterioridad.</w:t>
      </w:r>
    </w:p>
    <w:p>
      <w:pPr>
        <w:pStyle w:val="Estilo"/>
      </w:pPr>
      <w:r>
        <w:t/>
      </w:r>
    </w:p>
    <w:p>
      <w:pPr>
        <w:pStyle w:val="Estilo"/>
      </w:pPr>
      <w:r>
        <w:t>CUARTO. Los asuntos regulados en el artículo 8 de este Acuerdo que a la entrada en vigor del mismo estén en trámite, en los Centros de Justicia Penal Federal, deberán concluirse con las disposiciones con las que fueron iniciados.</w:t>
      </w:r>
    </w:p>
    <w:p>
      <w:pPr>
        <w:pStyle w:val="Estilo"/>
      </w:pPr>
      <w:r>
        <w:t/>
      </w:r>
    </w:p>
    <w:p>
      <w:pPr>
        <w:pStyle w:val="Estilo"/>
      </w:pPr>
      <w:r>
        <w:t>QUINTO. Las firmas electrónicas que hayan sido expedidas con anterioridad a la entrada en vigor del presente Acuerdo seguirán vigentes.</w:t>
      </w:r>
    </w:p>
    <w:p>
      <w:pPr>
        <w:pStyle w:val="Estilo"/>
      </w:pPr>
      <w:r>
        <w:t/>
      </w:r>
    </w:p>
    <w:p>
      <w:pPr>
        <w:pStyle w:val="Estilo"/>
      </w:pPr>
      <w:r>
        <w:t>SEXTO. Se deroga toda disposición que se oponga al presente Acuerdo.</w:t>
      </w:r>
    </w:p>
    <w:p>
      <w:pPr>
        <w:pStyle w:val="Estilo"/>
      </w:pPr>
      <w:r>
        <w:t/>
      </w:r>
    </w:p>
    <w:p>
      <w:pPr>
        <w:pStyle w:val="Estilo"/>
      </w:pPr>
      <w:r>
        <w:t>SÉPTIMO. Los libros físicos que contengan las columnas que se modifican con motivo de la entrada en vigor de este Acuerdo que tengan en existencia el Consejo de la Judicatura Federal o los órganos jurisdiccionales o, cuya impresión ya haya sido contratada, podrán utilizarse.</w:t>
      </w:r>
    </w:p>
    <w:p>
      <w:pPr>
        <w:pStyle w:val="Estilo"/>
      </w:pPr>
      <w:r>
        <w:t/>
      </w:r>
    </w:p>
    <w:p>
      <w:pPr>
        <w:pStyle w:val="Estilo"/>
      </w:pPr>
      <w:r>
        <w:t>OCTAVO. La Secretaría Ejecutiva de Administración, a través de las unidades administrativas competentes que le están adscritas, llevará a cabo las acciones necesarias para que los Juzgados de Distrito Especializados en Medidas Cautelares y Control de Técnicas de Investigación inicien funciones con los insumos necesarios, en la fecha señalada en el Transitorio Primero de este Acuerdo.</w:t>
      </w:r>
    </w:p>
    <w:p>
      <w:pPr>
        <w:pStyle w:val="Estilo"/>
      </w:pPr>
      <w:r>
        <w:t/>
      </w:r>
    </w:p>
    <w:p>
      <w:pPr>
        <w:pStyle w:val="Estilo"/>
      </w:pPr>
      <w:r>
        <w:t>NOVENO. Se reforma el artículo 102, fracción VI; la denominación de la Sección Sexta del Capítulo Segundo del Título Tercero; el artículo 116, primer párrafo; las fracciones I a III; los incisos a) y b) de la fracción IV; y las fracciones V y VI del mismo precepto; así como la Tabla 5 del Acuerdo General del Pleno del Consejo de la Judicatura Federal que establece las disposiciones en materia de actividad administrativa de los órganos jurisdiccionales, para quedar como sigue:</w:t>
      </w:r>
    </w:p>
    <w:p>
      <w:pPr>
        <w:pStyle w:val="Estilo"/>
      </w:pPr>
      <w:r>
        <w:t/>
      </w:r>
    </w:p>
    <w:p>
      <w:pPr>
        <w:pStyle w:val="Estilo"/>
      </w:pPr>
      <w:r>
        <w:t>“Artículo 102. …</w:t>
      </w:r>
    </w:p>
    <w:p>
      <w:pPr>
        <w:pStyle w:val="Estilo"/>
      </w:pPr>
      <w:r>
        <w:t/>
      </w:r>
    </w:p>
    <w:p>
      <w:pPr>
        <w:pStyle w:val="Estilo"/>
      </w:pPr>
      <w:r>
        <w:t>I. a V. …</w:t>
      </w:r>
    </w:p>
    <w:p>
      <w:pPr>
        <w:pStyle w:val="Estilo"/>
      </w:pPr>
      <w:r>
        <w:t/>
      </w:r>
    </w:p>
    <w:p>
      <w:pPr>
        <w:pStyle w:val="Estilo"/>
      </w:pPr>
      <w:r>
        <w:t>VI. Libro seis: medidas precautorias y cautelares, así como técnicas de investigación;</w:t>
      </w:r>
    </w:p>
    <w:p>
      <w:pPr>
        <w:pStyle w:val="Estilo"/>
      </w:pPr>
      <w:r>
        <w:t/>
      </w:r>
    </w:p>
    <w:p>
      <w:pPr>
        <w:pStyle w:val="Estilo"/>
      </w:pPr>
      <w:r>
        <w:t>VII. a XVII. …</w:t>
      </w:r>
    </w:p>
    <w:p>
      <w:pPr>
        <w:pStyle w:val="Estilo"/>
      </w:pPr>
      <w:r>
        <w:t/>
      </w:r>
    </w:p>
    <w:p>
      <w:pPr>
        <w:pStyle w:val="Estilo"/>
      </w:pPr>
      <w:r>
        <w:t>SECCIÓN SEXTA</w:t>
      </w:r>
    </w:p>
    <w:p>
      <w:pPr>
        <w:pStyle w:val="Estilo"/>
      </w:pPr>
      <w:r>
        <w:t/>
      </w:r>
    </w:p>
    <w:p>
      <w:pPr>
        <w:pStyle w:val="Estilo"/>
      </w:pPr>
      <w:r>
        <w:t>LIBRO SEIS DE MEDIDAS PRECAUTORIAS Y CAUTELARES, ASÍ COMO TÉCNICAS DE INVESTIGACIÓN</w:t>
      </w:r>
    </w:p>
    <w:p>
      <w:pPr>
        <w:pStyle w:val="Estilo"/>
      </w:pPr>
      <w:r>
        <w:t/>
      </w:r>
    </w:p>
    <w:p>
      <w:pPr>
        <w:pStyle w:val="Estilo"/>
      </w:pPr>
      <w:r>
        <w:t>Artículo 116. El libro medidas precautorias y cautelares, así como técnicas de investigación constará de seis columnas con los rubros: Número de orden, Autoridad solicitante, Tipo de medida o técnica solicitada, Resolución, Fecha de notificación a la autoridad y Observaciones, las cuales deberán llenarse de la siguiente forma:</w:t>
      </w:r>
    </w:p>
    <w:p>
      <w:pPr>
        <w:pStyle w:val="Estilo"/>
      </w:pPr>
      <w:r>
        <w:t/>
      </w:r>
    </w:p>
    <w:p>
      <w:pPr>
        <w:pStyle w:val="Estilo"/>
      </w:pPr>
      <w:r>
        <w:t>I. Número de orden: se anotarán con numeración progresiva y ascendente las solicitudes, atendiendo a la fecha de su recepción, según corresponda, en la oficialía de partes o en el sistema electrónico del propio órgano que deba conocer de la misma; si la recibe un secretario de ese juzgado, esta será la fecha que se asiente, pero si el secretario corresponde a un juzgado diverso, la fecha que se anotará será aquella en que se reciba en el juzgado del conocimiento;</w:t>
      </w:r>
    </w:p>
    <w:p>
      <w:pPr>
        <w:pStyle w:val="Estilo"/>
      </w:pPr>
      <w:r>
        <w:t/>
      </w:r>
    </w:p>
    <w:p>
      <w:pPr>
        <w:pStyle w:val="Estilo"/>
      </w:pPr>
      <w:r>
        <w:t>II. Solicitante: se señalará la denominación de la autoridad que solicite la medida o técnica de investigación o, en su caso, el nombre de quien promueve;</w:t>
      </w:r>
    </w:p>
    <w:p>
      <w:pPr>
        <w:pStyle w:val="Estilo"/>
      </w:pPr>
      <w:r>
        <w:t/>
      </w:r>
    </w:p>
    <w:p>
      <w:pPr>
        <w:pStyle w:val="Estilo"/>
      </w:pPr>
      <w:r>
        <w:t>III. Tipo de solicitud: se especificará de manera clara y concreta, el tipo de medida o técnica de investigación que corresponda, o si se trata de una solicitud de conclusión;</w:t>
      </w:r>
    </w:p>
    <w:p>
      <w:pPr>
        <w:pStyle w:val="Estilo"/>
      </w:pPr>
      <w:r>
        <w:t/>
      </w:r>
    </w:p>
    <w:p>
      <w:pPr>
        <w:pStyle w:val="Estilo"/>
      </w:pPr>
      <w:r>
        <w:t>IV. …</w:t>
      </w:r>
    </w:p>
    <w:p>
      <w:pPr>
        <w:pStyle w:val="Estilo"/>
      </w:pPr>
      <w:r>
        <w:t/>
      </w:r>
    </w:p>
    <w:p>
      <w:pPr>
        <w:pStyle w:val="Estilo"/>
      </w:pPr>
      <w:r>
        <w:t>a) Fecha de resolución: se anotará el día, mes y año en que se pronuncie la resolución que recaiga a la solicitud; y</w:t>
      </w:r>
    </w:p>
    <w:p>
      <w:pPr>
        <w:pStyle w:val="Estilo"/>
      </w:pPr>
      <w:r>
        <w:t/>
      </w:r>
    </w:p>
    <w:p>
      <w:pPr>
        <w:pStyle w:val="Estilo"/>
      </w:pPr>
      <w:r>
        <w:t>b) Sentido: se asentará la expresión “librada” o “parcialmente librada”, según corresponda, cuando se otorgue la medida o autorización de técnica de investigación, o bien, la palabra “negada”, cuando sea el caso; o de ser procedente “concluida”;</w:t>
      </w:r>
    </w:p>
    <w:p>
      <w:pPr>
        <w:pStyle w:val="Estilo"/>
      </w:pPr>
      <w:r>
        <w:t/>
      </w:r>
    </w:p>
    <w:p>
      <w:pPr>
        <w:pStyle w:val="Estilo"/>
      </w:pPr>
      <w:r>
        <w:t>V. Fecha de notificación: se asentará el día, el mes y el año en que se notifique a la autoridad solicitante el proveído que resuelva la petición o, en su caso, la conclusión a quien proceda; y</w:t>
      </w:r>
    </w:p>
    <w:p>
      <w:pPr>
        <w:pStyle w:val="Estilo"/>
      </w:pPr>
      <w:r>
        <w:t/>
      </w:r>
    </w:p>
    <w:p>
      <w:pPr>
        <w:pStyle w:val="Estilo"/>
      </w:pPr>
      <w:r>
        <w:t>VI. Observaciones: se deberán anotar los supuestos en que se promueva la apelación en contra de la resolución, así como el resultado obtenido en el mencionado recurso.</w:t>
      </w:r>
    </w:p>
    <w:p>
      <w:pPr>
        <w:pStyle w:val="Estilo"/>
      </w:pPr>
      <w:r>
        <w:t/>
      </w:r>
    </w:p>
    <w:p>
      <w:pPr>
        <w:pStyle w:val="Estilo"/>
      </w:pPr>
      <w:r>
        <w:t>…</w:t>
      </w:r>
    </w:p>
    <w:p>
      <w:pPr>
        <w:pStyle w:val="Estilo"/>
      </w:pPr>
      <w:r>
        <w:t/>
      </w:r>
    </w:p>
    <w:p>
      <w:pPr>
        <w:pStyle w:val="Estilo"/>
      </w:pPr>
      <w:r>
        <w:t>TABLA 5.</w:t>
      </w:r>
    </w:p>
    <w:p>
      <w:pPr>
        <w:pStyle w:val="Estilo"/>
      </w:pPr>
      <w:r>
        <w:t/>
      </w:r>
    </w:p>
    <w:p>
      <w:pPr>
        <w:pStyle w:val="Estilo"/>
      </w:pPr>
      <w:r>
        <w:t>[N. DE E. VÉASE TABLA 5 EN LA SEGUNDA SECCIÓN DEL D.O.F. DE 17 DE JUNIO DE 2016, PÁGINA 90.]</w:t>
      </w:r>
    </w:p>
    <w:p>
      <w:pPr>
        <w:pStyle w:val="Estilo"/>
      </w:pPr>
      <w:r>
        <w:t/>
      </w:r>
    </w:p>
    <w:p>
      <w:pPr>
        <w:pStyle w:val="Estilo"/>
      </w:pPr>
      <w:r>
        <w:t>DÉCIMO. Se reforma el artículo 5 de los Acuerdos Generales del Pleno del Consejo de la Judicatura Federal 51/2014; 52/2014; 1/2015; 2/2015; 31/2015; 32/2015; 33/2015; 34/2015; 44/2015; 45/2015; 46/2015; 47/2015; 48/2015; 49/2015; 50/2015; 3/2016; 4/2016; 5/2016; 6/2016; 7/2016; 8/2016: 9/2016; 10/2016; 11/2016; 24/2016; 25/2016; 26/2016; 27/2016; 31/2016; 32/2016; 33/2016; y 37/2016 que crean los Centros de Justicia Penal Federal en los Estados de Puebla; Durango; Yucatán; Zacatecas; Guanajuato; Baja California Sur; Querétaro; San Luis Potosí; Coahuila de Zaragoza, con residencia en Torreón; Sinaloa, con residencia en Culiacán; Oaxaca, con residencia en San Bartolo Coyotepec; Chihuahua, con residencia en la ciudad del mismo nombre; Chiapas, con residencia en Cintalapa de Figueroa; Nayarit, con residencia en Tepic; Tlaxcala con residencia en Apizaco; Ciudad de México, con sede en los reclusorios Oriente, Sur y Norte; Estado de México, con residencia en Nezahualcóyotl; Morelos, con residencia en Cuernavaca; Hidalgo, con residencia en Pachuca; Colima, con residencia en la ciudad del mismo nombre; Aguascalientes, con residencia en la ciudad del mismo nombre; Tabasco, con residencia en Villahermosa; Nuevo León, con residencia en Cadereyta; Quintana Roo, con residencia en Cancún; Sonora, con residencia en Hermosillo; Veracruz, con residencia en las ciudades de Xalapa y Coatzacoalcos; Michoacán, con residencia en Morelia; Campeche, con residencia en San Francisco de Campeche; Tamaulipas, con residencia en Reynosa y Ciudad Victoria; Guerrero, con residencia en Acapulco; Baja California, con residencia en las ciudades de Mexicali y Tijuana; y Jalisco, con residencia en el complejo penitenciario Puente Grande;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8 y 9,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DÉCIMO PRIMERO. Se reforman los numerales SEGUNDO, fracción I, número 4; y CUARTO, fracción I, párrafo segundo; y se deroga el párrafo tercero de la fracción I del numeral CUARTO,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3. …</w:t>
      </w:r>
    </w:p>
    <w:p>
      <w:pPr>
        <w:pStyle w:val="Estilo"/>
      </w:pPr>
      <w:r>
        <w:t/>
      </w:r>
    </w:p>
    <w:p>
      <w:pPr>
        <w:pStyle w:val="Estilo"/>
      </w:pPr>
      <w:r>
        <w:t>4. Ocho Juzgados Federales Penales Especializados: seis en Cateos, Arraigos e Intervención de Comunicaciones, y dos en Medidas Cautelares y Control de Técnicas de Investigación, todos con residencia en la Ciudad de México.</w:t>
      </w:r>
    </w:p>
    <w:p>
      <w:pPr>
        <w:pStyle w:val="Estilo"/>
      </w:pPr>
      <w:r>
        <w:t/>
      </w:r>
    </w:p>
    <w:p>
      <w:pPr>
        <w:pStyle w:val="Estilo"/>
      </w:pPr>
      <w:r>
        <w:t>5.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Federales Penales Especializados en Cateos, Arraigos e Intervención de Comunicaciones; los Juzgados de Distrito Especializados en Ejecución de Penas; y los Juzgados de Distrito Especializados en Medidas Cautelares y Control de Técnicas de Investigación; que ejercerán jurisdicción territorial, en toda la República Mexicana.</w:t>
      </w:r>
    </w:p>
    <w:p>
      <w:pPr>
        <w:pStyle w:val="Estilo"/>
      </w:pPr>
      <w:r>
        <w:t/>
      </w:r>
    </w:p>
    <w:p>
      <w:pPr>
        <w:pStyle w:val="Estilo"/>
      </w:pPr>
      <w:r>
        <w:t>Derogado.</w:t>
      </w:r>
    </w:p>
    <w:p>
      <w:pPr>
        <w:pStyle w:val="Estilo"/>
      </w:pPr>
      <w:r>
        <w:t/>
      </w:r>
    </w:p>
    <w:p>
      <w:pPr>
        <w:pStyle w:val="Estilo"/>
      </w:pPr>
      <w:r>
        <w:t>II. a XXXIII. …”.</w:t>
      </w:r>
    </w:p>
    <w:p>
      <w:pPr>
        <w:pStyle w:val="Estilo"/>
      </w:pPr>
      <w:r>
        <w:t/>
      </w:r>
    </w:p>
    <w:p>
      <w:pPr>
        <w:pStyle w:val="Estilo"/>
      </w:pPr>
      <w:r>
        <w:t/>
      </w:r>
    </w:p>
    <w:p>
      <w:pPr>
        <w:pStyle w:val="Estilo"/>
      </w:pPr>
      <w:r>
        <w:t>D.O.F. 3 DE MARZO DE 2017.</w:t>
      </w:r>
    </w:p>
    <w:p>
      <w:pPr>
        <w:pStyle w:val="Estilo"/>
      </w:pPr>
      <w:r>
        <w:t/>
      </w:r>
    </w:p>
    <w:p>
      <w:pPr>
        <w:pStyle w:val="Estilo"/>
      </w:pPr>
      <w:r>
        <w:t>[N. DE E. TRANSITORIOS DEL “ACUERDO GENERAL DEL PLENO DEL CONSEJO DE LA JUDICATURA FEDERAL, POR EL QUE SE REFORMAN Y ADICIONAN DISPOSICIONES DE DIVERSOS ACUERDOS GENERALES, RELATIVO A LA COMPETENCIA DE LOS ÓRGANOS JURISDICCIONALES ADSCRITOS A LOS CENTROS DE JUSTICIA PENAL FEDERAL PARA CONOCER DE DELITOS COMETIDOS EN EL EXTRANJERO Y EXTENSIONES DEL TERRITORIO NACIONAL”.]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20 DE JULIO DE 2017.</w:t>
      </w:r>
    </w:p>
    <w:p>
      <w:pPr>
        <w:pStyle w:val="Estilo"/>
      </w:pPr>
      <w:r>
        <w:t/>
      </w:r>
    </w:p>
    <w:p>
      <w:pPr>
        <w:pStyle w:val="Estilo"/>
      </w:pPr>
      <w:r>
        <w:t>[N. DE E. TRANSITORIOS DEL “ACUERDO GENERAL 7/2017 DEL PLENO DEL CONSEJO DE LA JUDICATURA FEDERAL, QUE REFORMA Y ADICIONA DISPOSICIONES DE DIVERSOS ACUERDOS GENERALES PARA ESTABLECER LA ADSCRIPCIÓN DE LOS JUECES DE DISTRITO CON COMPETENCIA EN EJECUCIÓN, EN LOS CENTROS DE JUSTICIA PENAL FEDERAL.”]</w:t>
      </w:r>
    </w:p>
    <w:p>
      <w:pPr>
        <w:pStyle w:val="Estilo"/>
      </w:pPr>
      <w:r>
        <w:t/>
      </w:r>
    </w:p>
    <w:p>
      <w:pPr>
        <w:pStyle w:val="Estilo"/>
      </w:pPr>
      <w:r>
        <w:t>PRIMERO. El presente Acuerdo entrará en vigor el uno de agosto de dos mil diecisiete, con excepción de lo previsto en el párrafo siguiente.</w:t>
      </w:r>
    </w:p>
    <w:p>
      <w:pPr>
        <w:pStyle w:val="Estilo"/>
      </w:pPr>
      <w:r>
        <w:t/>
      </w:r>
    </w:p>
    <w:p>
      <w:pPr>
        <w:pStyle w:val="Estilo"/>
      </w:pPr>
      <w:r>
        <w:t>Para las áreas administrativas del Consejo de la Judicatura Federal, entrará en vigor el día de su aprobación, para adoptar con la debida anticipación las medidas necesarias para que los jueces de Ejecución inicien funciones en la fecha señalada en este artículo.</w:t>
      </w:r>
    </w:p>
    <w:p>
      <w:pPr>
        <w:pStyle w:val="Estilo"/>
      </w:pPr>
      <w:r>
        <w:t/>
      </w:r>
    </w:p>
    <w:p>
      <w:pPr>
        <w:pStyle w:val="Estilo"/>
      </w:pPr>
      <w:r>
        <w:t>SEGUNDO. Los jueces de Distrito con competencia en ejecución conocerán y resolverán los procedimientos de ejecución dentro del nuevo sistema de justicia penal, en la competencia del Centro de Justicia respectivo, tanto de aquellos que se inicien a partir de su adscripción, como de los que se encuentran en trámite en el respectivo Centro.</w:t>
      </w:r>
    </w:p>
    <w:p>
      <w:pPr>
        <w:pStyle w:val="Estilo"/>
      </w:pPr>
      <w:r>
        <w:t/>
      </w:r>
    </w:p>
    <w:p>
      <w:pPr>
        <w:pStyle w:val="Estilo"/>
      </w:pPr>
      <w:r>
        <w:t>TERCERO. Se reforman el numeral QUINTO BIS; y la fracción IV Ter del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Centros de Justicia Penal Federal:</w:t>
      </w:r>
    </w:p>
    <w:p>
      <w:pPr>
        <w:pStyle w:val="Estilo"/>
      </w:pPr>
      <w:r>
        <w:t/>
      </w:r>
    </w:p>
    <w:p>
      <w:pPr>
        <w:pStyle w:val="Estilo"/>
      </w:pPr>
      <w:r>
        <w:t>I. El Centro de Justicia Penal Federal en el Estado de Aguascalientes con residencia en la ciudad del mismo nombre.</w:t>
      </w:r>
    </w:p>
    <w:p>
      <w:pPr>
        <w:pStyle w:val="Estilo"/>
      </w:pPr>
      <w:r>
        <w:t/>
      </w:r>
    </w:p>
    <w:p>
      <w:pPr>
        <w:pStyle w:val="Estilo"/>
      </w:pPr>
      <w:r>
        <w:t>II. El Centro de Justicia Penal Federal en el Estado de Baja California, con residencia en Mexicali.</w:t>
      </w:r>
    </w:p>
    <w:p>
      <w:pPr>
        <w:pStyle w:val="Estilo"/>
      </w:pPr>
      <w:r>
        <w:t/>
      </w:r>
    </w:p>
    <w:p>
      <w:pPr>
        <w:pStyle w:val="Estilo"/>
      </w:pPr>
      <w:r>
        <w:t>III. El Centro de Justicia Penal Federal en el Estado de Baja California, con residencia en Tijuana.</w:t>
      </w:r>
    </w:p>
    <w:p>
      <w:pPr>
        <w:pStyle w:val="Estilo"/>
      </w:pPr>
      <w:r>
        <w:t/>
      </w:r>
    </w:p>
    <w:p>
      <w:pPr>
        <w:pStyle w:val="Estilo"/>
      </w:pPr>
      <w:r>
        <w:t>IV. El Centro de Justicia Penal Federal en el Estado de Baja California Sur, con residencia en La Paz, Baja California Sur.</w:t>
      </w:r>
    </w:p>
    <w:p>
      <w:pPr>
        <w:pStyle w:val="Estilo"/>
      </w:pPr>
      <w:r>
        <w:t/>
      </w:r>
    </w:p>
    <w:p>
      <w:pPr>
        <w:pStyle w:val="Estilo"/>
      </w:pPr>
      <w:r>
        <w:t>V. El Centro de Justicia Penal Federal en el Estado de Campeche, con residencia en la ciudad del mismo nombre.</w:t>
      </w:r>
    </w:p>
    <w:p>
      <w:pPr>
        <w:pStyle w:val="Estilo"/>
      </w:pPr>
      <w:r>
        <w:t/>
      </w:r>
    </w:p>
    <w:p>
      <w:pPr>
        <w:pStyle w:val="Estilo"/>
      </w:pPr>
      <w:r>
        <w:t>VI. El Centro de Justicia Penal Federal en el Estado de Chiapas, con residencia en Cintalapa de Figueroa, Chiapas.</w:t>
      </w:r>
    </w:p>
    <w:p>
      <w:pPr>
        <w:pStyle w:val="Estilo"/>
      </w:pPr>
      <w:r>
        <w:t/>
      </w:r>
    </w:p>
    <w:p>
      <w:pPr>
        <w:pStyle w:val="Estilo"/>
      </w:pPr>
      <w:r>
        <w:t>VII. El Centro de Justicia Penal Federal en el Estado de Chihuahua, con residencia en la ciudad del mismo nombre.</w:t>
      </w:r>
    </w:p>
    <w:p>
      <w:pPr>
        <w:pStyle w:val="Estilo"/>
      </w:pPr>
      <w:r>
        <w:t/>
      </w:r>
    </w:p>
    <w:p>
      <w:pPr>
        <w:pStyle w:val="Estilo"/>
      </w:pPr>
      <w:r>
        <w:t>VIII. El Centro de Justicia Penal Federal en el Estado de Coahuila de Zaragoza, con residencia en Torreón, Coahuila.</w:t>
      </w:r>
    </w:p>
    <w:p>
      <w:pPr>
        <w:pStyle w:val="Estilo"/>
      </w:pPr>
      <w:r>
        <w:t/>
      </w:r>
    </w:p>
    <w:p>
      <w:pPr>
        <w:pStyle w:val="Estilo"/>
      </w:pPr>
      <w:r>
        <w:t>IX. El Centro de Justicia Penal Federal en el Estado de Colima, con residencia en la ciudad del mismo nombre.</w:t>
      </w:r>
    </w:p>
    <w:p>
      <w:pPr>
        <w:pStyle w:val="Estilo"/>
      </w:pPr>
      <w:r>
        <w:t/>
      </w:r>
    </w:p>
    <w:p>
      <w:pPr>
        <w:pStyle w:val="Estilo"/>
      </w:pPr>
      <w:r>
        <w:t>X. El Centro de Justicia Penal Federal en la Ciudad de México, con residencia en el reclusorio Norte.</w:t>
      </w:r>
    </w:p>
    <w:p>
      <w:pPr>
        <w:pStyle w:val="Estilo"/>
      </w:pPr>
      <w:r>
        <w:t/>
      </w:r>
    </w:p>
    <w:p>
      <w:pPr>
        <w:pStyle w:val="Estilo"/>
      </w:pPr>
      <w:r>
        <w:t>XI. El Centro de Justicia Penal Federal en la Ciudad de México, con residencia en el reclusorio Oriente.</w:t>
      </w:r>
    </w:p>
    <w:p>
      <w:pPr>
        <w:pStyle w:val="Estilo"/>
      </w:pPr>
      <w:r>
        <w:t/>
      </w:r>
    </w:p>
    <w:p>
      <w:pPr>
        <w:pStyle w:val="Estilo"/>
      </w:pPr>
      <w:r>
        <w:t>XII. El Centro de Justicia Penal Federal en la Ciudad de México, con residencia en el reclusorio Sur.</w:t>
      </w:r>
    </w:p>
    <w:p>
      <w:pPr>
        <w:pStyle w:val="Estilo"/>
      </w:pPr>
      <w:r>
        <w:t/>
      </w:r>
    </w:p>
    <w:p>
      <w:pPr>
        <w:pStyle w:val="Estilo"/>
      </w:pPr>
      <w:r>
        <w:t>XIII. El Centro de Justicia Penal Federal en el Estado de Durango, con residencia en Durango, Durango.</w:t>
      </w:r>
    </w:p>
    <w:p>
      <w:pPr>
        <w:pStyle w:val="Estilo"/>
      </w:pPr>
      <w:r>
        <w:t/>
      </w:r>
    </w:p>
    <w:p>
      <w:pPr>
        <w:pStyle w:val="Estilo"/>
      </w:pPr>
      <w:r>
        <w:t>XIV. El Centro de Justicia Penal Federal en el Estado de Guanajuato, con residencia en la ciudad del mismo nombre.</w:t>
      </w:r>
    </w:p>
    <w:p>
      <w:pPr>
        <w:pStyle w:val="Estilo"/>
      </w:pPr>
      <w:r>
        <w:t/>
      </w:r>
    </w:p>
    <w:p>
      <w:pPr>
        <w:pStyle w:val="Estilo"/>
      </w:pPr>
      <w:r>
        <w:t>XV. El Centro de Justicia Penal Federal en el Estado de Guerrero, con residencia en Acapulco, Guerrero.</w:t>
      </w:r>
    </w:p>
    <w:p>
      <w:pPr>
        <w:pStyle w:val="Estilo"/>
      </w:pPr>
      <w:r>
        <w:t/>
      </w:r>
    </w:p>
    <w:p>
      <w:pPr>
        <w:pStyle w:val="Estilo"/>
      </w:pPr>
      <w:r>
        <w:t>XVI. El Centro de Justicia Penal Federal en el Estado de Hidalgo, con residencia en Pachuca, Hidalgo.</w:t>
      </w:r>
    </w:p>
    <w:p>
      <w:pPr>
        <w:pStyle w:val="Estilo"/>
      </w:pPr>
      <w:r>
        <w:t/>
      </w:r>
    </w:p>
    <w:p>
      <w:pPr>
        <w:pStyle w:val="Estilo"/>
      </w:pPr>
      <w:r>
        <w:t>XVII. El Centro de Justicia Penal Federal en el Estado de Jalisco, con residencia en el complejo penitenciario Puente Grande.</w:t>
      </w:r>
    </w:p>
    <w:p>
      <w:pPr>
        <w:pStyle w:val="Estilo"/>
      </w:pPr>
      <w:r>
        <w:t/>
      </w:r>
    </w:p>
    <w:p>
      <w:pPr>
        <w:pStyle w:val="Estilo"/>
      </w:pPr>
      <w:r>
        <w:t>XVIII. El Centro de Justicia Penal Federal en el Estado de México, con residencia en Nezahualcóyotl, Estado de México.</w:t>
      </w:r>
    </w:p>
    <w:p>
      <w:pPr>
        <w:pStyle w:val="Estilo"/>
      </w:pPr>
      <w:r>
        <w:t/>
      </w:r>
    </w:p>
    <w:p>
      <w:pPr>
        <w:pStyle w:val="Estilo"/>
      </w:pPr>
      <w:r>
        <w:t>XIX. El Centro de Justicia Penal Federal en el Estado de México, con residencia en Almoloya de Juárez (Altiplano).</w:t>
      </w:r>
    </w:p>
    <w:p>
      <w:pPr>
        <w:pStyle w:val="Estilo"/>
      </w:pPr>
      <w:r>
        <w:t/>
      </w:r>
    </w:p>
    <w:p>
      <w:pPr>
        <w:pStyle w:val="Estilo"/>
      </w:pPr>
      <w:r>
        <w:t>XX. El Centro de Justicia Penal Federal en el Estado de Michoacán, con residencia en Morelia, Michoacán.</w:t>
      </w:r>
    </w:p>
    <w:p>
      <w:pPr>
        <w:pStyle w:val="Estilo"/>
      </w:pPr>
      <w:r>
        <w:t/>
      </w:r>
    </w:p>
    <w:p>
      <w:pPr>
        <w:pStyle w:val="Estilo"/>
      </w:pPr>
      <w:r>
        <w:t>XXI. El Centro de Justicia Penal Federal en el Estado de Morelos, con residencia en Cuernavaca, Morelos.</w:t>
      </w:r>
    </w:p>
    <w:p>
      <w:pPr>
        <w:pStyle w:val="Estilo"/>
      </w:pPr>
      <w:r>
        <w:t/>
      </w:r>
    </w:p>
    <w:p>
      <w:pPr>
        <w:pStyle w:val="Estilo"/>
      </w:pPr>
      <w:r>
        <w:t>XXII. El Centro de Justicia Penal Federal en el Estado de Nayarit, con residencia en la ciudad de Tepic, Nayarit, y contará con una sala remota en la Isla María Madre.</w:t>
      </w:r>
    </w:p>
    <w:p>
      <w:pPr>
        <w:pStyle w:val="Estilo"/>
      </w:pPr>
      <w:r>
        <w:t/>
      </w:r>
    </w:p>
    <w:p>
      <w:pPr>
        <w:pStyle w:val="Estilo"/>
      </w:pPr>
      <w:r>
        <w:t>XXIII. El Centro de Justicia Penal Federal en el Estado de Nuevo León, con residencia en Cadereyta, Nuevo León.</w:t>
      </w:r>
    </w:p>
    <w:p>
      <w:pPr>
        <w:pStyle w:val="Estilo"/>
      </w:pPr>
      <w:r>
        <w:t/>
      </w:r>
    </w:p>
    <w:p>
      <w:pPr>
        <w:pStyle w:val="Estilo"/>
      </w:pPr>
      <w:r>
        <w:t>XXIV. El Centro de Justicia Penal Federal en el Estado de Oaxaca, con residencia en la ciudad del mismo nombre.</w:t>
      </w:r>
    </w:p>
    <w:p>
      <w:pPr>
        <w:pStyle w:val="Estilo"/>
      </w:pPr>
      <w:r>
        <w:t/>
      </w:r>
    </w:p>
    <w:p>
      <w:pPr>
        <w:pStyle w:val="Estilo"/>
      </w:pPr>
      <w:r>
        <w:t>XXV. El Centro de Justicia Penal Federal en el Estado de Puebla, con residencia en San Andrés Cholula, Puebla.</w:t>
      </w:r>
    </w:p>
    <w:p>
      <w:pPr>
        <w:pStyle w:val="Estilo"/>
      </w:pPr>
      <w:r>
        <w:t/>
      </w:r>
    </w:p>
    <w:p>
      <w:pPr>
        <w:pStyle w:val="Estilo"/>
      </w:pPr>
      <w:r>
        <w:t>XXVI. El Centro de Justicia Penal Federal en el Estado de Querétaro, con residencia en la ciudad del mismo nombre.</w:t>
      </w:r>
    </w:p>
    <w:p>
      <w:pPr>
        <w:pStyle w:val="Estilo"/>
      </w:pPr>
      <w:r>
        <w:t/>
      </w:r>
    </w:p>
    <w:p>
      <w:pPr>
        <w:pStyle w:val="Estilo"/>
      </w:pPr>
      <w:r>
        <w:t>XXVII. El Centro de Justicia Penal Federal en el Estado de Quintana Roo, con residencia en Cancún, Quintana Roo.</w:t>
      </w:r>
    </w:p>
    <w:p>
      <w:pPr>
        <w:pStyle w:val="Estilo"/>
      </w:pPr>
      <w:r>
        <w:t/>
      </w:r>
    </w:p>
    <w:p>
      <w:pPr>
        <w:pStyle w:val="Estilo"/>
      </w:pPr>
      <w:r>
        <w:t>XXVIII. El Centro de Justicia Penal Federal en el Estado de San Luis Potosí, con residencia en la ciudad del mismo nombre.</w:t>
      </w:r>
    </w:p>
    <w:p>
      <w:pPr>
        <w:pStyle w:val="Estilo"/>
      </w:pPr>
      <w:r>
        <w:t/>
      </w:r>
    </w:p>
    <w:p>
      <w:pPr>
        <w:pStyle w:val="Estilo"/>
      </w:pPr>
      <w:r>
        <w:t>XXIX. El Centro de Justicia Penal Federal en el Estado de Sinaloa, con residencia en Culiacán, Sinaloa.</w:t>
      </w:r>
    </w:p>
    <w:p>
      <w:pPr>
        <w:pStyle w:val="Estilo"/>
      </w:pPr>
      <w:r>
        <w:t/>
      </w:r>
    </w:p>
    <w:p>
      <w:pPr>
        <w:pStyle w:val="Estilo"/>
      </w:pPr>
      <w:r>
        <w:t>XXX. El Centro de Justicia Penal Federal en el Estado de Sonora, con residencia en Hermosillo, Sonora.</w:t>
      </w:r>
    </w:p>
    <w:p>
      <w:pPr>
        <w:pStyle w:val="Estilo"/>
      </w:pPr>
      <w:r>
        <w:t/>
      </w:r>
    </w:p>
    <w:p>
      <w:pPr>
        <w:pStyle w:val="Estilo"/>
      </w:pPr>
      <w:r>
        <w:t>XXXI. El Centro de Justicia Penal Federal en el Estado de Tabasco, con residencia en Villahermosa, Tabasco.</w:t>
      </w:r>
    </w:p>
    <w:p>
      <w:pPr>
        <w:pStyle w:val="Estilo"/>
      </w:pPr>
      <w:r>
        <w:t/>
      </w:r>
    </w:p>
    <w:p>
      <w:pPr>
        <w:pStyle w:val="Estilo"/>
      </w:pPr>
      <w:r>
        <w:t>XXXII. El Centro de Justicia Penal Federal en el Estado de Tamaulipas, con residencia en Ciudad Victoria.</w:t>
      </w:r>
    </w:p>
    <w:p>
      <w:pPr>
        <w:pStyle w:val="Estilo"/>
      </w:pPr>
      <w:r>
        <w:t/>
      </w:r>
    </w:p>
    <w:p>
      <w:pPr>
        <w:pStyle w:val="Estilo"/>
      </w:pPr>
      <w:r>
        <w:t>XXXIII. El Centro de Justicia Penal Federal en el Estado de Tamaulipas, con residencia en Reynosa.</w:t>
      </w:r>
    </w:p>
    <w:p>
      <w:pPr>
        <w:pStyle w:val="Estilo"/>
      </w:pPr>
      <w:r>
        <w:t/>
      </w:r>
    </w:p>
    <w:p>
      <w:pPr>
        <w:pStyle w:val="Estilo"/>
      </w:pPr>
      <w:r>
        <w:t>XXXIV. El Centro de Justicia Penal Federal en el Estado de Tlaxcala, con residencia en Apizaco, Tlaxcala.</w:t>
      </w:r>
    </w:p>
    <w:p>
      <w:pPr>
        <w:pStyle w:val="Estilo"/>
      </w:pPr>
      <w:r>
        <w:t/>
      </w:r>
    </w:p>
    <w:p>
      <w:pPr>
        <w:pStyle w:val="Estilo"/>
      </w:pPr>
      <w:r>
        <w:t>XXXV. El Centro de Justicia Penal Federal en el Estado de Veracruz, con residencia en Coatzacoalcos.</w:t>
      </w:r>
    </w:p>
    <w:p>
      <w:pPr>
        <w:pStyle w:val="Estilo"/>
      </w:pPr>
      <w:r>
        <w:t/>
      </w:r>
    </w:p>
    <w:p>
      <w:pPr>
        <w:pStyle w:val="Estilo"/>
      </w:pPr>
      <w:r>
        <w:t>XXXVI. El Centro de Justicia Penal Federal en el Estado de Veracruz, con residencia en la ciudad de Xalapa.</w:t>
      </w:r>
    </w:p>
    <w:p>
      <w:pPr>
        <w:pStyle w:val="Estilo"/>
      </w:pPr>
      <w:r>
        <w:t/>
      </w:r>
    </w:p>
    <w:p>
      <w:pPr>
        <w:pStyle w:val="Estilo"/>
      </w:pPr>
      <w:r>
        <w:t>XXXVII. El Centro de Justicia Penal Federal en el Estado de Yucatán, con residencia en Mérida, Yucatán.</w:t>
      </w:r>
    </w:p>
    <w:p>
      <w:pPr>
        <w:pStyle w:val="Estilo"/>
      </w:pPr>
      <w:r>
        <w:t/>
      </w:r>
    </w:p>
    <w:p>
      <w:pPr>
        <w:pStyle w:val="Estilo"/>
      </w:pPr>
      <w:r>
        <w:t>XXXVIII. El Centro de Justicia Penal Federal en el Estado de Zacatecas, con residencia en la ciudad del mismo nombre.</w:t>
      </w:r>
    </w:p>
    <w:p>
      <w:pPr>
        <w:pStyle w:val="Estilo"/>
      </w:pPr>
      <w:r>
        <w:t/>
      </w:r>
    </w:p>
    <w:p>
      <w:pPr>
        <w:pStyle w:val="Estilo"/>
      </w:pPr>
      <w:r>
        <w:t>QUINTO TER. ...</w:t>
      </w:r>
    </w:p>
    <w:p>
      <w:pPr>
        <w:pStyle w:val="Estilo"/>
      </w:pPr>
      <w:r>
        <w:t/>
      </w:r>
    </w:p>
    <w:p>
      <w:pPr>
        <w:pStyle w:val="Estilo"/>
      </w:pPr>
      <w:r>
        <w:t>I. a IV. ...</w:t>
      </w:r>
    </w:p>
    <w:p>
      <w:pPr>
        <w:pStyle w:val="Estilo"/>
      </w:pPr>
      <w:r>
        <w:t/>
      </w:r>
    </w:p>
    <w:p>
      <w:pPr>
        <w:pStyle w:val="Estilo"/>
      </w:pPr>
      <w:r>
        <w:t>IV Ter. Centro de Justicia Penal Federal en el Estado de México, con sede en Almoloya de Juárez (Altiplano) cuya jurisdicción territorial comprenderá los municipios de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a XIII. ..."</w:t>
      </w:r>
    </w:p>
    <w:p>
      <w:pPr>
        <w:pStyle w:val="Estilo"/>
      </w:pPr>
      <w:r>
        <w:t/>
      </w:r>
    </w:p>
    <w:p>
      <w:pPr>
        <w:pStyle w:val="Estilo"/>
      </w:pPr>
      <w:r>
        <w:t>CUARTO.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14 DE AGOSTO DE 2018.</w:t>
      </w:r>
    </w:p>
    <w:p>
      <w:pPr>
        <w:pStyle w:val="Estilo"/>
      </w:pPr>
      <w:r>
        <w:t/>
      </w:r>
    </w:p>
    <w:p>
      <w:pPr>
        <w:pStyle w:val="Estilo"/>
      </w:pPr>
      <w:r>
        <w:t>[N. DE E. TRANSITORIOS DEL “ACUERDO GENERAL 20/2018 DEL PLENO DEL CONSEJO DE LA JUDICATURA FEDERAL, RELATIVO A LA CONCLUSIÓN DE FUNCIONES DE LOS JUZGADOS PRIMERO Y SEGUNDO FEDERALES PENALES ESPECIALIZADOS EN CATEOS, ARRAIGOS E INTERVENCIÓN DE COMUNICACIONES, CON COMPETENCIA EN TODA LA REPÚBLICA Y RESIDENCIA EN LA CIUDAD DE MÉXICO”.]</w:t>
      </w:r>
    </w:p>
    <w:p>
      <w:pPr>
        <w:pStyle w:val="Estilo"/>
      </w:pPr>
      <w:r>
        <w:t/>
      </w:r>
    </w:p>
    <w:p>
      <w:pPr>
        <w:pStyle w:val="Estilo"/>
      </w:pPr>
      <w:r>
        <w:t>PRIMERO. El presente Acuerdo entrará en vigor el dieciséis de agosto de dos mil dieciocho, con excepción del artículo 1, y del Transitorio CUADRAGÉSIMO PRIMERO de dicho instrumento normativo, los cuales iniciarán su vigencia a partir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Se reforman los artículos 4; 5; 7; 10; 13, párrafo segundo; 14; 16; y 19, segundo párrafo, del Acuerdo General 3/2017, del Pleno del Consejo de la Judicatura Federal, por el que se crea el Centro Nacional de Justicia Especializado en Control de Técnicas de Investigación, Arraigo e Intervención de Comunicaciones, para quedar como sigue:</w:t>
      </w:r>
    </w:p>
    <w:p>
      <w:pPr>
        <w:pStyle w:val="Estilo"/>
      </w:pPr>
      <w:r>
        <w:t/>
      </w:r>
    </w:p>
    <w:p>
      <w:pPr>
        <w:pStyle w:val="Estilo"/>
      </w:pPr>
      <w:r>
        <w:t>“Artículo 4. El Centro agrupa a ocho Jueces de control y a un Tribunal Unitario de Circuito, en su caso, habilitado como tribunal de Alzada, así como los demás juzgadores que sean adscritos por el Pleno, atendiendo a las necesidades para la impartición de justicia.</w:t>
      </w:r>
    </w:p>
    <w:p>
      <w:pPr>
        <w:pStyle w:val="Estilo"/>
      </w:pPr>
      <w:r>
        <w:t/>
      </w:r>
    </w:p>
    <w:p>
      <w:pPr>
        <w:pStyle w:val="Estilo"/>
      </w:pPr>
      <w:r>
        <w:t>Artículo 5. Con fines de identificación, organización, establecimiento de guardias, sustituciones y goce de periodos vacacionales, los jueces de Control tendrán la siguiente referencia numérica:</w:t>
      </w:r>
    </w:p>
    <w:p>
      <w:pPr>
        <w:pStyle w:val="Estilo"/>
      </w:pPr>
      <w:r>
        <w:t/>
      </w:r>
    </w:p>
    <w:p>
      <w:pPr>
        <w:pStyle w:val="Estilo"/>
      </w:pPr>
      <w:r>
        <w:t>ANTERIOR DENOMINACIÓN</w:t>
        <w:tab/>
        <w:t/>
        <w:tab/>
        <w:t/>
        <w:tab/>
        <w:t>ACTUAL DENOMINACIÓN</w:t>
      </w:r>
    </w:p>
    <w:p>
      <w:pPr>
        <w:pStyle w:val="Estilo"/>
      </w:pPr>
      <w:r>
        <w:t/>
      </w:r>
    </w:p>
    <w:p>
      <w:pPr>
        <w:pStyle w:val="Estilo"/>
      </w:pPr>
      <w:r>
        <w:t>Juzgado Primero de Distrito Especializado en </w:t>
        <w:tab/>
        <w:t/>
      </w:r>
    </w:p>
    <w:p>
      <w:pPr>
        <w:pStyle w:val="Estilo"/>
      </w:pPr>
      <w:r>
        <w:t>Medidas Cautelares y Control de Técnicas de </w:t>
        <w:tab/>
        <w:t>Juez Primero de Control.</w:t>
      </w:r>
    </w:p>
    <w:p>
      <w:pPr>
        <w:pStyle w:val="Estilo"/>
      </w:pPr>
      <w:r>
        <w:t>Investigación.</w:t>
        <w:tab/>
        <w:t/>
        <w:tab/>
        <w:t/>
        <w:tab/>
        <w:t/>
        <w:tab/>
        <w:t/>
        <w:tab/>
        <w:t/>
        <w:tab/>
        <w:t/>
      </w:r>
    </w:p>
    <w:p>
      <w:pPr>
        <w:pStyle w:val="Estilo"/>
      </w:pPr>
      <w:r>
        <w:t/>
      </w:r>
    </w:p>
    <w:p>
      <w:pPr>
        <w:pStyle w:val="Estilo"/>
      </w:pPr>
      <w:r>
        <w:t>Juzgado Segundo de Distrito Especializado en </w:t>
        <w:tab/>
        <w:t/>
      </w:r>
    </w:p>
    <w:p>
      <w:pPr>
        <w:pStyle w:val="Estilo"/>
      </w:pPr>
      <w:r>
        <w:t>Medidas Cautelares y Control de Técnicas de </w:t>
        <w:tab/>
        <w:t>Juez Segundo de Control.</w:t>
      </w:r>
    </w:p>
    <w:p>
      <w:pPr>
        <w:pStyle w:val="Estilo"/>
      </w:pPr>
      <w:r>
        <w:t>Investigación.</w:t>
        <w:tab/>
        <w:t/>
        <w:tab/>
        <w:t/>
        <w:tab/>
        <w:t/>
        <w:tab/>
        <w:t/>
        <w:tab/>
        <w:t/>
        <w:tab/>
        <w:t/>
      </w:r>
    </w:p>
    <w:p>
      <w:pPr>
        <w:pStyle w:val="Estilo"/>
      </w:pPr>
      <w:r>
        <w:t/>
      </w:r>
    </w:p>
    <w:p>
      <w:pPr>
        <w:pStyle w:val="Estilo"/>
      </w:pPr>
      <w:r>
        <w:t>Juzgado Tercero Federal Penal Especializado </w:t>
        <w:tab/>
        <w:t/>
      </w:r>
    </w:p>
    <w:p>
      <w:pPr>
        <w:pStyle w:val="Estilo"/>
      </w:pPr>
      <w:r>
        <w:t>en Cateos, Arraigos, e Intervención de </w:t>
        <w:tab/>
        <w:t/>
        <w:tab/>
        <w:t>Juez Tercero de Control.</w:t>
      </w:r>
    </w:p>
    <w:p>
      <w:pPr>
        <w:pStyle w:val="Estilo"/>
      </w:pPr>
      <w:r>
        <w:t>Comunicaciones.</w:t>
        <w:tab/>
        <w:t/>
        <w:tab/>
        <w:t/>
        <w:tab/>
        <w:t/>
        <w:tab/>
        <w:t/>
        <w:tab/>
        <w:t/>
      </w:r>
    </w:p>
    <w:p>
      <w:pPr>
        <w:pStyle w:val="Estilo"/>
      </w:pPr>
      <w:r>
        <w:t> Juzgado Cuarto Federal Penal Especializado </w:t>
        <w:tab/>
        <w:t/>
      </w:r>
    </w:p>
    <w:p>
      <w:pPr>
        <w:pStyle w:val="Estilo"/>
      </w:pPr>
      <w:r>
        <w:t>en Cateos, Arraigos, e Intervención de </w:t>
        <w:tab/>
        <w:t/>
        <w:tab/>
        <w:t>Juez Cuarto de Control.</w:t>
      </w:r>
    </w:p>
    <w:p>
      <w:pPr>
        <w:pStyle w:val="Estilo"/>
      </w:pPr>
      <w:r>
        <w:t>Comunicaciones.</w:t>
        <w:tab/>
        <w:t/>
        <w:tab/>
        <w:t/>
        <w:tab/>
        <w:t/>
        <w:tab/>
        <w:t/>
        <w:tab/>
        <w:t/>
      </w:r>
    </w:p>
    <w:p>
      <w:pPr>
        <w:pStyle w:val="Estilo"/>
      </w:pPr>
      <w:r>
        <w:t/>
      </w:r>
    </w:p>
    <w:p>
      <w:pPr>
        <w:pStyle w:val="Estilo"/>
      </w:pPr>
      <w:r>
        <w:t>Juzgado Quinto Federal Penal Especializado </w:t>
        <w:tab/>
        <w:t/>
      </w:r>
    </w:p>
    <w:p>
      <w:pPr>
        <w:pStyle w:val="Estilo"/>
      </w:pPr>
      <w:r>
        <w:t>en Cateos, Arraigos, e Intervención de </w:t>
        <w:tab/>
        <w:t/>
        <w:tab/>
        <w:t>Juez Quinto de Control.</w:t>
      </w:r>
    </w:p>
    <w:p>
      <w:pPr>
        <w:pStyle w:val="Estilo"/>
      </w:pPr>
      <w:r>
        <w:t>Comunicaciones.</w:t>
        <w:tab/>
        <w:t/>
        <w:tab/>
        <w:t/>
        <w:tab/>
        <w:t/>
        <w:tab/>
        <w:t/>
        <w:tab/>
        <w:t/>
      </w:r>
    </w:p>
    <w:p>
      <w:pPr>
        <w:pStyle w:val="Estilo"/>
      </w:pPr>
      <w:r>
        <w:t/>
      </w:r>
    </w:p>
    <w:p>
      <w:pPr>
        <w:pStyle w:val="Estilo"/>
      </w:pPr>
      <w:r>
        <w:t>Juzgado Sexto Federal Penal Especializado </w:t>
        <w:tab/>
        <w:t/>
        <w:tab/>
        <w:t/>
      </w:r>
    </w:p>
    <w:p>
      <w:pPr>
        <w:pStyle w:val="Estilo"/>
      </w:pPr>
      <w:r>
        <w:t>en Cateos, Arraigos, e Intervención de </w:t>
        <w:tab/>
        <w:t/>
        <w:tab/>
        <w:t>Juez Sexto de Control.</w:t>
      </w:r>
    </w:p>
    <w:p>
      <w:pPr>
        <w:pStyle w:val="Estilo"/>
      </w:pPr>
      <w:r>
        <w:t>Comunicaciones.</w:t>
        <w:tab/>
        <w:t/>
        <w:tab/>
        <w:t/>
        <w:tab/>
        <w:t/>
        <w:tab/>
        <w:t/>
        <w:tab/>
        <w:t/>
      </w:r>
    </w:p>
    <w:p>
      <w:pPr>
        <w:pStyle w:val="Estilo"/>
      </w:pPr>
      <w:r>
        <w:t/>
      </w:r>
    </w:p>
    <w:p>
      <w:pPr>
        <w:pStyle w:val="Estilo"/>
      </w:pPr>
      <w:r>
        <w:t>Juzgado Primero Federal Penal Especializado </w:t>
        <w:tab/>
        <w:t/>
      </w:r>
    </w:p>
    <w:p>
      <w:pPr>
        <w:pStyle w:val="Estilo"/>
      </w:pPr>
      <w:r>
        <w:t>en Cateos, Arraigos, e Intervención de </w:t>
        <w:tab/>
        <w:t/>
        <w:tab/>
        <w:t>Juez Séptimo de Control.</w:t>
      </w:r>
    </w:p>
    <w:p>
      <w:pPr>
        <w:pStyle w:val="Estilo"/>
      </w:pPr>
      <w:r>
        <w:t>Comunicaciones.</w:t>
        <w:tab/>
        <w:t/>
        <w:tab/>
        <w:t/>
        <w:tab/>
        <w:t/>
        <w:tab/>
        <w:t/>
        <w:tab/>
        <w:t/>
      </w:r>
    </w:p>
    <w:p>
      <w:pPr>
        <w:pStyle w:val="Estilo"/>
      </w:pPr>
      <w:r>
        <w:t/>
      </w:r>
    </w:p>
    <w:p>
      <w:pPr>
        <w:pStyle w:val="Estilo"/>
      </w:pPr>
      <w:r>
        <w:t>Juzgado Segundo Federal Penal Especializado </w:t>
        <w:tab/>
        <w:t/>
      </w:r>
    </w:p>
    <w:p>
      <w:pPr>
        <w:pStyle w:val="Estilo"/>
      </w:pPr>
      <w:r>
        <w:t>en Cateos, Arraigos, e Intervención de </w:t>
        <w:tab/>
        <w:t/>
        <w:tab/>
        <w:t>Juez Octavo de Control.</w:t>
      </w:r>
    </w:p>
    <w:p>
      <w:pPr>
        <w:pStyle w:val="Estilo"/>
      </w:pPr>
      <w:r>
        <w:t>Comunicaciones.</w:t>
        <w:tab/>
        <w:t/>
        <w:tab/>
        <w:t/>
        <w:tab/>
        <w:t/>
        <w:tab/>
        <w:t/>
        <w:tab/>
        <w:t/>
      </w:r>
    </w:p>
    <w:p>
      <w:pPr>
        <w:pStyle w:val="Estilo"/>
      </w:pPr>
      <w:r>
        <w:t/>
      </w:r>
    </w:p>
    <w:p>
      <w:pPr>
        <w:pStyle w:val="Estilo"/>
      </w:pPr>
      <w:r>
        <w:t>Artículo 7. Tanto los Jueces de control como su personal, tendrán turnos de veinticuatro horas de trabajo por setenta y dos horas de descanso. Cada turno comenzará con una diferencia de doce horas, el primer turno iniciará a las ocho horas y el segundo a las veinte horas. Durante las primeras doce horas, recibirán las solicitudes; y en las otras doce, sólo las resolverán.</w:t>
      </w:r>
    </w:p>
    <w:p>
      <w:pPr>
        <w:pStyle w:val="Estilo"/>
      </w:pPr>
      <w:r>
        <w:t/>
      </w:r>
    </w:p>
    <w:p>
      <w:pPr>
        <w:pStyle w:val="Estilo"/>
      </w:pPr>
      <w:r>
        <w:t>Con independencia del turno previsto en el párrafo anterior, cada Juez de Control designará un Secretario, el cual tendrá un horario fijo de Lunes a Viernes de 9:00 a 19:00 horas, con la finalidad de que se desahogue de forma expedita todas las peticiones y requerimientos que se refieran al trámite de los asuntos ya resueltos por el Juez de Control de que se trate.</w:t>
      </w:r>
    </w:p>
    <w:p>
      <w:pPr>
        <w:pStyle w:val="Estilo"/>
      </w:pPr>
      <w:r>
        <w:t/>
      </w:r>
    </w:p>
    <w:p>
      <w:pPr>
        <w:pStyle w:val="Estilo"/>
      </w:pPr>
      <w:r>
        <w:t>El cambio de turno de los Jueces de control, deberá coordinarse con el objeto de que siempre se cumpla de manera eficiente con la función que desempeñan.</w:t>
      </w:r>
    </w:p>
    <w:p>
      <w:pPr>
        <w:pStyle w:val="Estilo"/>
      </w:pPr>
      <w:r>
        <w:t/>
      </w:r>
    </w:p>
    <w:p>
      <w:pPr>
        <w:pStyle w:val="Estilo"/>
      </w:pPr>
      <w:r>
        <w:t>Artículo 10. Conforme a su competencia, los juzgadores llevarán los siguientes libros de control:</w:t>
      </w:r>
    </w:p>
    <w:p>
      <w:pPr>
        <w:pStyle w:val="Estilo"/>
      </w:pPr>
      <w:r>
        <w:t/>
      </w:r>
    </w:p>
    <w:p>
      <w:pPr>
        <w:pStyle w:val="Estilo"/>
      </w:pPr>
      <w:r>
        <w:t>I. Cuando actúen como Jueces de Distrito Especializados en el Sistema Penal Acusatorio: El libro dos “actos de investigación con control judicial”, previsto en el Acuerdo General del Pleno del Consejo de la Judicatura Federal, que regula la asignación de audiencias y asuntos, la rendición de estadística y los libros electrónicos de control en los Centros de Justicia Penal Federal; y</w:t>
      </w:r>
    </w:p>
    <w:p>
      <w:pPr>
        <w:pStyle w:val="Estilo"/>
      </w:pPr>
      <w:r>
        <w:t/>
      </w:r>
    </w:p>
    <w:p>
      <w:pPr>
        <w:pStyle w:val="Estilo"/>
      </w:pPr>
      <w:r>
        <w:t>II. En los demás casos: El libro seis “medidas precautorias y cautelares, así como técnicas de investigación”, previsto en el Acuerdo General del Pleno del Consejo de la Judicatura Federal que establece las disposiciones en materia de actividad administrativa de los órganos jurisdiccionales.</w:t>
      </w:r>
    </w:p>
    <w:p>
      <w:pPr>
        <w:pStyle w:val="Estilo"/>
      </w:pPr>
      <w:r>
        <w:t/>
      </w:r>
    </w:p>
    <w:p>
      <w:pPr>
        <w:pStyle w:val="Estilo"/>
      </w:pPr>
      <w:r>
        <w:t>Artículo 13. …</w:t>
      </w:r>
    </w:p>
    <w:p>
      <w:pPr>
        <w:pStyle w:val="Estilo"/>
      </w:pPr>
      <w:r>
        <w:t/>
      </w:r>
    </w:p>
    <w:p>
      <w:pPr>
        <w:pStyle w:val="Estilo"/>
      </w:pPr>
      <w:r>
        <w:t>Durante los dos meses que conforma el periodo respectivo, solamente dos jueces de control y su personal podrán de manera simultánea gozar de sus vacaciones, de manera que durante este periodo, los seis juzgadores restantes y su personal, en forma excepcional tendrán jornadas de 24 horas de trabajo por 24 de descanso.</w:t>
      </w:r>
    </w:p>
    <w:p>
      <w:pPr>
        <w:pStyle w:val="Estilo"/>
      </w:pPr>
      <w:r>
        <w:t/>
      </w:r>
    </w:p>
    <w:p>
      <w:pPr>
        <w:pStyle w:val="Estilo"/>
      </w:pPr>
      <w:r>
        <w:t>Artículo 14. Los Jueces de control serán competentes en toda la República, desde el inicio de la etapa de investigación inicial, durante la misma y hasta antes de que con motivo de ella el imputado quede a disposición del juez de Control del Centro de Justicia Penal Federal correspondiente para que se le formule la imputación, para conocer y resolver de las solicitudes presentadas por el Ministerio Público de la Federación siguientes:</w:t>
      </w:r>
    </w:p>
    <w:p>
      <w:pPr>
        <w:pStyle w:val="Estilo"/>
      </w:pPr>
      <w:r>
        <w:t/>
      </w:r>
    </w:p>
    <w:p>
      <w:pPr>
        <w:pStyle w:val="Estilo"/>
      </w:pPr>
      <w:r>
        <w:t>I. Arraigo tratándose de la investigación de delitos de delincuencia organizada; y cateo e intervención de comunicaciones privadas y de correspondencia, en el caso de dicho delito y de operaciones con recursos de procedencia ilícita, previsto en el artículo 400 Bis del Código Penal Federal;</w:t>
      </w:r>
    </w:p>
    <w:p>
      <w:pPr>
        <w:pStyle w:val="Estilo"/>
      </w:pPr>
      <w:r>
        <w:t/>
      </w:r>
    </w:p>
    <w:p>
      <w:pPr>
        <w:pStyle w:val="Estilo"/>
      </w:pPr>
      <w:r>
        <w:t>II. Requerimiento a los concesionarios de telecomunicaciones, autorizados o proveedores de servicios de aplicaciones y contenidos, de localización geográfica en tiempo real o entrega de datos conservados, en términos del artículo 303 del Código Nacional de Procedimientos Penales, tratándose de la investigación de delitos de delincuencia organizada; y operaciones con recursos de procedencia ilícita, previsto en el artículo 400 Bis del Código Penal Federal; y</w:t>
      </w:r>
    </w:p>
    <w:p>
      <w:pPr>
        <w:pStyle w:val="Estilo"/>
      </w:pPr>
      <w:r>
        <w:t/>
      </w:r>
    </w:p>
    <w:p>
      <w:pPr>
        <w:pStyle w:val="Estilo"/>
      </w:pPr>
      <w:r>
        <w:t>III. Las solicitudes presentadas por el Ministerio Público de la Federación en la etapa de averiguación previa, siguientes:</w:t>
      </w:r>
    </w:p>
    <w:p>
      <w:pPr>
        <w:pStyle w:val="Estilo"/>
      </w:pPr>
      <w:r>
        <w:t/>
      </w:r>
    </w:p>
    <w:p>
      <w:pPr>
        <w:pStyle w:val="Estilo"/>
      </w:pPr>
      <w:r>
        <w:t>a) Cateo;</w:t>
      </w:r>
    </w:p>
    <w:p>
      <w:pPr>
        <w:pStyle w:val="Estilo"/>
      </w:pPr>
      <w:r>
        <w:t/>
      </w:r>
    </w:p>
    <w:p>
      <w:pPr>
        <w:pStyle w:val="Estilo"/>
      </w:pPr>
      <w:r>
        <w:t>b) Arraigo; e</w:t>
      </w:r>
    </w:p>
    <w:p>
      <w:pPr>
        <w:pStyle w:val="Estilo"/>
      </w:pPr>
      <w:r>
        <w:t/>
      </w:r>
    </w:p>
    <w:p>
      <w:pPr>
        <w:pStyle w:val="Estilo"/>
      </w:pPr>
      <w:r>
        <w:t>c) Intervención de comunicaciones.</w:t>
      </w:r>
    </w:p>
    <w:p>
      <w:pPr>
        <w:pStyle w:val="Estilo"/>
      </w:pPr>
      <w:r>
        <w:t/>
      </w:r>
    </w:p>
    <w:p>
      <w:pPr>
        <w:pStyle w:val="Estilo"/>
      </w:pPr>
      <w:r>
        <w:t>También conocerán de la ratificación de la orden de la localización geográfica en tiempo real o la entrega de los datos conservados a los concesionarios de telecomunicaciones, los autorizados o proveedores de servicios de aplicaciones y contenidos, dada por el titular del Ministerio Público de la Federación o el servidor público en quien se delegue la facultad; de conformidad con el artículo 303 del Código Nacional de Procedimientos Penales.</w:t>
      </w:r>
    </w:p>
    <w:p>
      <w:pPr>
        <w:pStyle w:val="Estilo"/>
      </w:pPr>
      <w:r>
        <w:t/>
      </w:r>
    </w:p>
    <w:p>
      <w:pPr>
        <w:pStyle w:val="Estilo"/>
      </w:pPr>
      <w:r>
        <w:t>Adicionalmente serán competentes para conocer de las solicitudes las solicitudes (sic) de intervención de comunicaciones privadas que hagan los titulares del Ministerio Público de las entidades federativas, en términos de lo dispuesto por el artículo 16 de la Constitución Política de los Estados Unidos Mexicanos, independientemente de que se trate del sistema acusatorio o mixto.</w:t>
      </w:r>
    </w:p>
    <w:p>
      <w:pPr>
        <w:pStyle w:val="Estilo"/>
      </w:pPr>
      <w:r>
        <w:t/>
      </w:r>
    </w:p>
    <w:p>
      <w:pPr>
        <w:pStyle w:val="Estilo"/>
      </w:pPr>
      <w:r>
        <w:t>En el supuesto a que se refiere la fracción III de este artículo los Jueces de control no actuarán habilitados como jueces de Distrito especializados en el sistema penal acusatorio, sino como jueces de Distrito con competencia para conocer de estos asuntos.</w:t>
      </w:r>
    </w:p>
    <w:p>
      <w:pPr>
        <w:pStyle w:val="Estilo"/>
      </w:pPr>
      <w:r>
        <w:t/>
      </w:r>
    </w:p>
    <w:p>
      <w:pPr>
        <w:pStyle w:val="Estilo"/>
      </w:pPr>
      <w:r>
        <w:t>Artículo 16. Para la solicitud y resolución de los actos previstos en este Acuerdo, así como los plazos a observar y el procedimiento en general, incluida la verificación de su ejecución, se estará, según sea el caso, a lo dispuesto por el Código Nacional de Procedimientos Penales, la Ley de Seguridad Nacional, la Ley de la Policía Federal, el Código Federal de Procedimientos Penales y demás disposiciones aplicables.</w:t>
      </w:r>
    </w:p>
    <w:p>
      <w:pPr>
        <w:pStyle w:val="Estilo"/>
      </w:pPr>
      <w:r>
        <w:t/>
      </w:r>
    </w:p>
    <w:p>
      <w:pPr>
        <w:pStyle w:val="Estilo"/>
      </w:pPr>
      <w:r>
        <w:t>Artículo 19. ...</w:t>
      </w:r>
    </w:p>
    <w:p>
      <w:pPr>
        <w:pStyle w:val="Estilo"/>
      </w:pPr>
      <w:r>
        <w:t/>
      </w:r>
    </w:p>
    <w:p>
      <w:pPr>
        <w:pStyle w:val="Estilo"/>
      </w:pPr>
      <w:r>
        <w:t>En los supuestos que sea procedente, para todos los efectos legales a que haya lugar, la primera consulta que el solicitante haga de ese archivo electrónico deberá ser registrada automáticamente por el sistema, con lo que se tendrá por hecha la notificación de conformidad con el artículo 89 del Código Nacional de Procedimientos Penales o con el artículo 111 del Código Federal de Procedimientos Penales, según sea el caso.”</w:t>
      </w:r>
    </w:p>
    <w:p>
      <w:pPr>
        <w:pStyle w:val="Estilo"/>
      </w:pPr>
      <w:r>
        <w:t/>
      </w:r>
    </w:p>
    <w:p>
      <w:pPr>
        <w:pStyle w:val="Estilo"/>
      </w:pPr>
      <w:r>
        <w:t>CUARTO. La Comisión de Creación de Nuevos Órganos adoptará las medidas necesarias para que los Juzgados Federales Penales Especializados en Cateos, Arraigos e Intervención de Comunicaciones, concluyan sus funciones sin asuntos pendientes a las veinticuatro horas del quince de agosto de dos mil dieciocho.</w:t>
      </w:r>
    </w:p>
    <w:p>
      <w:pPr>
        <w:pStyle w:val="Estilo"/>
      </w:pPr>
      <w:r>
        <w:t/>
      </w:r>
    </w:p>
    <w:p>
      <w:pPr>
        <w:pStyle w:val="Estilo"/>
      </w:pPr>
      <w:r>
        <w:t>Los asuntos del conocimiento de los Juzgados Federales Penales Especializados en Cateos, Arraigos e Intervención de Comunicaciones, que requieran atención en fecha posterior a la de conclusión de sus funciones, así como aquellos que no hayan sido archivados definitivamente, serán distribuidos equitativamente entre los Jueces de Control integrantes del Centro.</w:t>
      </w:r>
    </w:p>
    <w:p>
      <w:pPr>
        <w:pStyle w:val="Estilo"/>
      </w:pPr>
      <w:r>
        <w:t/>
      </w:r>
    </w:p>
    <w:p>
      <w:pPr>
        <w:pStyle w:val="Estilo"/>
      </w:pPr>
      <w:r>
        <w:t>QUINTO. Las solicitudes presentadas ante los Juzgados Primero y Segundo Federales Penales Especializados en Cateos, Arraigos e Intervención de Comunicaciones que concluyen funciones y, en su caso, las acciones y diligencias que requieran atención posterior, deberán ser desahogadas conforme a las disposiciones con las que dieron inicio y por los juzgadores que actúan como jueces de Distrito con competencia para conocer de esos asuntos.</w:t>
      </w:r>
    </w:p>
    <w:p>
      <w:pPr>
        <w:pStyle w:val="Estilo"/>
      </w:pPr>
      <w:r>
        <w:t/>
      </w:r>
    </w:p>
    <w:p>
      <w:pPr>
        <w:pStyle w:val="Estilo"/>
      </w:pPr>
      <w:r>
        <w:t>SEXTO. Se abroga el Acuerdo General 75/2008, del Pleno del Consejo de la Judicatura Federal, por el que se crean Juzgados Federales Penales Especializados en Cateos, Arraigos e Intervención de Comunicaciones.</w:t>
      </w:r>
    </w:p>
    <w:p>
      <w:pPr>
        <w:pStyle w:val="Estilo"/>
      </w:pPr>
      <w:r>
        <w:t/>
      </w:r>
    </w:p>
    <w:p>
      <w:pPr>
        <w:pStyle w:val="Estilo"/>
      </w:pPr>
      <w:r>
        <w:t>SÉPTIMO. Se reforma el artículo 5, párrafo primero del Acuerdo General 8/2016, del Pleno del Consejo de la Judicatura Federal, que crea el Centro de Justicia Penal Federal en el Estado de Aguascalientes,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OCTAVO. Se reforma el artículo 5, párrafo primero del Acuerdo General 33/2016, del Pleno del Consejo de la Judicatura Federal, que crea los Centros de Justicia Penal Federal en el Estado de Baja California, con residencia en las ciudades de Mexicali y Tijuana,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NOVENO. Se reforma el artículo 5, párrafo primero del Acuerdo General 32/2015 del Pleno del Consejo de la Judicatura Federal, que crea el Centro de Justicia Penal Federal en el Estado de Baja California Sur,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Se reforma el artículo 5, párrafo primero del Acuerdo General 27/2016 del Pleno del Consejo de la Judicatura Federal, que crea el Centro de Justicia Penal Federal en el Estado de Campeche, con residencia en San Francisco de Campeche,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PRIMERO. Se reforma el artículo 5, párrafo primero del Acuerdo General 48/2015, del Pleno del Consejo de la Judicatura Federal, que crea el Centro de Justicia Penal Federal en el Estado de Chiapas, con residencia en Cintalapa de Figueroa,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SEGUNDO. Se reforma el artículo 5 del Acuerdo General 47/2015 del Pleno del Consejo de la Judicatura Federal, que crea el Centro de Justicia Penal Federal en el Estado de Chihuahua,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DÉCIMO TERCERO. Se reforma el artículo 5 del Acuerdo General 44/2015 del Pleno del Consejo de la Judicatura Federal, que crea el Centro de Justicia Penal Federal en el Estado de Coahuila de Zaragoza, con residencia en Torreón,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DÉCIMO CUARTO. Se reforma el artículo 5, párrafo primero del Acuerdo General 7/2016, del Pleno del Consejo de la Judicatura Federal, que crea el Centro de Justicia Penal Federal en el Estado de Colima,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QUINTO. Se reforma el artículo 5, párrafo primero del Acuerdo General 3/2016 del Pleno del Consejo de la Judicatura Federal, que crea los centros de Justicia Penal Federal en la Ciudad de México, con sede en los reclusorios Oriente, Sur y Norte,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DÉCIMO SEXTO. Se reforma el artículo 5, párrafo primero del Acuerdo General 52/2014 del Pleno del Consejo de la Judicatura Federal, que crea el Centro de Justicia Penal Federal en el Estado de Durango,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SÉPTIMO. Se reforma el artículo 5, párrafo primero del Acuerdo General 31/2015 del Pleno del Consejo de la Judicatura Federal, que crea el Centro de Justicia Penal Federal en el Estado de Guanajuato,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OCTAVO. Se reforma el artículo 5, párrafo primero del Acuerdo General 32/2016 del Pleno del Consejo de la Judicatura Federal, que crea el Centro de Justicia Penal Federal en el Estado de Guerrero, con residencia en Acapulco,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NOVENO. Se reforma el artículo 5, párrafo primero del Acuerdo General 6/2016, del Pleno del Consejo de la Judicatura Federal, que crea el Centro de Justicia Penal Federal en el Estado de Hidalgo, con residencia en Pachuca,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Se reforma el artículo 5, párrafo primero del Acuerdo General 37/2016 del Pleno del Consejo de la Judicatura Federal, que crea el Centro de Justicia Penal Federal en el Estado de Jalisco, con residencia en el Complejo Penitenciario Puente Grande,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PRIMERO. Se reforma el artículo 5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SEGUNDO. Se reforma el artículo 5 del Acuerdo General 26/2016 del Pleno del Consejo de la Judicatura Federal, que crea el Centro de Justicia Penal Federal en el Estado de Michoacán, con residencia en Morelia,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TERCERO. Se reforma el artículo 5 del Acuerdo General 5/2016, del Pleno del Consejo de la Judicatura Federal, que crea el Centro de Justicia Penal Federal en el Estado de Morelos, con residencia en la Ciudad de Cuernavaca,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CUARTO. Se reforma el artículo 5, párrafo primero del Acuerdo General 49/2015 del Pleno del Consejo de la Judicatura Federal, que crea el Centro de Justicia Penal Federal en el Estado de Nayarit, con residencia en Tepic,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QUINTO. Se reforma el artículo 5, párrafo primero del Acuerdo General 10/2016, del Pleno del Consejo de la Judicatura Federal, que crea el Centro de Justicia Penal Federal en el Estado de Nuevo León, con residencia en Cadereyta,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SEXTO. Se reforma el artículo 5 del Acuerdo General 46/2015 del Pleno del Consejo de la Judicatura Federal, que crea el Centro de Justicia Penal Federal en el Estado de Oaxaca, con residencia en San Bartolo Coyotepec,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SÉPTIMO. Se reforma el artículo 5, párrafo primero del Acuerdo General 51/2014 del Pleno del Consejo de la Judicatura Federal, que crea el Centro de Justicia Penal Federal en el Estado de Puebla,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OCTAVO. Se reforma el artículo 5, párrafo primero del Acuerdo General 33/2015 del Pleno del Consejo de la Judicatura Federal, que crea el Centro de Justicia Penal Federal en el Estado de Querétaro,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NOVENO. Se reforma el artículo 5, párrafo primero del Acuerdo General 11/2016, del Pleno del Consejo de la Judicatura Federal, que crea el Centro de Justicia Penal Federal en el Estado de Quintana Roo, con residencia en Cancún,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Se reforma el artículo 5 del Acuerdo General 34/2015 del Pleno del Consejo de la Judicatura Federal, que crea el Centro de Justicia Penal Federal en el Estado de San Luis Potosí,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PRIMERO. Se reforma el artículo 5 del Acuerdo General 45/2015 del Pleno del Consejo de la Judicatura Federal, que crea el Centro de Justicia Penal Federal en el Estado de Sinaloa, con residencia en Culiacán,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SEGUNDO. Se reforma el artículo 5, párrafo primero del Acuerdo General 24/2016 del Pleno del Consejo de la Judicatura Federal, que crea el Centro de Justicia Penal Federal en el Estado de Sonora, con residencia en Hermosillo,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TERCERO. Se reforma el artículo 5 del Acuerdo General 9/2016, del Pleno del Consejo de la Judicatura Federal, que crea el Centro de Justicia Penal Federal en el Estado de Tabasco, con residencia en Villahermosa,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CUARTO. Se reforma el artículo 5 del Acuerdo General 31/2016 del Pleno del Consejo de la Judicatura Federal, que crea los Centros de Justicia Penal Federal en el Estado de Tamaulipas, con residencia en Reynosa y Ciudad Victoria,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QUINTO. Se reforma el artículo 5, párrafo primero del Acuerdo General 50/2015 del Pleno del Consejo de la Judicatura Federal, que crea el Centro de Justicia Penal Federal en el Estado de Tlaxcala, con residencia en Apizaco,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SEXTO. Se reforma el artículo 5 del Acuerdo General 25/2016 del Pleno del Consejo de la Judicatura Federal, que crea los Centros de Justicia Penal Federal en el Estado de Veracruz de Ignacio de la Llave, con residencia en las ciudades de Xalapa y Coatzacoalcos,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SÉPTIMO. Se reforma el artículo 5 del Acuerdo General 1/2015 del Pleno del Consejo de la Judicatura Federal, que crea el Centro de Justicia Penal Federal en el Estado de Yucatán,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OCTAVO. Se reforma el artículo 5 del Acuerdo General 2/2015 del Pleno del Consejo de la Judicatura Federal, que crea el Centro de Justicia Penal Federal en el Estado de Zacatecas,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NOVENO. Se reforman los numerales CUARTO, fracción I, párrafo segundo; y QUINTO QUATER; y se deroga el numeral SEGUNDO, fracción I, número 5,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I. …</w:t>
      </w:r>
    </w:p>
    <w:p>
      <w:pPr>
        <w:pStyle w:val="Estilo"/>
      </w:pPr>
      <w:r>
        <w:t/>
      </w:r>
    </w:p>
    <w:p>
      <w:pPr>
        <w:pStyle w:val="Estilo"/>
      </w:pPr>
      <w:r>
        <w:t>1. a 4. …</w:t>
      </w:r>
    </w:p>
    <w:p>
      <w:pPr>
        <w:pStyle w:val="Estilo"/>
      </w:pPr>
      <w:r>
        <w:t/>
      </w:r>
    </w:p>
    <w:p>
      <w:pPr>
        <w:pStyle w:val="Estilo"/>
      </w:pPr>
      <w:r>
        <w:t>5. Derogado.</w:t>
      </w:r>
    </w:p>
    <w:p>
      <w:pPr>
        <w:pStyle w:val="Estilo"/>
      </w:pPr>
      <w:r>
        <w:t/>
      </w:r>
    </w:p>
    <w:p>
      <w:pPr>
        <w:pStyle w:val="Estilo"/>
      </w:pPr>
      <w:r>
        <w:t>6.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de Distrito Especializados en Ejecución de Penas, que ejercerán jurisdicción territorial en toda la República Mexicana.</w:t>
      </w:r>
    </w:p>
    <w:p>
      <w:pPr>
        <w:pStyle w:val="Estilo"/>
      </w:pPr>
      <w:r>
        <w:t/>
      </w:r>
    </w:p>
    <w:p>
      <w:pPr>
        <w:pStyle w:val="Estilo"/>
      </w:pPr>
      <w:r>
        <w:t>…</w:t>
      </w:r>
    </w:p>
    <w:p>
      <w:pPr>
        <w:pStyle w:val="Estilo"/>
      </w:pPr>
      <w:r>
        <w:t/>
      </w:r>
    </w:p>
    <w:p>
      <w:pPr>
        <w:pStyle w:val="Estilo"/>
      </w:pPr>
      <w:r>
        <w:t>II. a XXXIII. …</w:t>
      </w:r>
    </w:p>
    <w:p>
      <w:pPr>
        <w:pStyle w:val="Estilo"/>
      </w:pPr>
      <w:r>
        <w:t/>
      </w:r>
    </w:p>
    <w:p>
      <w:pPr>
        <w:pStyle w:val="Estilo"/>
      </w:pPr>
      <w:r>
        <w:t>QUINTO QUATER. El Centro Nacional de Justicia Especializado en Control de Técnicas de Investigación, Arraigo e Intervención de Comunicaciones, está conformado por ocho jueces de Control y un Tribunal Unitario de Circuito, con jurisdicción en toda la República Mexicana.”</w:t>
      </w:r>
    </w:p>
    <w:p>
      <w:pPr>
        <w:pStyle w:val="Estilo"/>
      </w:pPr>
      <w:r>
        <w:t/>
      </w:r>
    </w:p>
    <w:p>
      <w:pPr>
        <w:pStyle w:val="Estilo"/>
      </w:pPr>
      <w:r>
        <w:t>CUADRAGÉSIMO. Las firmas electrónicas que hayan sido expedidas con anterioridad a la entrada en vigor del presente Acuerdo seguirán vigentes.</w:t>
      </w:r>
    </w:p>
    <w:p>
      <w:pPr>
        <w:pStyle w:val="Estilo"/>
      </w:pPr>
      <w:r>
        <w:t/>
      </w:r>
    </w:p>
    <w:p>
      <w:pPr>
        <w:pStyle w:val="Estilo"/>
      </w:pPr>
      <w:r>
        <w:t>CUADRAGÉSIMO PRIMERO. La Secretaría Ejecutiva de Administración, por conducto de las áreas administrativas a su cargo (sic) resulten competentes, llevarán a cabo las acciones para que los Jueces de Control que se integran al Centro Nacional de Justicia Especializado en Control de Técnicas de Investigación, Arraigo e Intervención de Comunicaciones inicien funciones en la fecha prevista en este Acuerdo.</w:t>
      </w:r>
    </w:p>
    <w:p>
      <w:pPr>
        <w:pStyle w:val="Estilo"/>
      </w:pPr>
      <w:r>
        <w:t/>
      </w:r>
    </w:p>
    <w:p>
      <w:pPr>
        <w:pStyle w:val="Estilo"/>
      </w:pPr>
      <w:r>
        <w:t>CUADRAGÉSIMO SEGUNDO. Se derogan todas las disposiciones que se opongan al presente Acuerdo.</w:t>
      </w:r>
    </w:p>
    <w:p>
      <w:pPr>
        <w:pStyle w:val="Estilo"/>
      </w:pPr>
      <w:r>
        <w:t/>
      </w:r>
    </w:p>
    <w:p>
      <w:pPr>
        <w:pStyle w:val="Estilo"/>
      </w:pPr>
      <w:r>
        <w:t/>
      </w:r>
    </w:p>
    <w:p>
      <w:pPr>
        <w:pStyle w:val="Estilo"/>
      </w:pPr>
      <w:r>
        <w:t>D.O.F. 24 DE AGOSTO DE 2018.</w:t>
      </w:r>
    </w:p>
    <w:p>
      <w:pPr>
        <w:pStyle w:val="Estilo"/>
      </w:pPr>
      <w:r>
        <w:t/>
      </w:r>
    </w:p>
    <w:p>
      <w:pPr>
        <w:pStyle w:val="Estilo"/>
      </w:pPr>
      <w:r>
        <w:t>[N. DE E. TRANSITORIOS DEL "ACUERDO GENERAL DEL PLENO DEL CONSEJO DE LA JUDICATURA FEDERAL, QUE REFORMA Y DEROGA EL SIMILAR QUE REGULA LOS CENTROS DE JUSTICIA PENAL FEDERAL Y REFORMA DISPOSICIONES DE DIVERSOS ACUERDOS GENERALES, EN RELACIÓN CON LA ADMINISTRACIÓN DE ESTOS ÓRGANOS JURISDICCIONALES".]</w:t>
      </w:r>
    </w:p>
    <w:p>
      <w:pPr>
        <w:pStyle w:val="Estilo"/>
      </w:pPr>
      <w:r>
        <w:t/>
      </w:r>
    </w:p>
    <w:p>
      <w:pPr>
        <w:pStyle w:val="Estilo"/>
      </w:pPr>
      <w:r>
        <w:t>PRIMERO. El presente Acuerdo entrará en vigor el cinco de noviembre de dos mil dieciocho, con excepción de lo previsto en los Transitorios TERCERO, primer párrafo; CUARTO; NOVENO; DÉCIMO y DÉCIMO PRIMERO los cuales iniciarán su vigencia al día siguiente al de la aprobación del citado instrumento normativo.</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Se aprueba la baja del puesto específico de Asistente de Despacho Judicial de Primera Instancia y Ejecución de Penas, por lo que las áreas administrativas competentes deberán realizar los ajustes necesarios, asimismo llevarán a cabo las acciones respectivas para la creación de las plazas de Administrador.</w:t>
      </w:r>
    </w:p>
    <w:p>
      <w:pPr>
        <w:pStyle w:val="Estilo"/>
      </w:pPr>
      <w:r>
        <w:t/>
      </w:r>
    </w:p>
    <w:p>
      <w:pPr>
        <w:pStyle w:val="Estilo"/>
      </w:pPr>
      <w:r>
        <w:t>Las plazas de Asistente de Despacho Judicial de Primera Instancia y Ejecución de Penas con que actualmente cuenta cada Centro, se convertirán en la de Asistente de Constancias y Registro de Juez de Control o Juez de Enjuiciamiento.</w:t>
      </w:r>
    </w:p>
    <w:p>
      <w:pPr>
        <w:pStyle w:val="Estilo"/>
      </w:pPr>
      <w:r>
        <w:t/>
      </w:r>
    </w:p>
    <w:p>
      <w:pPr>
        <w:pStyle w:val="Estilo"/>
      </w:pPr>
      <w:r>
        <w:t>Las personas que actualmente ocupan las plazas de Asistente de Despacho Judicial de Primera Instancia y Ejecución de Penas, a la entrada en vigor del presente Acuerdo ocuparán las de Asistente de Constancias y Registro de Juez de Control o Juez de Enjuiciamiento.</w:t>
      </w:r>
    </w:p>
    <w:p>
      <w:pPr>
        <w:pStyle w:val="Estilo"/>
      </w:pPr>
      <w:r>
        <w:t/>
      </w:r>
    </w:p>
    <w:p>
      <w:pPr>
        <w:pStyle w:val="Estilo"/>
      </w:pPr>
      <w:r>
        <w:t>CUARTO. El Instituto de la Judicatura convocará al curso de capacitación para ocupar la plaza de Administrador de manera inmediata a la publicación del presente Acuerdo, conforme a los artículos 7 y 8 del Acuerdo General del Pleno del Consejo de la Judicatura Federal, que regula los Centros de Justicia Penal Federal.</w:t>
      </w:r>
    </w:p>
    <w:p>
      <w:pPr>
        <w:pStyle w:val="Estilo"/>
      </w:pPr>
      <w:r>
        <w:t/>
      </w:r>
    </w:p>
    <w:p>
      <w:pPr>
        <w:pStyle w:val="Estilo"/>
      </w:pPr>
      <w:r>
        <w:t>El curso de capacitación tendrá una duración de tres semanas. Al finalizar el curso, el Instituto de la Judicatura remitirá los resultados y los nombres de los candidatos elegibles al Pleno del Consejo de la Judicatura Federal, a fin de que determine su asignación a los Centros por seis meses, antes de la entrada en vigor de este Acuerdo.</w:t>
      </w:r>
    </w:p>
    <w:p>
      <w:pPr>
        <w:pStyle w:val="Estilo"/>
      </w:pPr>
      <w:r>
        <w:t/>
      </w:r>
    </w:p>
    <w:p>
      <w:pPr>
        <w:pStyle w:val="Estilo"/>
      </w:pPr>
      <w:r>
        <w:t>QUINTO. Los jueces de Distrito de cada Centro de Justicia Penal Federal designarán, conforme al mecanismo previsto en el artículo 15 del Acuerdo General del Pleno del Consejo de la Judicatura Federal, que regula los Centros de Justicia Penal Federal, al juez que a partir de la entrada en vigor de dicho instrumento normativo se desempeñará como Juez de Despacho, por lo que resta de este año calendario.</w:t>
      </w:r>
    </w:p>
    <w:p>
      <w:pPr>
        <w:pStyle w:val="Estilo"/>
      </w:pPr>
      <w:r>
        <w:t/>
      </w:r>
    </w:p>
    <w:p>
      <w:pPr>
        <w:pStyle w:val="Estilo"/>
      </w:pPr>
      <w:r>
        <w:t>SEXTO. La Unidad para la Consolidación del Nuevo Sistema de Justicia Penal, en coordinación con la Dirección General de Innovación, Planeación y Desarrollo Institucional, deberá elaborar las modificaciones necesarias a los Manuales de Organización y Puestos; y de Procesos y Procedimientos Administrativos del Centro de Justicia Penal.</w:t>
      </w:r>
    </w:p>
    <w:p>
      <w:pPr>
        <w:pStyle w:val="Estilo"/>
      </w:pPr>
      <w:r>
        <w:t/>
      </w:r>
    </w:p>
    <w:p>
      <w:pPr>
        <w:pStyle w:val="Estilo"/>
      </w:pPr>
      <w:r>
        <w:t>Las áreas administrativas competentes del Consejo brindarán el apoyo y asesoría que sean necesarios para la elaboración de las modificaciones respectivas.</w:t>
      </w:r>
    </w:p>
    <w:p>
      <w:pPr>
        <w:pStyle w:val="Estilo"/>
      </w:pPr>
      <w:r>
        <w:t/>
      </w:r>
    </w:p>
    <w:p>
      <w:pPr>
        <w:pStyle w:val="Estilo"/>
      </w:pPr>
      <w:r>
        <w:t>Los proyectos de modificaciones a los Manuales señalados en el párrafo anterior, deberán someterse a la consideración y, en su caso, aprobación del Pleno del Consejo de la Judicatura Federal; para su posterior publicación en el Diario Oficial de la Federación, en el Semanario Judicial de la Federación y su Gaceta; así como en el portal del Consejo de la Judicatura Federal en Internet.</w:t>
      </w:r>
    </w:p>
    <w:p>
      <w:pPr>
        <w:pStyle w:val="Estilo"/>
      </w:pPr>
      <w:r>
        <w:t/>
      </w:r>
    </w:p>
    <w:p>
      <w:pPr>
        <w:pStyle w:val="Estilo"/>
      </w:pPr>
      <w:r>
        <w:t>SÉPTIMO. Los juzgadores que con la entrada en vigor de este Acuerdo dejarán de realizar la función de Juez Administrador, continuarán adscritos al mismo Centro de Justicia Penal Federal en funciones jurisdiccionales.</w:t>
      </w:r>
    </w:p>
    <w:p>
      <w:pPr>
        <w:pStyle w:val="Estilo"/>
      </w:pPr>
      <w:r>
        <w:t/>
      </w:r>
    </w:p>
    <w:p>
      <w:pPr>
        <w:pStyle w:val="Estilo"/>
      </w:pPr>
      <w:r>
        <w:t>Sin perjuicio de lo previsto en el párrafo anterior, el Pleno a propuesta de la Comisión de Adscripción podrá readscribir a los juzgadores que funjan como Juez Administrador a otro Centro de Justicia Penal Federal, siempre que las necesidades del servicio así lo requieran y haya causa fundada y suficiente para ello.</w:t>
      </w:r>
    </w:p>
    <w:p>
      <w:pPr>
        <w:pStyle w:val="Estilo"/>
      </w:pPr>
      <w:r>
        <w:t/>
      </w:r>
    </w:p>
    <w:p>
      <w:pPr>
        <w:pStyle w:val="Estilo"/>
      </w:pPr>
      <w:r>
        <w:t>OCTAVO. Las plazas de Asistente de Constancias y Registro de Juez de Control o Juez de Enjuiciamiento, (que se designen conforme a lo previsto en el Transitorio Tercero de este Acuerdo); Secretaria Particular de Juez de Distrito, y Chofer de funcionario con que actualmente cuenta el Juez que deja de ser Administrador continuarán asignadas a éste en el mismo Centro de Justicia Penal Federal o en aquel al que se readscriba.</w:t>
      </w:r>
    </w:p>
    <w:p>
      <w:pPr>
        <w:pStyle w:val="Estilo"/>
      </w:pPr>
      <w:r>
        <w:t/>
      </w:r>
    </w:p>
    <w:p>
      <w:pPr>
        <w:pStyle w:val="Estilo"/>
      </w:pPr>
      <w:r>
        <w:t>NOVENO. Se autoriza habilitar en todos los Centros, el puesto específico de Encargado del Despacho Logístico y Administrativo del Centro de Justicia Penal Federal con que cuenta la plantilla ampliada aprobada para los Centros de Justicia Penal Federal.</w:t>
      </w:r>
    </w:p>
    <w:p>
      <w:pPr>
        <w:pStyle w:val="Estilo"/>
      </w:pPr>
      <w:r>
        <w:t/>
      </w:r>
    </w:p>
    <w:p>
      <w:pPr>
        <w:pStyle w:val="Estilo"/>
      </w:pPr>
      <w:r>
        <w:t>DÉCIMO. Las áreas administrativas del Consejo de la Judicatura Federal, en el ámbito de su competencia, adoptarán las medidas necesarias para la implementación del presente Acuerdo.</w:t>
      </w:r>
    </w:p>
    <w:p>
      <w:pPr>
        <w:pStyle w:val="Estilo"/>
      </w:pPr>
      <w:r>
        <w:t/>
      </w:r>
    </w:p>
    <w:p>
      <w:pPr>
        <w:pStyle w:val="Estilo"/>
      </w:pPr>
      <w:r>
        <w:t>DÉCIMO PRIMERO. La Comisión de Administración resolverá sobre las necesidades de personal adicional que deriven de este Acuerdo.</w:t>
      </w:r>
    </w:p>
    <w:p>
      <w:pPr>
        <w:pStyle w:val="Estilo"/>
      </w:pPr>
      <w:r>
        <w:t/>
      </w:r>
    </w:p>
    <w:p>
      <w:pPr>
        <w:pStyle w:val="Estilo"/>
      </w:pPr>
      <w:r>
        <w:t>DÉCIMO SEGUNDO. Se abroga el Acuerdo General del Pleno del Consejo de la Judicatura Federal, relativo al orden en que los jueces de Distrito Especializados en el Sistema Penal Acusatorio ejercerán el cargo de administrador en los Centros de Justicia Penal Federal.</w:t>
      </w:r>
    </w:p>
    <w:p>
      <w:pPr>
        <w:pStyle w:val="Estilo"/>
      </w:pPr>
      <w:r>
        <w:t/>
      </w:r>
    </w:p>
    <w:p>
      <w:pPr>
        <w:pStyle w:val="Estilo"/>
      </w:pPr>
      <w:r>
        <w:t>DÉCIMO TERCERO. Las referencias que se hagan en cualquier disposición al Juez Administrador del Centro de Justicia Penal Federal se entenderán hechas al Administrador del Centro de Justicia Penal Federal.</w:t>
      </w:r>
    </w:p>
    <w:p>
      <w:pPr>
        <w:pStyle w:val="Estilo"/>
      </w:pPr>
      <w:r>
        <w:t/>
      </w:r>
    </w:p>
    <w:p>
      <w:pPr>
        <w:pStyle w:val="Estilo"/>
      </w:pPr>
      <w:r>
        <w:t>DÉCIMO CUARTO. La Visitaduría Judicial deberá presentar al Pleno la propuesta de metodología de inspección a los Centros de Justicia Penal Federal, en términos de lo previsto en el Acuerdo General del Pleno del Consejo de la Judicatura Federal, que regula los Centros de Justicia Penal Federal.</w:t>
      </w:r>
    </w:p>
    <w:p>
      <w:pPr>
        <w:pStyle w:val="Estilo"/>
      </w:pPr>
      <w:r>
        <w:t/>
      </w:r>
    </w:p>
    <w:p>
      <w:pPr>
        <w:pStyle w:val="Estilo"/>
      </w:pPr>
      <w:r>
        <w:t/>
      </w:r>
    </w:p>
    <w:p>
      <w:pPr>
        <w:pStyle w:val="Estilo"/>
      </w:pPr>
      <w:r>
        <w:t>D.O.F. 10 DE DICIEMBRE DE 2019.</w:t>
      </w:r>
    </w:p>
    <w:p>
      <w:pPr>
        <w:pStyle w:val="Estilo"/>
      </w:pPr>
      <w:r>
        <w:t/>
      </w:r>
    </w:p>
    <w:p>
      <w:pPr>
        <w:pStyle w:val="Estilo"/>
      </w:pPr>
      <w:r>
        <w:t>[N. DE E. TRANSITORIOS DEL "ACUERDO GENERAL 28/2019, DEL PLENO DEL CONSEJO DE LA JUDICATURA FEDERAL, RELATIVO A LA CONCLUSIÓN DE FUNCIONES DE LA OFICINA DE CORRESPONDENCIA COMÚN DE LOS JUZGADOS DE DISTRITO DE PROCESOS PENALES FEDERALES CON RESIDENCIA EN LA CIUDAD DE MÉXICO Y LA DE LOS TRIBUNALES UNITARIOS EN MATERIA PENAL DEL PRIMER CIRCUITO; Y AL INICIO DE FUNCIONES DE LAS OFICINAS DE CORRESPONDENCIA COMÚN DE LOS JUZGADOS DE DISTRITO DE PROCESOS PENALES FEDERALES Y TRIBUNALES UNITARIOS EN MATERIA PENAL DEL PRIMER CIRCUITO; CON SEDE EN LOS RECLUSORIOS NORTE, SUR Y ORIENTE EN LA CIUDAD DE MÉXICO; Y QUE REFORMA EL SIMILAR 3/2016, QUE CREA LOS CENTROS DE JUSTICIA PENAL FEDERAL EN LA CIUDAD DE MÉXICO, CON SEDE EN LOS RECLUSORIOS ORIENTE, SUR Y NORTE Y EL ACUERDO GENERAL DEL PLENO DEL CONSEJO DE LA JUDICATURA FEDERAL QUE ESTABLECE LAS DISPOSICIONES EN MATERIA DE ACTIVIDAD ADMINISTRATIVA DE LOS ÓRGANOS JURISDICCIONALES".]</w:t>
      </w:r>
    </w:p>
    <w:p>
      <w:pPr>
        <w:pStyle w:val="Estilo"/>
      </w:pPr>
      <w:r>
        <w:t/>
      </w:r>
    </w:p>
    <w:p>
      <w:pPr>
        <w:pStyle w:val="Estilo"/>
      </w:pPr>
      <w:r>
        <w:t>PRIMERO. El presente Acuerdo entrará en vigor a partir del 1 de febrero de 2020, con excepción del artículo cuarto transitorio que será vigente a partir de la aprobación de este instrumento.</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Los asuntos que se encuentren radicados en los Tribunales Unitarios en Materia Penal del Primer Circuito correspondientes a los Centros de Justicia Penal Federal en la Ciudad de México, con sede en los Reclusorios Oriente, Sur y Norte, con anterioridad a la entrada en vigor del presente acuerdo, continuarán siendo del conocimiento del tribunal que los recibió, hasta su conclusión.</w:t>
      </w:r>
    </w:p>
    <w:p>
      <w:pPr>
        <w:pStyle w:val="Estilo"/>
      </w:pPr>
      <w:r>
        <w:t/>
      </w:r>
    </w:p>
    <w:p>
      <w:pPr>
        <w:pStyle w:val="Estilo"/>
      </w:pPr>
      <w:r>
        <w:t>CUARTO. Desde la fecha de aprobación del presente acuerdo hasta el inicio de su vigencia, la Oficina de Correspondencia Común que presta servicio a los Tribunales Unitarios en Materia Penal del Primer Circuito, turnará los nuevos asuntos durante dos semanas en cada uno de los reclusorios en donde están ubicados, alternando el envío entre el reclusorio norte, oriente y sur, continuando en ese orden sucesivamente, con los lineamientos y horarios vigentes.</w:t>
      </w:r>
    </w:p>
    <w:p>
      <w:pPr>
        <w:pStyle w:val="Estilo"/>
      </w:pPr>
      <w:r>
        <w:t/>
      </w:r>
    </w:p>
    <w:p>
      <w:pPr>
        <w:pStyle w:val="Estilo"/>
      </w:pPr>
      <w:r>
        <w:t>QUINTO. Las Direcciones Generales de Gestión Judicial y de Tecnologías de la Información implementarán los mecanismos de coordinación entre el sistema automatizado de turno y distribución de asuntos entre las Oficinas de Correspondencia Común de los Juzgados de Distrito de Procesos Penales Federales y los Tribunales Unitarios en Materia Penal del Primer Circuito habilitados como tribunal de alzada, para, en su caso, compensar entre ellos la carga de trabajo en su doble función, prevista en el artículo 17, penúltimo párrafo y el Transitorio SEGUNDO del Acuerdo General 3/2016 del Pleno del Consejo de la Judicatura Federal, que crea los Centros de Justicia Penal Federal en la Ciudad de México, con sede en los Reclusorios Oriente, Sur y Norte.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