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DURANGO</w:t>
      </w:r>
    </w:p>
    <w:p>
      <w:pPr>
        <w:pStyle w:val="Estilo"/>
      </w:pPr>
      <w:r>
        <w:t/>
      </w:r>
    </w:p>
    <w:p>
      <w:pPr>
        <w:pStyle w:val="Estilo"/>
      </w:pPr>
      <w:r>
        <w:t>ÚLTIMA REFORMA PUBLICADA EN EL PERIÓDICO OFICIAL: 31 DE MAYO DE 2018.</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 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(DEROGADA, P.O. 1 DE JUNIO DE 2017)</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(REFORMADA, P.O. 1 DE JUNIO DE 2017)</w:t>
      </w:r>
    </w:p>
    <w:p>
      <w:pPr>
        <w:pStyle w:val="Estilo"/>
      </w:pPr>
      <w:r>
        <w:t>XXVII. Simulación de pruebas;</w:t>
      </w:r>
    </w:p>
    <w:p>
      <w:pPr>
        <w:pStyle w:val="Estilo"/>
      </w:pPr>
      <w:r>
        <w:t/>
      </w:r>
    </w:p>
    <w:p>
      <w:pPr>
        <w:pStyle w:val="Estilo"/>
      </w:pPr>
      <w:r>
        <w:t>(REFORMADA, P.O. 1 DE JUNIO DE 2017)</w:t>
      </w:r>
    </w:p>
    <w:p>
      <w:pPr>
        <w:pStyle w:val="Estilo"/>
      </w:pPr>
      <w:r>
        <w:t>XXVIII. Violación a la intimidad personal o familiar; y</w:t>
      </w:r>
    </w:p>
    <w:p>
      <w:pPr>
        <w:pStyle w:val="Estilo"/>
      </w:pPr>
      <w:r>
        <w:t/>
      </w:r>
    </w:p>
    <w:p>
      <w:pPr>
        <w:pStyle w:val="Estilo"/>
      </w:pPr>
      <w:r>
        <w:t>(ADICIONADA, P.O. 1 DE JUNIO DE 2017)</w:t>
      </w:r>
    </w:p>
    <w:p>
      <w:pPr>
        <w:pStyle w:val="Estilo"/>
      </w:pPr>
      <w:r>
        <w:t>XXIX. La discriminación.</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(REFORMADO PRIMER PÁRRAFO, P.O. 6 DE MAYO DE 2014)</w:t>
      </w:r>
    </w:p>
    <w:p>
      <w:pPr>
        <w:pStyle w:val="Estilo"/>
      </w:pPr>
      <w:r>
        <w:t>Artículo 21. Formas de intervención.</w:t>
      </w:r>
    </w:p>
    <w:p>
      <w:pPr>
        <w:pStyle w:val="Estilo"/>
      </w:pPr>
      <w:r>
        <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(REFORMADO, P.O. 5 DE MARZO DE 2017)</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en base a la Unidad de Medida y Actualización y podrá ser de dieciocho a cinco mil cuarenta veces el importe de ésta.</w:t>
      </w:r>
    </w:p>
    <w:p>
      <w:pPr>
        <w:pStyle w:val="Estilo"/>
      </w:pPr>
      <w:r>
        <w:t/>
      </w:r>
    </w:p>
    <w:p>
      <w:pPr>
        <w:pStyle w:val="Estilo"/>
      </w:pPr>
      <w:r>
        <w:t>Para la imposición de la multa y para determinar la prisión aplicable, si es el caso, se atenderá a la Unidad de Medida y Actualización tratándose de delito continuado, se atenderá al monto de la Unidad de Medida y Actualización en el momento comisivo de la última conducta; si es permanente, al del momento en que cesó su comisión.</w:t>
      </w:r>
    </w:p>
    <w:p>
      <w:pPr>
        <w:pStyle w:val="Estilo"/>
      </w:pPr>
      <w:r>
        <w:t/>
      </w:r>
    </w:p>
    <w:p>
      <w:pPr>
        <w:pStyle w:val="Estilo"/>
      </w:pPr>
      <w:r>
        <w:t>Artículo 39. Sustitución de la multa.</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PRIMER PÁRRAFO, P.O. 5 DE MARZO DE 2017)</w:t>
      </w:r>
    </w:p>
    <w:p>
      <w:pPr>
        <w:pStyle w:val="Estilo"/>
      </w:pPr>
      <w:r>
        <w:t>En los casos de delitos culposos, se impondrán de tres meses a cinco años de prisión, multa de dieciocho hasta trescientas sesenta veces la Unidad de Medida y Actualización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Unidad de Medida y Actualización.</w:t>
      </w:r>
    </w:p>
    <w:p>
      <w:pPr>
        <w:pStyle w:val="Estilo"/>
      </w:pPr>
      <w:r>
        <w:t/>
      </w:r>
    </w:p>
    <w:p>
      <w:pPr>
        <w:pStyle w:val="Estilo"/>
      </w:pPr>
      <w:r>
        <w:t>En relación a estos delitos, se tendrá en cuenta lo siguiente:</w:t>
      </w:r>
    </w:p>
    <w:p>
      <w:pPr>
        <w:pStyle w:val="Estilo"/>
      </w:pPr>
      <w:r>
        <w:t/>
      </w:r>
    </w:p>
    <w:p>
      <w:pPr>
        <w:pStyle w:val="Estilo"/>
      </w:pPr>
      <w:r>
        <w:t>(REFORMADA, P.O. 5 DE MARZO DE 2017)</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doscientas ochenta y ocho hasta quinientas setenta y seis veces la Unidad de Medida y Actualización, destitución del empleo, cargo o comisión e inhabilitación para obtener otros de igual naturaleza;</w:t>
      </w:r>
    </w:p>
    <w:p>
      <w:pPr>
        <w:pStyle w:val="Estilo"/>
      </w:pPr>
      <w:r>
        <w:t/>
      </w:r>
    </w:p>
    <w:p>
      <w:pPr>
        <w:pStyle w:val="Estilo"/>
      </w:pPr>
      <w:r>
        <w:t>(REFORMADO PRIMER PÁRRAFO, P.O. 1 DE JUNIO DE 2017)</w:t>
      </w:r>
    </w:p>
    <w:p>
      <w:pPr>
        <w:pStyle w:val="Estilo"/>
      </w:pPr>
      <w: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(sic) sesenta veces la Unidad de Medida y Actualización.</w:t>
      </w:r>
    </w:p>
    <w:p>
      <w:pPr>
        <w:pStyle w:val="Estilo"/>
      </w:pPr>
      <w:r>
        <w:t/>
      </w:r>
    </w:p>
    <w:p>
      <w:pPr>
        <w:pStyle w:val="Estilo"/>
      </w:pPr>
      <w:r>
        <w:t>(ADICIONADO, P.O. 1 DE JUNIO DE 2017)</w:t>
      </w:r>
    </w:p>
    <w:p>
      <w:pPr>
        <w:pStyle w:val="Estilo"/>
      </w:pPr>
      <w:r>
        <w:t>En el caso de homicidio por la causa descrita en el párrafo anterior la sanción será de cinco a diez años de prisión y multa del valor de trecientas (sic) sesenta hasta setecientas veinte veces la Unidad de Medida y Actualización;</w:t>
      </w:r>
    </w:p>
    <w:p>
      <w:pPr>
        <w:pStyle w:val="Estilo"/>
      </w:pPr>
      <w:r>
        <w:t/>
      </w:r>
    </w:p>
    <w:p>
      <w:pPr>
        <w:pStyle w:val="Estilo"/>
      </w:pPr>
      <w:r>
        <w:t>(REFORMADA, P.O. 1 DE JUNIO DE 2017)</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pPr>
        <w:pStyle w:val="Estilo"/>
      </w:pPr>
      <w:r>
        <w:t/>
      </w:r>
    </w:p>
    <w:p>
      <w:pPr>
        <w:pStyle w:val="Estilo"/>
      </w:pPr>
      <w:r>
        <w:t>(REFORMADA [N. DE E. ADICIONADA], P.O. 1 DE JUNIO DE 2017)</w:t>
      </w:r>
    </w:p>
    <w:p>
      <w:pPr>
        <w:pStyle w:val="Estilo"/>
      </w:pPr>
      <w:r>
        <w:t>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(sic) sesenta veces la Unidad de Medida y Actualización.</w:t>
      </w:r>
    </w:p>
    <w:p>
      <w:pPr>
        <w:pStyle w:val="Estilo"/>
      </w:pPr>
      <w:r>
        <w:t/>
      </w:r>
    </w:p>
    <w:p>
      <w:pPr>
        <w:pStyle w:val="Estilo"/>
      </w:pPr>
      <w:r>
        <w:t>En el caso de homicidio por la causa descrita en el párrafo anterior la sanción será tres a seis años de prisión y multa de doscientas dieciséis hasta cuatrocientas treinta y dos veces la Unidad de Medida y Actualización; y,</w:t>
      </w:r>
    </w:p>
    <w:p>
      <w:pPr>
        <w:pStyle w:val="Estilo"/>
      </w:pPr>
      <w:r>
        <w:t/>
      </w:r>
    </w:p>
    <w:p>
      <w:pPr>
        <w:pStyle w:val="Estilo"/>
      </w:pPr>
      <w:r>
        <w:t>(REFORMADA [N. DE E. REUBICADA], P.O. 1 DE JUNIO DE 2017)</w:t>
      </w:r>
    </w:p>
    <w:p>
      <w:pPr>
        <w:pStyle w:val="Estilo"/>
      </w:pPr>
      <w:r>
        <w:t>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(REFORMADO, P.O. 5 DE MARZO DE 2017)</w:t>
      </w:r>
    </w:p>
    <w:p>
      <w:pPr>
        <w:pStyle w:val="Estilo"/>
      </w:pPr>
      <w:r>
        <w:t>Artículo 81. Cuando por culpa se ocasione únicamente el delito de daños que no sea mayor del equivalente a doscientas cincuenta veces la Unidad de Medida y Actualización,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(REFORMADO PRIMER PÁRRAFO, P.O. 5 DE MARZO DE 2017)</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Unidad de Medida y Actualización.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25 DE JUNIO DE 2017)</w:t>
      </w:r>
    </w:p>
    <w:p>
      <w:pPr>
        <w:pStyle w:val="Estilo"/>
      </w:pPr>
      <w: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tortura, enriquecimiento ilícito en los términos de la fracción II del artículo 322 y pederastia de conformidad con el artículo 177 BIS, de este Código,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(REFORMADO, P.O. 5 DE MARZO DE 2017)</w:t>
      </w:r>
    </w:p>
    <w:p>
      <w:pPr>
        <w:pStyle w:val="Estilo"/>
      </w:pPr>
      <w:r>
        <w:t>Artículo 135. A quien prive de la vida a otra persona, se le impondrá de doce a veinte años de prisión y multa de ochocientas sesenta a mil cuatrocientas cuarenta veces la Unidad de Medida y Actualización.</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(REFORMADO, P.O. 5 DE MARZO DE 2017)</w:t>
      </w:r>
    </w:p>
    <w:p>
      <w:pPr>
        <w:pStyle w:val="Estilo"/>
      </w:pPr>
      <w:r>
        <w:t>Artículo 137. A quien cometa homicidio calificado se le impondrá de veinte a cincuenta años de prisión y multa de mil cuatrocientas cuarenta a tres mil seiscientas veces la Unidad de Medida y Actualización.</w:t>
      </w:r>
    </w:p>
    <w:p>
      <w:pPr>
        <w:pStyle w:val="Estilo"/>
      </w:pPr>
      <w:r>
        <w:t/>
      </w:r>
    </w:p>
    <w:p>
      <w:pPr>
        <w:pStyle w:val="Estilo"/>
      </w:pPr>
      <w:r>
        <w:t>(REFORMADO, P.O. 31 DE MAYO DE 2018)</w:t>
      </w:r>
    </w:p>
    <w:p>
      <w:pPr>
        <w:pStyle w:val="Estilo"/>
      </w:pPr>
      <w:r>
        <w:t>Cuando el homicidio tenga características propias de feminicidio se impondrá de cuarenta a sesenta años de prisión y de dos mil ochocientos ochenta a cuatro mil trecientos veinte veces la Unidad de Medida y Actualización de multa.</w:t>
      </w:r>
    </w:p>
    <w:p>
      <w:pPr>
        <w:pStyle w:val="Estilo"/>
      </w:pPr>
      <w:r>
        <w:t/>
      </w:r>
    </w:p>
    <w:p>
      <w:pPr>
        <w:pStyle w:val="Estilo"/>
      </w:pPr>
      <w:r>
        <w:t>(REFORMADO, P.O. 31 DE MAYO DE 2018)</w:t>
      </w:r>
    </w:p>
    <w:p>
      <w:pPr>
        <w:pStyle w:val="Estilo"/>
      </w:pPr>
      <w:r>
        <w:t>En el caso de feminicidio, si entre el activo y la víctima existió una relación sentimental, afectiva o de confianza; de parentesco, laboral, docente o cualquiera que implique subordinación o superioridad, se impondrán de cuarenta y cinco a sesenta años de prisión y multa de tres mil doscientos cuarenta a cuatro mil trecientos veinte veces la Unidad de Medida y Actualización.</w:t>
      </w:r>
    </w:p>
    <w:p>
      <w:pPr>
        <w:pStyle w:val="Estilo"/>
      </w:pPr>
      <w:r>
        <w:t/>
      </w:r>
    </w:p>
    <w:p>
      <w:pPr>
        <w:pStyle w:val="Estilo"/>
      </w:pPr>
      <w:r>
        <w:t>(REFORMADO, P.O. 5 DE MARZO DE 2017)</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seiscientas veinte veces la Unidad de Medida y Actualización.</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(REFORMADA, P.O. 5 DE MARZO DE 2017)</w:t>
      </w:r>
    </w:p>
    <w:p>
      <w:pPr>
        <w:pStyle w:val="Estilo"/>
      </w:pPr>
      <w:r>
        <w:t>I. De tres a seis meses de prisión o multa de dieciocho a treinta y seis veces la Unidad de Medida y Actualización o ambas penas, si las lesiones tardan en sanar hasta quince días;</w:t>
      </w:r>
    </w:p>
    <w:p>
      <w:pPr>
        <w:pStyle w:val="Estilo"/>
      </w:pPr>
      <w:r>
        <w:t/>
      </w:r>
    </w:p>
    <w:p>
      <w:pPr>
        <w:pStyle w:val="Estilo"/>
      </w:pPr>
      <w:r>
        <w:t>(REFORMADA, P.O. 5 DE MARZO DE 2017)</w:t>
      </w:r>
    </w:p>
    <w:p>
      <w:pPr>
        <w:pStyle w:val="Estilo"/>
      </w:pPr>
      <w:r>
        <w:t>II. De seis meses a dos años de prisión y multa de treinta y seis a ciento cuarenta y cuatro veces la Unidad de Medida y Actualización, cuando tarden en sanar más de quince días y menos de sesenta;</w:t>
      </w:r>
    </w:p>
    <w:p>
      <w:pPr>
        <w:pStyle w:val="Estilo"/>
      </w:pPr>
      <w:r>
        <w:t/>
      </w:r>
    </w:p>
    <w:p>
      <w:pPr>
        <w:pStyle w:val="Estilo"/>
      </w:pPr>
      <w:r>
        <w:t>(REFORMADA, P.O. 5 DE MARZO DE 2017)</w:t>
      </w:r>
    </w:p>
    <w:p>
      <w:pPr>
        <w:pStyle w:val="Estilo"/>
      </w:pPr>
      <w:r>
        <w:t>III. De dos a tres años seis meses de prisión y multa de ciento cuarenta y cuatro a doscientas dieciséis veces la Unidad de Medida y Actualización, si tardan en sanar más de sesenta días;</w:t>
      </w:r>
    </w:p>
    <w:p>
      <w:pPr>
        <w:pStyle w:val="Estilo"/>
      </w:pPr>
      <w:r>
        <w:t/>
      </w:r>
    </w:p>
    <w:p>
      <w:pPr>
        <w:pStyle w:val="Estilo"/>
      </w:pPr>
      <w:r>
        <w:t>(REFORMADA, P.O. 5 DE MARZO DE 2017)</w:t>
      </w:r>
    </w:p>
    <w:p>
      <w:pPr>
        <w:pStyle w:val="Estilo"/>
      </w:pPr>
      <w:r>
        <w:t>IV. De cuatro a seis años de prisión y multa de doscientos ochenta y ocho a cuatrocientas treinta y dos veces la Unidad de Medida y Actualización, cuando pongan en peligro la vida;</w:t>
      </w:r>
    </w:p>
    <w:p>
      <w:pPr>
        <w:pStyle w:val="Estilo"/>
      </w:pPr>
      <w:r>
        <w:t/>
      </w:r>
    </w:p>
    <w:p>
      <w:pPr>
        <w:pStyle w:val="Estilo"/>
      </w:pPr>
      <w:r>
        <w:t>(REFORMADA, P.O. 5 DE MARZO DE 2017)</w:t>
      </w:r>
    </w:p>
    <w:p>
      <w:pPr>
        <w:pStyle w:val="Estilo"/>
      </w:pPr>
      <w:r>
        <w:t>V. De dos a ocho años de prisión y multa de ciento cuarenta y cuatro a quinientas setenta y seis veces la Unidad de Medida y Actualización, cuando dejen cicatriz perpetua y notable en la cara o en un pabellón auricular;</w:t>
      </w:r>
    </w:p>
    <w:p>
      <w:pPr>
        <w:pStyle w:val="Estilo"/>
      </w:pPr>
      <w:r>
        <w:t/>
      </w:r>
    </w:p>
    <w:p>
      <w:pPr>
        <w:pStyle w:val="Estilo"/>
      </w:pPr>
      <w:r>
        <w:t>(REFORMADA, P.O. 5 DE MARZO DE 2017)</w:t>
      </w:r>
    </w:p>
    <w:p>
      <w:pPr>
        <w:pStyle w:val="Estilo"/>
      </w:pPr>
      <w:r>
        <w:t>VI. De tres a nueve años de prisión y multa de doscientas dieciséis a seiscientas cuarenta y ocho veces la Unidad de Medida y Actualización, cuando disminuyan alguna facultad o el normal funcionamiento de un órgano o de un miembro; y,</w:t>
      </w:r>
    </w:p>
    <w:p>
      <w:pPr>
        <w:pStyle w:val="Estilo"/>
      </w:pPr>
      <w:r>
        <w:t/>
      </w:r>
    </w:p>
    <w:p>
      <w:pPr>
        <w:pStyle w:val="Estilo"/>
      </w:pPr>
      <w:r>
        <w:t>(REFORMADA, P.O. 5 DE MARZO DE 2017)</w:t>
      </w:r>
    </w:p>
    <w:p>
      <w:pPr>
        <w:pStyle w:val="Estilo"/>
      </w:pPr>
      <w:r>
        <w:t>VII. De tres a diez años de prisión y multa de doscientas dieciséis a setecientas veinte veces la Unidad de Medida y Actualización, si producen la pérdida de cualquier función orgánica, de un miembro, de un órgano o de una facultad o causen una enfermedad incurable o una deformidad incorregible.</w:t>
      </w:r>
    </w:p>
    <w:p>
      <w:pPr>
        <w:pStyle w:val="Estilo"/>
      </w:pPr>
      <w:r>
        <w:t/>
      </w:r>
    </w:p>
    <w:p>
      <w:pPr>
        <w:pStyle w:val="Estilo"/>
      </w:pPr>
      <w:r>
        <w:t>(REFORMADO, P.O. 5 DE MARZO DE 2017)</w:t>
      </w:r>
    </w:p>
    <w:p>
      <w:pPr>
        <w:pStyle w:val="Estilo"/>
      </w:pPr>
      <w:r>
        <w:t>Artículo 141. Se impondrá, sin perjuicio de las penas señaladas en el artículo anterior, de uno a dos años de prisión y multa de setenta y dos a ciento cuarenta y cuatro veces la Unidad de Medida y Actualización, cuando la lesión haya sido producida por disparo de arma de fuego o cualquier otro objeto o instrumento punzocortante o punzo 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(REFORMADA SU DENOMINACIÓN, P.O. 25 DE JUNIO DE 2017)</w:t>
      </w:r>
    </w:p>
    <w:p>
      <w:pPr>
        <w:pStyle w:val="Estilo"/>
      </w:pPr>
      <w:r>
        <w:t>CAPÍTULO III</w:t>
      </w:r>
    </w:p>
    <w:p>
      <w:pPr>
        <w:pStyle w:val="Estilo"/>
      </w:pPr>
      <w:r>
        <w:t/>
      </w:r>
    </w:p>
    <w:p>
      <w:pPr>
        <w:pStyle w:val="Estilo"/>
      </w:pPr>
      <w:r>
        <w:t>DISPOSICIONES GENERALES PARA LOS DELITOS DE HOMICIDIO, FEMINICIDIO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 DE JUNIO DE 2017)</w:t>
      </w:r>
    </w:p>
    <w:p>
      <w:pPr>
        <w:pStyle w:val="Estilo"/>
      </w:pPr>
      <w:r>
        <w:t>Artículo 147. El homicidio y las lesiones son calificadas cuando se cometan con: premeditación, ventaja, traición, alevosía, retribución, por el medio empleado, saña, estado de alteración voluntaria, brutal ferocidad, por razones de preferencia sexual o identidad de género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(REFORMADO PRIMER PÁRRAFO, P.O. 1 DE JUNIO DE 2017)</w:t>
      </w:r>
    </w:p>
    <w:p>
      <w:pPr>
        <w:pStyle w:val="Estilo"/>
      </w:pPr>
      <w:r>
        <w:t>Artículo 147 Bis. Se entiende que hay feminicidio cuando, se prive de la vida a una mujer por razones de género y se presente alguna de las circunstancias siguientes:</w:t>
      </w:r>
    </w:p>
    <w:p>
      <w:pPr>
        <w:pStyle w:val="Estilo"/>
      </w:pPr>
      <w:r>
        <w:t/>
      </w:r>
    </w:p>
    <w:p>
      <w:pPr>
        <w:pStyle w:val="Estilo"/>
      </w:pPr>
      <w:r>
        <w:t>(ADICIONADA, P.O. 11 DE DICIEMBRE DE 2011)</w:t>
      </w:r>
    </w:p>
    <w:p>
      <w:pPr>
        <w:pStyle w:val="Estilo"/>
      </w:pPr>
      <w:r>
        <w:t>I. El cuerpo de la víctima presente signos de violencia sexual de cualquier tipo;</w:t>
      </w:r>
    </w:p>
    <w:p>
      <w:pPr>
        <w:pStyle w:val="Estilo"/>
      </w:pPr>
      <w:r>
        <w:t/>
      </w:r>
    </w:p>
    <w:p>
      <w:pPr>
        <w:pStyle w:val="Estilo"/>
      </w:pPr>
      <w:r>
        <w:t>(ADICIONADA, P.O. 11 DE DICIEMBRE DE 2011)</w:t>
      </w:r>
    </w:p>
    <w:p>
      <w:pPr>
        <w:pStyle w:val="Estilo"/>
      </w:pPr>
      <w:r>
        <w:t>II. A la víctima se le hayan inferido lesiones infamantes, degradantes o mutilaciones, antes o después de haberla privado de la vida;</w:t>
      </w:r>
    </w:p>
    <w:p>
      <w:pPr>
        <w:pStyle w:val="Estilo"/>
      </w:pPr>
      <w:r>
        <w:t/>
      </w:r>
    </w:p>
    <w:p>
      <w:pPr>
        <w:pStyle w:val="Estilo"/>
      </w:pPr>
      <w:r>
        <w:t>(REFORMADA, P.O. 1 DE JUNIO DE 2017)</w:t>
      </w:r>
    </w:p>
    <w:p>
      <w:pPr>
        <w:pStyle w:val="Estilo"/>
      </w:pPr>
      <w:r>
        <w:t>III. Existan datos que establezcan que previamente se han cometido amenazas, acoso, violencia o lesiones del sujeto activo en contra de la víctima;</w:t>
      </w:r>
    </w:p>
    <w:p>
      <w:pPr>
        <w:pStyle w:val="Estilo"/>
      </w:pPr>
      <w:r>
        <w:t/>
      </w:r>
    </w:p>
    <w:p>
      <w:pPr>
        <w:pStyle w:val="Estilo"/>
      </w:pPr>
      <w:r>
        <w:t>(ADICIONADA, P.O. 11 DE DICIEMBRE DE 2011)</w:t>
      </w:r>
    </w:p>
    <w:p>
      <w:pPr>
        <w:pStyle w:val="Estilo"/>
      </w:pPr>
      <w:r>
        <w:t>IV. El cuerpo de la víctima sea expuesto, depositado o arrojado en un lugar público; o</w:t>
      </w:r>
    </w:p>
    <w:p>
      <w:pPr>
        <w:pStyle w:val="Estilo"/>
      </w:pPr>
      <w:r>
        <w:t/>
      </w:r>
    </w:p>
    <w:p>
      <w:pPr>
        <w:pStyle w:val="Estilo"/>
      </w:pPr>
      <w:r>
        <w:t>(ADICIONADA, P.O. 11 DE DICIEMBRE DE 2011)</w:t>
      </w:r>
    </w:p>
    <w:p>
      <w:pPr>
        <w:pStyle w:val="Estilo"/>
      </w:pPr>
      <w:r>
        <w:t>V. La víctima haya sido incomunicada sin ánimo de obtención de lucro, cualquiera que sea el tiempo previo a su fallecimiento.</w:t>
      </w:r>
    </w:p>
    <w:p>
      <w:pPr>
        <w:pStyle w:val="Estilo"/>
      </w:pPr>
      <w:r>
        <w:t/>
      </w:r>
    </w:p>
    <w:p>
      <w:pPr>
        <w:pStyle w:val="Estilo"/>
      </w:pPr>
      <w:r>
        <w:t>(ADICIONADA, P.O. 25 DE JUNIO DE 2017)</w:t>
      </w:r>
    </w:p>
    <w:p>
      <w:pPr>
        <w:pStyle w:val="Estilo"/>
      </w:pPr>
      <w:r>
        <w:t>VI. Que entre la víctima y el sujeto activo exista o haya existido una relación de parentesco por consanguinidad o afinidad, de matrimonio, concubinato, sociedad de convivencia, noviazgo o cualquier otra relación de hecho o amistad; o</w:t>
      </w:r>
    </w:p>
    <w:p>
      <w:pPr>
        <w:pStyle w:val="Estilo"/>
      </w:pPr>
      <w:r>
        <w:t/>
      </w:r>
    </w:p>
    <w:p>
      <w:pPr>
        <w:pStyle w:val="Estilo"/>
      </w:pPr>
      <w:r>
        <w:t>(ADICIONADA, P.O. 25 DE JUNIO DE 2017)</w:t>
      </w:r>
    </w:p>
    <w:p>
      <w:pPr>
        <w:pStyle w:val="Estilo"/>
      </w:pPr>
      <w:r>
        <w:t>VII. Entre el activo y la víctima hubo o haya existido una relación laboral, docente o cualquier otro que implique confianza, subordinación o superioridad.</w:t>
      </w:r>
    </w:p>
    <w:p>
      <w:pPr>
        <w:pStyle w:val="Estilo"/>
      </w:pPr>
      <w:r>
        <w:t/>
      </w:r>
    </w:p>
    <w:p>
      <w:pPr>
        <w:pStyle w:val="Estilo"/>
      </w:pPr>
      <w:r>
        <w:t>(ADICIONADO, P.O. 31 DE MAYO DE 2018)</w:t>
      </w:r>
    </w:p>
    <w:p>
      <w:pPr>
        <w:pStyle w:val="Estilo"/>
      </w:pPr>
      <w:r>
        <w:t>En el caso de la fracción VI se impondrá además de la pena, la pérdida de derechos con respecto a la víctima y ofendidos, incluidos los de carácter sucesorio.</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(REFORMADA, P.O. 5 DE MARZO DE 2017)</w:t>
      </w:r>
    </w:p>
    <w:p>
      <w:pPr>
        <w:pStyle w:val="Estilo"/>
      </w:pPr>
      <w:r>
        <w:t>I. De uno a cinco años de prisión y multa de setenta y dos a trescientas sesenta veces la Unidad de Medida y Actualización, si se obra con el consentimiento de la mujer embarazada; y,</w:t>
      </w:r>
    </w:p>
    <w:p>
      <w:pPr>
        <w:pStyle w:val="Estilo"/>
      </w:pPr>
      <w:r>
        <w:t/>
      </w:r>
    </w:p>
    <w:p>
      <w:pPr>
        <w:pStyle w:val="Estilo"/>
      </w:pPr>
      <w:r>
        <w:t>(REFORMADA, P.O. 5 DE MARZO DE 2017)</w:t>
      </w:r>
    </w:p>
    <w:p>
      <w:pPr>
        <w:pStyle w:val="Estilo"/>
      </w:pPr>
      <w:r>
        <w:t>II. De tres a ocho años de prisión y multa (sic) doscientas ochenta y ocho a quinientas setenta y seis veces la Unidad de Medida y Actualización,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(REFORMADO [N. DE E. ESTE PÁRRAFO], P.O. 31 DE DICIEMBRE DE 2017)</w:t>
      </w:r>
    </w:p>
    <w:p>
      <w:pPr>
        <w:pStyle w:val="Estilo"/>
      </w:pPr>
      <w:r>
        <w:t>Artículo 150. Se impondrá de uno a tres años de prisión y multa de setenta y dos a doscientos dieciséis veces la Unidad de Medida y Actualización, a la mujer que diere muerte al producto de su propia concepción o consintiere en que otro se la diere.</w:t>
      </w:r>
    </w:p>
    <w:p>
      <w:pPr>
        <w:pStyle w:val="Estilo"/>
      </w:pPr>
      <w:r>
        <w:t/>
      </w:r>
    </w:p>
    <w:p>
      <w:pPr>
        <w:pStyle w:val="Estilo"/>
      </w:pPr>
      <w:r>
        <w:t>(REFORMADO [N. DE E. REPUBLICADO], P.O. 31 DE DICIEMBRE DE 2017)</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(REFORMADA [N. DE E. REPUBLICADA], P.O. 31 DE DICIEMBRE DE 2017)</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(REFORMADO, P.O. 31 DE DICIEMBRE DE 2017)</w:t>
      </w:r>
    </w:p>
    <w:p>
      <w:pPr>
        <w:pStyle w:val="Estilo"/>
      </w:pPr>
      <w:r>
        <w:t>Tratándose del caso a que se refiere la fracción III,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(REFORMADO, P.O. 8 DE OCTUBRE DE 2017)</w:t>
      </w:r>
    </w:p>
    <w:p>
      <w:pPr>
        <w:pStyle w:val="Estilo"/>
      </w:pPr>
      <w:r>
        <w:t>Artículo 151. Al que por cualquier medio, ayude a otro para que se prive de la vida, se le impondrá prisión de uno a cinco años y multa de setenta y dos a trescientas sesenta veces la Unidad de Medida y Actualización, si el suicidio se consuma. Si el sujeto activo prestare el auxilio hasta el punto de ejecutar él mismo la muerte, la pena aplicable será de cuatro a diez años de prisión.</w:t>
      </w:r>
    </w:p>
    <w:p>
      <w:pPr>
        <w:pStyle w:val="Estilo"/>
      </w:pPr>
      <w:r>
        <w:t/>
      </w:r>
    </w:p>
    <w:p>
      <w:pPr>
        <w:pStyle w:val="Estilo"/>
      </w:pPr>
      <w:r>
        <w:t>(REFORMADO, P.O. 5 DE MARZO DE 2017)</w:t>
      </w:r>
    </w:p>
    <w:p>
      <w:pPr>
        <w:pStyle w:val="Estilo"/>
      </w:pPr>
      <w:r>
        <w:t>A quien induzca a otro para que se prive de la vida, se le impondrá prisión de tres a ocho años y multa de doscientas dieciséis a quinientas setenta y seis veces la Unidad de Medida y Actualización.</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(DEROGADO CON EL ARTÍCULO QUE LO INTEGRA, P.O. 16 DE JULIO DE 2017)</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158. (DEROGADO, P.O. 16 DE JULIO DE 2017)</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(REFORMADO PRIMER PÁRRAFO, P.O. 5 DE MARZO DE 2017)</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Unidad de Medida y Actualización.</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(REFORMADO, P.O. 5 DE MARZO DE 2017)</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doscientas treinta y cuatro veces la Unidad de Medida y Actualización.</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PRIMER PÁRRAFO, P.O. 5 DE MARZO DE 2017)</w:t>
      </w:r>
    </w:p>
    <w:p>
      <w:pPr>
        <w:pStyle w:val="Estilo"/>
      </w:pPr>
      <w:r>
        <w:t>Artículo 161. Se impondrá de dos a cuatro años de prisión y multa de ciento cuarenta y cuatro a doscientas ochenta y ocho veces la Unidad de Medida y Actualización, al particular que prive a otro de su libertad, sin el propósito de obtener un lucro, causar un daño o perjuicio.</w:t>
      </w:r>
    </w:p>
    <w:p>
      <w:pPr>
        <w:pStyle w:val="Estilo"/>
      </w:pPr>
      <w:r>
        <w:t/>
      </w:r>
    </w:p>
    <w:p>
      <w:pPr>
        <w:pStyle w:val="Estilo"/>
      </w:pPr>
      <w:r>
        <w:t>(REFORMADO, P.O. 12 DE ABRIL DE 2012)</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CAPÍTULO V</w:t>
      </w:r>
    </w:p>
    <w:p>
      <w:pPr>
        <w:pStyle w:val="Estilo"/>
      </w:pPr>
      <w:r>
        <w:t/>
      </w:r>
    </w:p>
    <w:p>
      <w:pPr>
        <w:pStyle w:val="Estilo"/>
      </w:pPr>
      <w:r>
        <w:t>RETENCIÓN, SUSTRACCIÓN DE MENORES O INCAPACES CON FINES DE CORRUPCIÓN O TRÁFICO DE ÓRGANOS</w:t>
      </w:r>
    </w:p>
    <w:p>
      <w:pPr>
        <w:pStyle w:val="Estilo"/>
      </w:pPr>
      <w:r>
        <w:t/>
      </w:r>
    </w:p>
    <w:p>
      <w:pPr>
        <w:pStyle w:val="Estilo"/>
      </w:pPr>
      <w:r>
        <w:t>(REFORMADO, P.O. 5 DE MARZO DE 2017)</w:t>
      </w:r>
    </w:p>
    <w:p>
      <w:pPr>
        <w:pStyle w:val="Estilo"/>
      </w:pPr>
      <w:r>
        <w:t>Artículo 162.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trescientas sesenta veces la Unidad de Medida y Actualización.</w:t>
      </w:r>
    </w:p>
    <w:p>
      <w:pPr>
        <w:pStyle w:val="Estilo"/>
      </w:pPr>
      <w:r>
        <w:t/>
      </w:r>
    </w:p>
    <w:p>
      <w:pPr>
        <w:pStyle w:val="Estilo"/>
      </w:pPr>
      <w:r>
        <w:t>A quien bajo los mismos supuestos del párrafo anterior los sustraiga de su custodia legítima o su guarda, se le impondrá de cinco a quince años de prisión y multa de trescientas sesenta a mil ochenta veces la Unidad de Medida y Actualización.</w:t>
      </w:r>
    </w:p>
    <w:p>
      <w:pPr>
        <w:pStyle w:val="Estilo"/>
      </w:pPr>
      <w:r>
        <w:t/>
      </w:r>
    </w:p>
    <w:p>
      <w:pPr>
        <w:pStyle w:val="Estilo"/>
      </w:pPr>
      <w:r>
        <w:t>(REFORMADO, P.O. 5 DE MARZO DE 2017)</w:t>
      </w:r>
    </w:p>
    <w:p>
      <w:pPr>
        <w:pStyle w:val="Estilo"/>
      </w:pPr>
      <w:r>
        <w:t>Artículo 163. Si la retención o sustracción se realiza en contra de una persona menor de doce años de edad, se le aplicará de diez a cincuenta años de prisión y multa de setecientos veinte a tres mil seiscientas veces la Unidad de Medida y Actualización.</w:t>
      </w:r>
    </w:p>
    <w:p>
      <w:pPr>
        <w:pStyle w:val="Estilo"/>
      </w:pPr>
      <w:r>
        <w:t/>
      </w:r>
    </w:p>
    <w:p>
      <w:pPr>
        <w:pStyle w:val="Estilo"/>
      </w:pPr>
      <w:r>
        <w:t>(REFORMADO, P.O. 5 DE MARZO DE 2017)</w:t>
      </w:r>
    </w:p>
    <w:p>
      <w:pPr>
        <w:pStyle w:val="Estilo"/>
      </w:pPr>
      <w:r>
        <w:t>Artículo 164. Si la sustracción tiene como propósito incorporar a la persona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pPr>
        <w:pStyle w:val="Estilo"/>
      </w:pPr>
      <w:r>
        <w:t/>
      </w:r>
    </w:p>
    <w:p>
      <w:pPr>
        <w:pStyle w:val="Estilo"/>
      </w:pPr>
      <w:r>
        <w:t>Artículo 165. Si el sujeto activo es familiar del menor o del incapaz, pero no ejerce la patria potestad o la tutela sobre éste o mediante resolución judicial no ejerce la guarda o custodia, se aumentaran en una mitad las penas previstas en el artículo 162 de este código.</w:t>
      </w:r>
    </w:p>
    <w:p>
      <w:pPr>
        <w:pStyle w:val="Estilo"/>
      </w:pPr>
      <w:r>
        <w:t/>
      </w:r>
    </w:p>
    <w:p>
      <w:pPr>
        <w:pStyle w:val="Estilo"/>
      </w:pPr>
      <w:r>
        <w:t>Artículo 166. Cuando el sujeto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(REFORMADO, P.O. 5 DE MARZO DE 2017)</w:t>
      </w:r>
    </w:p>
    <w:p>
      <w:pPr>
        <w:pStyle w:val="Estilo"/>
      </w:pPr>
      <w:r>
        <w:t>Artículo 167. A quien prive a otro de su libertad personal, con el propósito de realizar un acto sexual, se le impondrá de uno a cinco años de prisión y multa de setenta y dos a trescientas sesenta veces la Unidad de Medida y Actualización.</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p>
    <w:p>
      <w:pPr>
        <w:pStyle w:val="Estilo"/>
      </w:pPr>
      <w:r>
        <w:t/>
      </w:r>
    </w:p>
    <w:p>
      <w:pPr>
        <w:pStyle w:val="Estilo"/>
      </w:pPr>
      <w:r>
        <w:t/>
      </w:r>
    </w:p>
    <w:p>
      <w:pPr>
        <w:pStyle w:val="Estilo"/>
      </w:pPr>
      <w:r>
        <w:t>(DEROGADO CON EL ARTÍCULO QUE LO INTEGRA, P.O. 16 DE JULIO DE 2017)</w:t>
      </w:r>
    </w:p>
    <w:p>
      <w:pPr>
        <w:pStyle w:val="Estilo"/>
      </w:pPr>
      <w:r>
        <w:t>CAPÍTULO VII</w:t>
      </w:r>
    </w:p>
    <w:p>
      <w:pPr>
        <w:pStyle w:val="Estilo"/>
      </w:pPr>
      <w:r>
        <w:t/>
      </w:r>
    </w:p>
    <w:p>
      <w:pPr>
        <w:pStyle w:val="Estilo"/>
      </w:pPr>
      <w:r>
        <w:t>EXTORSIÓN</w:t>
      </w:r>
    </w:p>
    <w:p>
      <w:pPr>
        <w:pStyle w:val="Estilo"/>
      </w:pPr>
      <w:r>
        <w:t/>
      </w:r>
    </w:p>
    <w:p>
      <w:pPr>
        <w:pStyle w:val="Estilo"/>
      </w:pPr>
      <w:r>
        <w:t>Artículo 168. (DEROGADO, P.O. 16 DE JULIO DE 2017)</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(REFORMADO, P.O. 5 DE MARZO DE 2017)</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(sic) prisión de dos a seis años y multa de ciento cuarenta a cuatrocientas treinta y dos veces la Unidad de Medida y Actualización.</w:t>
      </w:r>
    </w:p>
    <w:p>
      <w:pPr>
        <w:pStyle w:val="Estilo"/>
      </w:pPr>
      <w:r>
        <w:t/>
      </w:r>
    </w:p>
    <w:p>
      <w:pPr>
        <w:pStyle w:val="Estilo"/>
      </w:pPr>
      <w:r>
        <w:t>Se impondrá de tres a ocho años de prisión y multa de doscientas dieciséis a quinientas setenta y seis veces la Unidad de Medida y Actualización, si el delito lo realizan dos o más personas.</w:t>
      </w:r>
    </w:p>
    <w:p>
      <w:pPr>
        <w:pStyle w:val="Estilo"/>
      </w:pPr>
      <w:r>
        <w:t/>
      </w:r>
    </w:p>
    <w:p>
      <w:pPr>
        <w:pStyle w:val="Estilo"/>
      </w:pPr>
      <w: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(sic) de prisión y multa de mil ochenta a mil cuatrocientas cuarenta veces la Unidad de Medida y Actualización, a los que dirijan la ejecución de la conducta típica y de veinte a treinta años de prisión y multa de mil cuatros cientos (sic) cuarenta a dos mil ciento sesenta veces la Unidad de Medida y Actualización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(REFORMADO, P.O. 5 DE MARZO DE 2017)</w:t>
      </w:r>
    </w:p>
    <w:p>
      <w:pPr>
        <w:pStyle w:val="Estilo"/>
      </w:pPr>
      <w:r>
        <w:t>Artículo 170. 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doscientas ochenta y ocho a cuatrocientos treinta y dos veces la Unidad de Medida y Actualización.</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(REFORMADO PRIMER PÁRRAFO, P.O. 5 DE MARZO DE 2017)</w:t>
      </w:r>
    </w:p>
    <w:p>
      <w:pPr>
        <w:pStyle w:val="Estilo"/>
      </w:pPr>
      <w:r>
        <w:t>Artículo 171. 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(REFORMADO PRIMER PÁRRAFO, P.O. 5 DE MARZO DE 2017)</w:t>
      </w:r>
    </w:p>
    <w:p>
      <w:pPr>
        <w:pStyle w:val="Estilo"/>
      </w:pPr>
      <w:r>
        <w:t>Artículo 172. Se aplicará de uno a cinco años de prisión y multa de setenta y dos a trescientas sesenta veces la Unidad de Medida y Actualización,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(REFORMADO PRIMER PÁRRAFO, P.O. 5 DE MARZO DE 2017)</w:t>
      </w:r>
    </w:p>
    <w:p>
      <w:pPr>
        <w:pStyle w:val="Estilo"/>
      </w:pPr>
      <w:r>
        <w:t>Artículo 173. 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(REFORMADO PRIMER PÁRRAFO, P.O. 5 DE MARZO DE 2017)</w:t>
      </w:r>
    </w:p>
    <w:p>
      <w:pPr>
        <w:pStyle w:val="Estilo"/>
      </w:pPr>
      <w:r>
        <w:t>Artículo 174. Se aplicará de tres meses a un año de prisión y multa de dieciocho a setenta y dos veces la Unidad de Medida y Actualización:</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(REFORMADO, P.O. 5 DE MARZO DE 2017)</w:t>
      </w:r>
    </w:p>
    <w:p>
      <w:pPr>
        <w:pStyle w:val="Estilo"/>
      </w:pPr>
      <w:r>
        <w:t>Artículo 175 Bis. 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pPr>
        <w:pStyle w:val="Estilo"/>
      </w:pPr>
      <w:r>
        <w:t/>
      </w:r>
    </w:p>
    <w:p>
      <w:pPr>
        <w:pStyle w:val="Estilo"/>
      </w:pPr>
      <w:r>
        <w:t>Se considerará equiparable al delito de usurpación de identidad y se impondrán las penas establecidas en este artículo:</w:t>
      </w:r>
    </w:p>
    <w:p>
      <w:pPr>
        <w:pStyle w:val="Estilo"/>
      </w:pPr>
      <w:r>
        <w:t/>
      </w:r>
    </w:p>
    <w:p>
      <w:pPr>
        <w:pStyle w:val="Estilo"/>
      </w:pPr>
      <w: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posea o utilice o transfiera datos identificativos de otra persona, con la intención de cometer, favorecer o intentar cualquier actividad ilícita; o</w:t>
      </w:r>
    </w:p>
    <w:p>
      <w:pPr>
        <w:pStyle w:val="Estilo"/>
      </w:pPr>
      <w:r>
        <w:t/>
      </w:r>
    </w:p>
    <w:p>
      <w:pPr>
        <w:pStyle w:val="Estilo"/>
      </w:pPr>
      <w: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5 DE MARZO DE 2017)</w:t>
      </w:r>
    </w:p>
    <w:p>
      <w:pPr>
        <w:pStyle w:val="Estilo"/>
      </w:pPr>
      <w:r>
        <w:t>Artículo 176. A quien por medio de la violencia realice cópula con persona de cualquier sexo, se le impondrá prisión de ocho a catorce años y multa de quinientas setenta y seis a mil ocho veces la Unidad de Medida y Actualización.</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(REFORMADO PRIMER PÁRRAFO, P.O. 5 DE MARZO DE 2017)</w:t>
      </w:r>
    </w:p>
    <w:p>
      <w:pPr>
        <w:pStyle w:val="Estilo"/>
      </w:pPr>
      <w:r>
        <w:t>Artículo 177. Se aplicarán de diez a quince años de prisión y multa de setecientas veinte a mil ochenta veces la Unidad de Medida y Actualización,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(ADICIONADO, P.O. 25 DE JUNIO DE 2017)</w:t>
      </w:r>
    </w:p>
    <w:p>
      <w:pPr>
        <w:pStyle w:val="Estilo"/>
      </w:pPr>
      <w:r>
        <w:t>Artículo 177 Bis. 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w:t>
      </w:r>
    </w:p>
    <w:p>
      <w:pPr>
        <w:pStyle w:val="Estilo"/>
      </w:pPr>
      <w:r>
        <w:t/>
      </w:r>
    </w:p>
    <w:p>
      <w:pPr>
        <w:pStyle w:val="Estilo"/>
      </w:pPr>
      <w:r>
        <w:t>La pederastia se considerará agravada si:</w:t>
      </w:r>
    </w:p>
    <w:p>
      <w:pPr>
        <w:pStyle w:val="Estilo"/>
      </w:pPr>
      <w:r>
        <w:t/>
      </w:r>
    </w:p>
    <w:p>
      <w:pPr>
        <w:pStyle w:val="Estilo"/>
      </w:pPr>
      <w:r>
        <w:t>I. 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Se cometiere por dos o más personas;</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treinta años de prisión y multa de hasta dos mil ciento sesenta veces la Unidad de Medida y Actualización.</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5 DE MARZO DE 2017)</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pPr>
        <w:pStyle w:val="Estilo"/>
      </w:pPr>
      <w:r>
        <w:t/>
      </w:r>
    </w:p>
    <w:p>
      <w:pPr>
        <w:pStyle w:val="Estilo"/>
      </w:pPr>
      <w:r>
        <w:t>Si se hiciera uso de violencia, la pena será de tres a siete años de prisión y multa de doscientas dieciséis a trescientas sesenta veces la Unidad de Medida y Actualización.</w:t>
      </w:r>
    </w:p>
    <w:p>
      <w:pPr>
        <w:pStyle w:val="Estilo"/>
      </w:pPr>
      <w:r>
        <w:t/>
      </w:r>
    </w:p>
    <w:p>
      <w:pPr>
        <w:pStyle w:val="Estilo"/>
      </w:pPr>
      <w:r>
        <w:t>(ADICIONADO, P.O. 8 DE OCTUBRE DE 2017)</w:t>
      </w:r>
    </w:p>
    <w:p>
      <w:pPr>
        <w:pStyle w:val="Estilo"/>
      </w:pPr>
      <w:r>
        <w:t>Igualmente comete el delito de abuso sexual, quien mediante el uso de cualquier medio contacte para obligar, inducir o facilitar a una persona menor de dieciocho años, o a una persona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w:t>
      </w:r>
    </w:p>
    <w:p>
      <w:pPr>
        <w:pStyle w:val="Estilo"/>
      </w:pPr>
      <w:r>
        <w:t/>
      </w:r>
    </w:p>
    <w:p>
      <w:pPr>
        <w:pStyle w:val="Estilo"/>
      </w:pPr>
      <w:r>
        <w:t>(REFORMADO, P.O. 8 DE OCTUBRE DE 2017)</w:t>
      </w:r>
    </w:p>
    <w:p>
      <w:pPr>
        <w:pStyle w:val="Estilo"/>
      </w:pPr>
      <w:r>
        <w:t>Artículo 179. Al que ejecute un acto sexual, sin el propósito de llegar a la cópula, con una persona menor de doce años o en persona que no tenga la capacidad de comprender el significado del hecho o que por cualquier causa no pueda resistirla o la obliguen a realizarla por razón de sexo, clase social, coerción, amenazas entre otros, se le impondrán de 6 a 12 años de prisión y multa de cuatrocientas treinta y dos a ochocientas sesenta y cuatro veces la Unidad de Medida y Actualización.</w:t>
      </w:r>
    </w:p>
    <w:p>
      <w:pPr>
        <w:pStyle w:val="Estilo"/>
      </w:pPr>
      <w:r>
        <w:t/>
      </w:r>
    </w:p>
    <w:p>
      <w:pPr>
        <w:pStyle w:val="Estilo"/>
      </w:pPr>
      <w:r>
        <w:t>Igualmente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1 DE JUNIO DE 2017)</w:t>
      </w:r>
    </w:p>
    <w:p>
      <w:pPr>
        <w:pStyle w:val="Estilo"/>
      </w:pPr>
      <w:r>
        <w:t>Artículo 181. Se impondrá de 1 año a 5 años de prisión y multa de setenta y dos a trecientos sesenta Unidades de Medida y Actualización, al que tenga cópula con una persona mayor de catorce años y menor de dieciocho años, obteniendo su consentimiento por medio del engaño.</w:t>
      </w:r>
    </w:p>
    <w:p>
      <w:pPr>
        <w:pStyle w:val="Estilo"/>
      </w:pPr>
      <w:r>
        <w:t/>
      </w:r>
    </w:p>
    <w:p>
      <w:pPr>
        <w:pStyle w:val="Estilo"/>
      </w:pPr>
      <w:r>
        <w:t>(ADICIONADO, P.O. 1 DE JUNIO DE 2017)</w:t>
      </w:r>
    </w:p>
    <w:p>
      <w:pPr>
        <w:pStyle w:val="Estilo"/>
      </w:pPr>
      <w:r>
        <w:t>Asimismo se le sujetará a tratamiento especializado psicológico, psiquiátrico o reeducativo según corresponda, independientemente de las penas que correspondan al delito.</w:t>
      </w:r>
    </w:p>
    <w:p>
      <w:pPr>
        <w:pStyle w:val="Estilo"/>
      </w:pPr>
      <w:r>
        <w:t/>
      </w:r>
    </w:p>
    <w:p>
      <w:pPr>
        <w:pStyle w:val="Estilo"/>
      </w:pPr>
      <w:r>
        <w:t/>
      </w:r>
    </w:p>
    <w:p>
      <w:pPr>
        <w:pStyle w:val="Estilo"/>
      </w:pPr>
      <w:r>
        <w:t>(REFORMADA SU DENOMINACIÓN, P.O. 8 DE OCTUBRE DE 2017)</w:t>
      </w:r>
    </w:p>
    <w:p>
      <w:pPr>
        <w:pStyle w:val="Estilo"/>
      </w:pPr>
      <w:r>
        <w:t>CAPÍTULO IV</w:t>
      </w:r>
    </w:p>
    <w:p>
      <w:pPr>
        <w:pStyle w:val="Estilo"/>
      </w:pPr>
      <w:r>
        <w:t/>
      </w:r>
    </w:p>
    <w:p>
      <w:pPr>
        <w:pStyle w:val="Estilo"/>
      </w:pPr>
      <w:r>
        <w:t>HOSTIGAMIENTO Y ACOSO SEXUAL</w:t>
      </w:r>
    </w:p>
    <w:p>
      <w:pPr>
        <w:pStyle w:val="Estilo"/>
      </w:pPr>
      <w:r>
        <w:t/>
      </w:r>
    </w:p>
    <w:p>
      <w:pPr>
        <w:pStyle w:val="Estilo"/>
      </w:pPr>
      <w:r>
        <w:t>(REFORMADO, P.O. 8 DE OCTUBRE DE 2017)</w:t>
      </w:r>
    </w:p>
    <w:p>
      <w:pPr>
        <w:pStyle w:val="Estilo"/>
      </w:pPr>
      <w:r>
        <w:t>Artículo 182. Comete el delito de hostigamiento sexual quien asedie en forma reiterada a una persona con fines sexuales, a pesar de su oposición manifiesta y amenace con causarle un mal relacionado respecto a la actividad que los vincule por la posición jerárquica derivada de una relación laboral, docente, doméstica o de cualquier otra índole, se le impondrá de uno a cinco años de prisión y multa de setenta y dos a trescientas sesenta veces la Unidad de Medida y Actualización.</w:t>
      </w:r>
    </w:p>
    <w:p>
      <w:pPr>
        <w:pStyle w:val="Estilo"/>
      </w:pPr>
      <w:r>
        <w:t/>
      </w:r>
    </w:p>
    <w:p>
      <w:pPr>
        <w:pStyle w:val="Estilo"/>
      </w:pPr>
      <w:r>
        <w:t>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dieciséis a cuatrocientas treinta y dos veces la Unidad de Medida y Actualización.</w:t>
      </w:r>
    </w:p>
    <w:p>
      <w:pPr>
        <w:pStyle w:val="Estilo"/>
      </w:pPr>
      <w:r>
        <w:t/>
      </w:r>
    </w:p>
    <w:p>
      <w:pPr>
        <w:pStyle w:val="Estilo"/>
      </w:pPr>
      <w:r>
        <w:t>(ADICIONADO, P.O. 8 DE OCTUBRE DE 2017)</w:t>
      </w:r>
    </w:p>
    <w:p>
      <w:pPr>
        <w:pStyle w:val="Estilo"/>
      </w:pPr>
      <w:r>
        <w:t>Artículo 182 Bis. Comete el delito de acoso sexual, quien con fines de lujuria asedie reiteradamente a una persona con la que no exista relación de subordinación, mediante conductas verbales, físicas o ambas,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pPr>
        <w:pStyle w:val="Estilo"/>
      </w:pPr>
      <w:r>
        <w:t/>
      </w:r>
    </w:p>
    <w:p>
      <w:pPr>
        <w:pStyle w:val="Estilo"/>
      </w:pPr>
      <w: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(REFORMADO, P.O. 5 DE MARZO DE 2017)</w:t>
      </w:r>
    </w:p>
    <w:p>
      <w:pPr>
        <w:pStyle w:val="Estilo"/>
      </w:pPr>
      <w:r>
        <w:t>Artículo 183. A quien disponga de óvulos o esperma para fines distintos a los autorizados por sus donantes, se le impondrá de tres a seis años de prisión y multa de doscientos dieciséis a cuatrocientas treinta y dos veces la Unidad de Medida y Actualización.</w:t>
      </w:r>
    </w:p>
    <w:p>
      <w:pPr>
        <w:pStyle w:val="Estilo"/>
      </w:pPr>
      <w:r>
        <w:t/>
      </w:r>
    </w:p>
    <w:p>
      <w:pPr>
        <w:pStyle w:val="Estilo"/>
      </w:pPr>
      <w:r>
        <w:t>(REFORMADO, P.O. 5 DE MARZO DE 2017)</w:t>
      </w:r>
    </w:p>
    <w:p>
      <w:pPr>
        <w:pStyle w:val="Estilo"/>
      </w:pPr>
      <w:r>
        <w:t>Artículo 184. 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p>
    <w:p>
      <w:pPr>
        <w:pStyle w:val="Estilo"/>
      </w:pPr>
      <w:r>
        <w:t/>
      </w:r>
    </w:p>
    <w:p>
      <w:pPr>
        <w:pStyle w:val="Estilo"/>
      </w:pPr>
      <w:r>
        <w:t>(REFORMADO, P.O. 5 DE MARZO DE 2017)</w:t>
      </w:r>
    </w:p>
    <w:p>
      <w:pPr>
        <w:pStyle w:val="Estilo"/>
      </w:pPr>
      <w:r>
        <w:t>Artículo 185. 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trescientas sesenta a mil ocho veces la Unidad de Medida y Actualización.</w:t>
      </w:r>
    </w:p>
    <w:p>
      <w:pPr>
        <w:pStyle w:val="Estilo"/>
      </w:pPr>
      <w:r>
        <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(REFORMADO PRIMER PÁRRAFO, P.O. 5 DE MARZO DE 2017)</w:t>
      </w:r>
    </w:p>
    <w:p>
      <w:pPr>
        <w:pStyle w:val="Estilo"/>
      </w:pPr>
      <w:r>
        <w:t>Artículo 188. 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5 DE MARZO DE 2017)</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P.O. 5 DE MARZO DE 2017)</w:t>
      </w:r>
    </w:p>
    <w:p>
      <w:pPr>
        <w:pStyle w:val="Estilo"/>
      </w:pPr>
      <w:r>
        <w:t>Artículo 190. 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(REFORMADO, P.O. 5 DE MARZO DE 2017)</w:t>
      </w:r>
    </w:p>
    <w:p>
      <w:pPr>
        <w:pStyle w:val="Estilo"/>
      </w:pPr>
      <w:r>
        <w:t>Artículo 191. 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(REFORMADO, P.O. 5 DE MARZO DE 2017)</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(REFORMADO PRIMER PÁRRAFO, P.O. 5 DE MARZO DE 2017)</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robado no exceda de veinticinco veces (sic)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robado exceda de veinticinco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robado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y dos a ochocientas sesenta y cuatro veces la Unidad de Medida y Actualización, cuando el valor de lo robado exceda de tres mil quinientas veces la Unidad de Medida y Actualización.</w:t>
      </w:r>
    </w:p>
    <w:p>
      <w:pPr>
        <w:pStyle w:val="Estilo"/>
      </w:pPr>
      <w:r>
        <w:t/>
      </w:r>
    </w:p>
    <w:p>
      <w:pPr>
        <w:pStyle w:val="Estilo"/>
      </w:pPr>
      <w:r>
        <w:t>(REFORMADO PRIMER PÁRRAFO, P.O. 5 DE MARZO DE 2017)</w:t>
      </w:r>
    </w:p>
    <w:p>
      <w:pPr>
        <w:pStyle w:val="Estilo"/>
      </w:pPr>
      <w:r>
        <w:t>Artículo 197. Las penas señaladas en el artículo anterior, se aumentarán de tres a diez años de prisión y multa de doscientas dieciséis a setecientas veinte veces la Unidad de Medida y Actualización,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(REFORMADA, P.O. 5 DE MARZO DE 2017)</w:t>
      </w:r>
    </w:p>
    <w:p>
      <w:pPr>
        <w:pStyle w:val="Estilo"/>
      </w:pPr>
      <w:r>
        <w:t>IX. Respecto de objetos que se encuentran en el interior de los vehículos automotores cuando el valor de lo robado exceda de noventa veces la Unidad de Medida y Actualización; y,</w:t>
      </w:r>
    </w:p>
    <w:p>
      <w:pPr>
        <w:pStyle w:val="Estilo"/>
      </w:pPr>
      <w:r>
        <w:t/>
      </w:r>
    </w:p>
    <w:p>
      <w:pPr>
        <w:pStyle w:val="Estilo"/>
      </w:pPr>
      <w:r>
        <w:t>(REFORMADA, P.O. 21 DE OCTUBRE DE 2012)</w:t>
      </w:r>
    </w:p>
    <w:p>
      <w:pPr>
        <w:pStyle w:val="Estilo"/>
      </w:pPr>
      <w:r>
        <w:t>X.- Recaiga sobre bienes de instituciones educativas, científicas, museos, galerías de arte, edificios de carácter religioso o monumentos históricos.</w:t>
      </w:r>
    </w:p>
    <w:p>
      <w:pPr>
        <w:pStyle w:val="Estilo"/>
      </w:pPr>
      <w:r>
        <w:t/>
      </w:r>
    </w:p>
    <w:p>
      <w:pPr>
        <w:pStyle w:val="Estilo"/>
      </w:pPr>
      <w:r>
        <w:t>(REFORMADO PRIMER PÁRRAFO, P.O. 5 DE MARZO DE 2017)</w:t>
      </w:r>
    </w:p>
    <w:p>
      <w:pPr>
        <w:pStyle w:val="Estilo"/>
      </w:pPr>
      <w:r>
        <w:t>Artículo 198. Se impondrán de tres meses a tres años de prisión y multa de dieciocho a doscientas dieciséis veces la Unidad de Medida y Actualización,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5 DE MARZO DE 2017)</w:t>
      </w:r>
    </w:p>
    <w:p>
      <w:pPr>
        <w:pStyle w:val="Estilo"/>
      </w:pPr>
      <w:r>
        <w:t>Artículo 199. 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(REFORMADO, P.O. 12 DE MAYO DE 2011)</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(REFORMADO, P.O. 12 DE MAYO DE 2011)</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(REFORMADO, P.O. 5 DE MARZO DE 2017)</w:t>
      </w:r>
    </w:p>
    <w:p>
      <w:pPr>
        <w:pStyle w:val="Estilo"/>
      </w:pPr>
      <w:r>
        <w:t>Artículo 200. 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(ADICIONADO, P.O. 31 DE DICIEMBRE DE 2017)</w:t>
      </w:r>
    </w:p>
    <w:p>
      <w:pPr>
        <w:pStyle w:val="Estilo"/>
      </w:pPr>
      <w:r>
        <w:t>Artículo 201 ter.- No se castigará al que, sin emplear engaño ni medios violentos, se apodera por primera vez de los objetos estrictamente indispensables para satisfacer sus necesidades alimenticias, personales o familiares del momento. </w:t>
      </w:r>
    </w:p>
    <w:p>
      <w:pPr>
        <w:pStyle w:val="Estilo"/>
      </w:pPr>
      <w:r>
        <w:t/>
      </w:r>
    </w:p>
    <w:p>
      <w:pPr>
        <w:pStyle w:val="Estilo"/>
      </w:pPr>
      <w:r>
        <w:t>Para efectos del párrafo anterior se entiende como primera vez, al registro que deberá realizar el ministerio público mediante el cual determina el no ejercicio de la acción penal.</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(REFORMADA, P.O. 5 DE MARZO DE 2017)</w:t>
      </w:r>
    </w:p>
    <w:p>
      <w:pPr>
        <w:pStyle w:val="Estilo"/>
      </w:pPr>
      <w:r>
        <w:t>I. Si fuera una cabeza, se aplicará prisión de dos a cinco años y multa de ciento cuarenta y cuatro a trescientas sesenta veces la Unidad de Medida y Actualización;</w:t>
      </w:r>
    </w:p>
    <w:p>
      <w:pPr>
        <w:pStyle w:val="Estilo"/>
      </w:pPr>
      <w:r>
        <w:t/>
      </w:r>
    </w:p>
    <w:p>
      <w:pPr>
        <w:pStyle w:val="Estilo"/>
      </w:pPr>
      <w:r>
        <w:t>(REFORMADA, P.O. 5 DE MARZO DE 2017)</w:t>
      </w:r>
    </w:p>
    <w:p>
      <w:pPr>
        <w:pStyle w:val="Estilo"/>
      </w:pPr>
      <w:r>
        <w:t>II. Si excediera de una pero no de diez cabezas, se aplicará prisión de cuatro a nueve años y multa de doscientas ochenta y ocho a seiscientos cuarenta y ocho veces la Unidad de Medida y Actualización; y,</w:t>
      </w:r>
    </w:p>
    <w:p>
      <w:pPr>
        <w:pStyle w:val="Estilo"/>
      </w:pPr>
      <w:r>
        <w:t/>
      </w:r>
    </w:p>
    <w:p>
      <w:pPr>
        <w:pStyle w:val="Estilo"/>
      </w:pPr>
      <w:r>
        <w:t>(REFORMADA, P.O. 5 DE MARZO DE 2017)</w:t>
      </w:r>
    </w:p>
    <w:p>
      <w:pPr>
        <w:pStyle w:val="Estilo"/>
      </w:pPr>
      <w:r>
        <w:t>III. Cuando el número de cabezas fuera mayor de diez, se aplicará prisión de seis a quince años y multa de cuatrocientas treinta y dos a mil ochenta veces la Unidad de Medida y Actualización.</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(REFORMADA, P.O. 5 DE MARZO DE 2017)</w:t>
      </w:r>
    </w:p>
    <w:p>
      <w:pPr>
        <w:pStyle w:val="Estilo"/>
      </w:pPr>
      <w:r>
        <w:t>I. Si fueran de una a diez cabezas, se aplicará prisión de uno a cinco años y multa de setenta y dos a trescientas sesenta veces la Unidad de Medida y Actualización; y,</w:t>
      </w:r>
    </w:p>
    <w:p>
      <w:pPr>
        <w:pStyle w:val="Estilo"/>
      </w:pPr>
      <w:r>
        <w:t/>
      </w:r>
    </w:p>
    <w:p>
      <w:pPr>
        <w:pStyle w:val="Estilo"/>
      </w:pPr>
      <w:r>
        <w:t>(REFORMADA, P.O. 5 DE MARZO DE 2017)</w:t>
      </w:r>
    </w:p>
    <w:p>
      <w:pPr>
        <w:pStyle w:val="Estilo"/>
      </w:pPr>
      <w:r>
        <w:t>II. Si excedieran de diez cabezas, se aplicará prisión de tres a ocho años y multa de doscientas dieciséis a quinientas setenta y seis veces la Unidad de Medida y Actualización.</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(REFORMADA, P.O. 5 DE MARZO DE 2017)</w:t>
      </w:r>
    </w:p>
    <w:p>
      <w:pPr>
        <w:pStyle w:val="Estilo"/>
      </w:pPr>
      <w:r>
        <w:t>I. Multa de dieciocho a ciento cuarenta y cuatro veces la Unidad de Medida y Actualización, cuando el valor de los daños no exceda de cincuenta veces la Unidad de Medida y Actualización.</w:t>
      </w:r>
    </w:p>
    <w:p>
      <w:pPr>
        <w:pStyle w:val="Estilo"/>
      </w:pPr>
      <w:r>
        <w:t/>
      </w:r>
    </w:p>
    <w:p>
      <w:pPr>
        <w:pStyle w:val="Estilo"/>
      </w:pPr>
      <w:r>
        <w:t>(REFORMADA, P.O. 5 DE MARZO DE 2017)</w:t>
      </w:r>
    </w:p>
    <w:p>
      <w:pPr>
        <w:pStyle w:val="Estilo"/>
      </w:pPr>
      <w:r>
        <w:t>II. Prisión de seis meses a tres años y multa de treinta y seis a doscientos dieciséis veces la Unidad de Medida y Actualización cuando el valor de los daños exceda de cincuenta pero no de quinientas veces la Unidad de Medida y Actualización;</w:t>
      </w:r>
    </w:p>
    <w:p>
      <w:pPr>
        <w:pStyle w:val="Estilo"/>
      </w:pPr>
      <w:r>
        <w:t/>
      </w:r>
    </w:p>
    <w:p>
      <w:pPr>
        <w:pStyle w:val="Estilo"/>
      </w:pPr>
      <w:r>
        <w:t>(REFORMADA, P.O. 5 DE MARZO DE 2017)</w:t>
      </w:r>
    </w:p>
    <w:p>
      <w:pPr>
        <w:pStyle w:val="Estilo"/>
      </w:pPr>
      <w:r>
        <w:t>III. Prisión de tres a seis años y multa de doscientas dieciséis a cuatrocientas treinta y dos veces la Unidad de Medida y Actualización, cuando el valor de los daños exceda de quinientas pero no de cinco mil veces la Unidad de Medida y Actualización; y,</w:t>
      </w:r>
    </w:p>
    <w:p>
      <w:pPr>
        <w:pStyle w:val="Estilo"/>
      </w:pPr>
      <w:r>
        <w:t/>
      </w:r>
    </w:p>
    <w:p>
      <w:pPr>
        <w:pStyle w:val="Estilo"/>
      </w:pPr>
      <w:r>
        <w:t>(REFORMADA, P.O. 5 DE MARZO DE 2017)</w:t>
      </w:r>
    </w:p>
    <w:p>
      <w:pPr>
        <w:pStyle w:val="Estilo"/>
      </w:pPr>
      <w:r>
        <w:t>IV. Prisión de seis a doce años y multa de cuatrocientas treinta y dos a ochocientas sesenta y cuatro veces la Unidad de Medida y Actualización, si el valor de los daños excede de cinco mil veces la Unidad de Medida y Actualización.</w:t>
      </w:r>
    </w:p>
    <w:p>
      <w:pPr>
        <w:pStyle w:val="Estilo"/>
      </w:pPr>
      <w:r>
        <w:t/>
      </w:r>
    </w:p>
    <w:p>
      <w:pPr>
        <w:pStyle w:val="Estilo"/>
      </w:pPr>
      <w:r>
        <w:t>(REFORMADO, P.O. 5 DE MARZO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p>
    <w:p>
      <w:pPr>
        <w:pStyle w:val="Estilo"/>
      </w:pPr>
      <w:r>
        <w:t/>
      </w:r>
    </w:p>
    <w:p>
      <w:pPr>
        <w:pStyle w:val="Estilo"/>
      </w:pPr>
      <w:r>
        <w:t>(REFORMADO, P.O. 5 DE MARZO DE 2017)</w:t>
      </w:r>
    </w:p>
    <w:p>
      <w:pPr>
        <w:pStyle w:val="Estilo"/>
      </w:pPr>
      <w:r>
        <w:t>Artículo 207. Se impondrá prisión de cinco a diez años y multa de trescientas sesenta a setecientas veinte veces la Unidad de Medida y Actualización, si el peligro, daño, destrucción o deterioro, se causare por medio de inundación, incendio, bombas o explosivos.</w:t>
      </w:r>
    </w:p>
    <w:p>
      <w:pPr>
        <w:pStyle w:val="Estilo"/>
      </w:pPr>
      <w:r>
        <w:t/>
      </w:r>
    </w:p>
    <w:p>
      <w:pPr>
        <w:pStyle w:val="Estilo"/>
      </w:pPr>
      <w: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p>
    <w:p>
      <w:pPr>
        <w:pStyle w:val="Estilo"/>
      </w:pPr>
      <w:r>
        <w:t/>
      </w:r>
    </w:p>
    <w:p>
      <w:pPr>
        <w:pStyle w:val="Estilo"/>
      </w:pPr>
      <w:r>
        <w:t>Artículo 208. Si los daños se cometen mediante piritas de signos o grabados, mensajes o dibujos sobre bienes muebles o inmuebles ajenos o propios, que no estén bajo la posesión legal de quien está facultado para otorgarlo conforme a la ley, se aplicarán a su autor las penas del artículo 206.</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XXIV. Quien con ánimo de lucro por si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w:t>
      </w:r>
    </w:p>
    <w:p>
      <w:pPr>
        <w:pStyle w:val="Estilo"/>
      </w:pPr>
      <w:r>
        <w:t/>
      </w:r>
    </w:p>
    <w:p>
      <w:pPr>
        <w:pStyle w:val="Estilo"/>
      </w:pPr>
      <w:r>
        <w:t>Para los efectos penales se entiende por fraccionar la división de terrenos en lotes; y,</w:t>
      </w:r>
    </w:p>
    <w:p>
      <w:pPr>
        <w:pStyle w:val="Estilo"/>
      </w:pPr>
      <w:r>
        <w:t/>
      </w:r>
    </w:p>
    <w:p>
      <w:pPr>
        <w:pStyle w:val="Estilo"/>
      </w:pPr>
      <w:r>
        <w:t>XXV. Quien se coloque en estado de insolvencia, con el objeto de eludir las obligaciones a su cargo con respecto a sus acreedores.</w:t>
      </w:r>
    </w:p>
    <w:p>
      <w:pPr>
        <w:pStyle w:val="Estilo"/>
      </w:pPr>
      <w:r>
        <w:t/>
      </w:r>
    </w:p>
    <w:p>
      <w:pPr>
        <w:pStyle w:val="Estilo"/>
      </w:pPr>
      <w:r>
        <w:t>Artículo 212. A quienes cometan el delito de fraude se les impondrán las penas siguientes: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defraudado no exceda de quince veces la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defraudado exceda de quince,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defraudado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doscientas ochenta y ocho a quinientas setenta y seis, veces la Unidad de Medida y Actualización cuando el valor de lo defraudado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(sic) dos a ochocientas sesenta y cuatro veces la Unidad de Medida y Actualización, cuando el valor de lo defraudado exceda de tres mil quinientas veces la Unidad de Medida y Actualización.</w:t>
      </w:r>
    </w:p>
    <w:p>
      <w:pPr>
        <w:pStyle w:val="Estilo"/>
      </w:pPr>
      <w:r>
        <w:t/>
      </w:r>
    </w:p>
    <w:p>
      <w:pPr>
        <w:pStyle w:val="Estilo"/>
      </w:pPr>
      <w:r>
        <w:t>(ADICIONADO, P.O. 31 DE MAYO DE 2018)</w:t>
      </w:r>
    </w:p>
    <w:p>
      <w:pPr>
        <w:pStyle w:val="Estilo"/>
      </w:pPr>
      <w:r>
        <w:t>Artículo 212 Bis. Comete el delito de fraude familiar el que en detrimento de la sociedad conyugal o patrimonio común generado durante el matrimonio o el concubinato, oculte, ceda, transfiera o adquiera a nombre de terceros bienes, se le aplicará sanción de uno a cinco años de prisión y multa de setenta y dos a trescientos sesenta veces la Unidad de Medida y Actualización.</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(REFORMADA, P.O. 5 DE MARZO DE 2017)</w:t>
      </w:r>
    </w:p>
    <w:p>
      <w:pPr>
        <w:pStyle w:val="Estilo"/>
      </w:pPr>
      <w:r>
        <w:t>I. Prisión de tres meses a un año y multa de dieciocho a setenta y dos veces la Unidad de Medida y Actualización, cuando el monto de lo dispuesto no exceda de doscientas veces la Unidad de Medida y Actualización;</w:t>
      </w:r>
    </w:p>
    <w:p>
      <w:pPr>
        <w:pStyle w:val="Estilo"/>
      </w:pPr>
      <w:r>
        <w:t/>
      </w:r>
    </w:p>
    <w:p>
      <w:pPr>
        <w:pStyle w:val="Estilo"/>
      </w:pPr>
      <w:r>
        <w:t>(REFORMADA, P.O. 5 DE MARZO DE 2017)</w:t>
      </w:r>
    </w:p>
    <w:p>
      <w:pPr>
        <w:pStyle w:val="Estilo"/>
      </w:pPr>
      <w:r>
        <w:t>II. Prisión de uno a seis años y multa de setenta y dos a cuatrocientas treinta y dos veces la Unidad de Medida y Actualización, si el monto excede de doscientas pero no de dos mil veces la Unidad de Medida y Actualización; y,</w:t>
      </w:r>
    </w:p>
    <w:p>
      <w:pPr>
        <w:pStyle w:val="Estilo"/>
      </w:pPr>
      <w:r>
        <w:t/>
      </w:r>
    </w:p>
    <w:p>
      <w:pPr>
        <w:pStyle w:val="Estilo"/>
      </w:pPr>
      <w:r>
        <w:t>(REFORMADA, P.O. 5 DE MARZO DE 2017)</w:t>
      </w:r>
    </w:p>
    <w:p>
      <w:pPr>
        <w:pStyle w:val="Estilo"/>
      </w:pPr>
      <w:r>
        <w:t>III. Prisión de seis a doce años y multa de cuatrocientas treinta y dos a ochocientas sesenta y cuatro veces la Unidad de Medida y Actualización, si el monto es mayor de dos mil veces la Unidad de Medida y Actualización.</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(REFORMADO, P.O. 5 DE MARZO DE 2017)</w:t>
      </w:r>
    </w:p>
    <w:p>
      <w:pPr>
        <w:pStyle w:val="Estilo"/>
      </w:pPr>
      <w:r>
        <w:t>Artículo 216. 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P.O. 5 DE MARZO DE 2017)</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(sic) dos a seiscientas cuarenta y ocho veces la Unidad de Medida y Actualización.</w:t>
      </w:r>
    </w:p>
    <w:p>
      <w:pPr>
        <w:pStyle w:val="Estilo"/>
      </w:pPr>
      <w:r>
        <w:t/>
      </w:r>
    </w:p>
    <w:p>
      <w:pPr>
        <w:pStyle w:val="Estilo"/>
      </w:pPr>
      <w:r>
        <w:t>(REFORMADO PRIMER PÁRRAFO, P.O. 5 DE MARZO DE 2017)</w:t>
      </w:r>
    </w:p>
    <w:p>
      <w:pPr>
        <w:pStyle w:val="Estilo"/>
      </w:pPr>
      <w:r>
        <w:t>Artículo 218. Además de las penas anteriores, la prisión se aumentará de seis meses a cuatro años y multa de treinta y seis a doscientas ochenta y ocho veces la Unidad de Medida y Actualización:</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2017)</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(REFORMADO PRIMER PÁRRAFO, P.O. 5 DE MARZO DE 2017)</w:t>
      </w:r>
    </w:p>
    <w:p>
      <w:pPr>
        <w:pStyle w:val="Estilo"/>
      </w:pPr>
      <w:r>
        <w:t>Artículo 220. Se impondrá de tres meses a cinco años de prisión y multa de dieciocho a trescientas sesenta veces la Unidad de Medida y Actualización,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(REFORMADO, P.O. 5 DE MARZO DE 2017)</w:t>
      </w:r>
    </w:p>
    <w:p>
      <w:pPr>
        <w:pStyle w:val="Estilo"/>
      </w:pPr>
      <w: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(REFORMADO, P.O. 5 DE MARZO DE 2017)</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w:t>
      </w:r>
    </w:p>
    <w:p>
      <w:pPr>
        <w:pStyle w:val="Estilo"/>
      </w:pPr>
      <w:r>
        <w:t/>
      </w:r>
    </w:p>
    <w:p>
      <w:pPr>
        <w:pStyle w:val="Estilo"/>
      </w:pPr>
      <w:r>
        <w:t>Si la introducción se realiza con la intención de comercializarlo para exportación, se le impondrán de dos a cinco años de prisión y de noventa y tres a trescientas sesenta veces la Unidad de Medida y Actualización.</w:t>
      </w:r>
    </w:p>
    <w:p>
      <w:pPr>
        <w:pStyle w:val="Estilo"/>
      </w:pPr>
      <w:r>
        <w:t/>
      </w:r>
    </w:p>
    <w:p>
      <w:pPr>
        <w:pStyle w:val="Estilo"/>
      </w:pPr>
      <w:r>
        <w:t>(REFORMADO, P.O. 5 DE MARZO DE 2017)</w:t>
      </w:r>
    </w:p>
    <w:p>
      <w:pPr>
        <w:pStyle w:val="Estilo"/>
      </w:pPr>
      <w:r>
        <w:t>Artículo 220 Bis 1.- 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5 DE MARZO DE 2017)</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(sic) previstas en los artículos 197 y 198 del presente Código cuando se actualicen las modalidades respectivas.</w:t>
      </w:r>
    </w:p>
    <w:p>
      <w:pPr>
        <w:pStyle w:val="Estilo"/>
      </w:pPr>
      <w:r>
        <w:t/>
      </w:r>
    </w:p>
    <w:p>
      <w:pPr>
        <w:pStyle w:val="Estilo"/>
      </w:pPr>
      <w:r>
        <w:t>(REFORMADO, P.O. 5 DE MARZO DE 2017)</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(REFORMADO, P.O. 5 DE MARZO DE 2017)</w:t>
      </w:r>
    </w:p>
    <w:p>
      <w:pPr>
        <w:pStyle w:val="Estilo"/>
      </w:pPr>
      <w:r>
        <w:t>Artículo 223. Se impondrá de tres a seis meses de prisión y multa de dieciocho a treinta y seis veces la Unidad de Medida y Actualización, al que altere términos o linderos de poblados o cualquier clase de señales destinadas a fijar los límites de predios contiguos.</w:t>
      </w:r>
    </w:p>
    <w:p>
      <w:pPr>
        <w:pStyle w:val="Estilo"/>
      </w:pPr>
      <w:r>
        <w:t/>
      </w:r>
    </w:p>
    <w:p>
      <w:pPr>
        <w:pStyle w:val="Estilo"/>
      </w:pPr>
      <w:r>
        <w:t>(REFORMADO, P.O. 5 DE MARZO DE 2017)</w:t>
      </w:r>
    </w:p>
    <w:p>
      <w:pPr>
        <w:pStyle w:val="Estilo"/>
      </w:pPr>
      <w:r>
        <w:t>Artículo 224. 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(REFORMADO, P.O. 5 DE MARZO DE 2017)</w:t>
      </w:r>
    </w:p>
    <w:p>
      <w:pPr>
        <w:pStyle w:val="Estilo"/>
      </w:pPr>
      <w:r>
        <w:t>Artículo 225. 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(REFORMADO, P.O. 5 DE MARZO DE 2017)</w:t>
      </w:r>
    </w:p>
    <w:p>
      <w:pPr>
        <w:pStyle w:val="Estilo"/>
      </w:pPr>
      <w:r>
        <w:t>Artículo 226. 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(DEROGADO CON EL CAPÍTULO Y ARTÍCULO QUE LO INTEGRA, P.O. 16 DE JULIO DE 2017)</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(DEROGADO CON EL ARTÍCULO QUE LO INTEGRA, P.O. 16 DE JULIO DE 2017)</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227. (DEROGADO, P.O. 16 DE JULIO DE 2017)</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(REFORMADO PRIMER PÁRRAFO, P.O. 5 DE MARZO DE 2017)</w:t>
      </w:r>
    </w:p>
    <w:p>
      <w:pPr>
        <w:pStyle w:val="Estilo"/>
      </w:pPr>
      <w:r>
        <w:t>Artículo 228. Se sancionará con pena de prisión de diez a veinte años y multa de setecientas veinte a mil cuatrocientas cuarenta veces la Unidad de Medida y Actualización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(REFORMADO PRIMER PÁRRAFO, P.O. 5 DE MARZO DE 2017)</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pPr>
        <w:pStyle w:val="Estilo"/>
      </w:pPr>
      <w:r>
        <w:t/>
      </w:r>
    </w:p>
    <w:p>
      <w:pPr>
        <w:pStyle w:val="Estilo"/>
      </w:pPr>
      <w:r>
        <w:t>(REFORMADO, P.O. 5 DE MARZO DE 2017)</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p>
    <w:p>
      <w:pPr>
        <w:pStyle w:val="Estilo"/>
      </w:pPr>
      <w:r>
        <w:t/>
      </w:r>
    </w:p>
    <w:p>
      <w:pPr>
        <w:pStyle w:val="Estilo"/>
      </w:pPr>
      <w:r>
        <w:t>(ADICIONADO, P.O. 23 DE DICIEMBRE DE 2012)</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(REFORMADO, P.O. 5 DE MARZO DE 2017)</w:t>
      </w:r>
    </w:p>
    <w:p>
      <w:pPr>
        <w:pStyle w:val="Estilo"/>
      </w:pPr>
      <w:r>
        <w:t>Artículo 229. Se impondrá prisión de seis meses a seis años y multa de treinta y seis a cuatrocientas treinta y dos veces la Unidad de Medida y Actualización, a quien de manera permanente forme parte de una asociación o banda de tres o más personas destinada (sic)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(REFORMADO, P.O. 5 DE MARZO DE 2017)</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(REFORMADA, P.O. 5 DE MARZO DE 2017)</w:t>
      </w:r>
    </w:p>
    <w:p>
      <w:pPr>
        <w:pStyle w:val="Estilo"/>
      </w:pPr>
      <w: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(REFORMADO PRIMER PÁRRAFO, P.O. 5 DE MARZO DE 2017)</w:t>
      </w:r>
    </w:p>
    <w:p>
      <w:pPr>
        <w:pStyle w:val="Estilo"/>
      </w:pPr>
      <w:r>
        <w:t>Artículo 234. Se impondrán de uno a tres años de prisión y multa de setenta y dos a doscientas dieciséis veces la Unidad de Medida y Actualización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(REFORMADO, P.O. 5 DE MARZO DE 2017)</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p>
    <w:p>
      <w:pPr>
        <w:pStyle w:val="Estilo"/>
      </w:pPr>
      <w:r>
        <w:t/>
      </w:r>
    </w:p>
    <w:p>
      <w:pPr>
        <w:pStyle w:val="Estilo"/>
      </w:pPr>
      <w:r>
        <w:t>(REFORMADO PRIMER PÁRRAFO, P.O. 5 DE MARZO DE 2017)</w:t>
      </w:r>
    </w:p>
    <w:p>
      <w:pPr>
        <w:pStyle w:val="Estilo"/>
      </w:pPr>
      <w:r>
        <w:t>Artículo 236. Se impondrá de dos a seis años de prisión y multa de ciento cuarenta y cuatro a cuatrocientas treinta y dos veces la Unidad de Medida y Actualización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(REFORMADO PRIMER PÁRRAFO, P.O. 5 DE MARZO DE 2017)</w:t>
      </w:r>
    </w:p>
    <w:p>
      <w:pPr>
        <w:pStyle w:val="Estilo"/>
      </w:pPr>
      <w:r>
        <w:t>Artículo 237. 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(REFORMADO, P.O. 5 DE MARZO DE 2017)</w:t>
      </w:r>
    </w:p>
    <w:p>
      <w:pPr>
        <w:pStyle w:val="Estilo"/>
      </w:pPr>
      <w:r>
        <w:t>Artículo 238. 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p>
    <w:p>
      <w:pPr>
        <w:pStyle w:val="Estilo"/>
      </w:pPr>
      <w:r>
        <w:t/>
      </w:r>
    </w:p>
    <w:p>
      <w:pPr>
        <w:pStyle w:val="Estilo"/>
      </w:pPr>
      <w:r>
        <w:t>(REFORMADO, P.O. 5 DE MARZO DE 2017)</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(REFORMADO, P.O. 5 DE MARZO DE 2017)</w:t>
      </w:r>
    </w:p>
    <w:p>
      <w:pPr>
        <w:pStyle w:val="Estilo"/>
      </w:pPr>
      <w:r>
        <w:t>Artículo 240. 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(REFORMADO, P.O. 5 DE MARZO DE 2017)</w:t>
      </w:r>
    </w:p>
    <w:p>
      <w:pPr>
        <w:pStyle w:val="Estilo"/>
      </w:pPr>
      <w:r>
        <w:t>Artículo 241. 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veces la Unidad de Medida y Actualización,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(REFORMADO PRIMER PÁRRAFO, P.O. 5 DE MARZO DE 2017)</w:t>
      </w:r>
    </w:p>
    <w:p>
      <w:pPr>
        <w:pStyle w:val="Estilo"/>
      </w:pPr>
      <w:r>
        <w:t>Artículo 242. Se aplicará de uno a cuatro años de prisión y multa de setenta y dos a doscientas ochenta y ocho veces la Unidad de Medida y Actualización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(REFORMADO, P.O. 5 DE MARZO DE 2017)</w:t>
      </w:r>
    </w:p>
    <w:p>
      <w:pPr>
        <w:pStyle w:val="Estilo"/>
      </w:pPr>
      <w:r>
        <w:t>Artículo 244. 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(sic)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(REFORMADO, P.O. 5 DE MARZO DE 2017)</w:t>
      </w:r>
    </w:p>
    <w:p>
      <w:pPr>
        <w:pStyle w:val="Estilo"/>
      </w:pPr>
      <w:r>
        <w:t>Artículo 247. 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(REFORMADO, P.O. 5 DE MARZO DE 2017)</w:t>
      </w:r>
    </w:p>
    <w:p>
      <w:pPr>
        <w:pStyle w:val="Estilo"/>
      </w:pPr>
      <w:r>
        <w:t>Artículo 248. Se impondrá de tres a seis meses de prisión y multa de dieciocho a treinta y seis (sic) la Unidad de Medida y Actualización,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(REFORMADO, P.O. 5 DE MARZO DE 2017)</w:t>
      </w:r>
    </w:p>
    <w:p>
      <w:pPr>
        <w:pStyle w:val="Estilo"/>
      </w:pPr>
      <w:r>
        <w:t>Artículo 249. Se impondrá de seis meses a tres años de prisión y multa de treinta y seis a doscientas dieciséis veces la Unidad de Medida y Actualización, al que dolosamente obstaculice una vía de comunicación o la prestación de un servicio público de comunicación o transporte.</w:t>
      </w:r>
    </w:p>
    <w:p>
      <w:pPr>
        <w:pStyle w:val="Estilo"/>
      </w:pPr>
      <w:r>
        <w:t/>
      </w:r>
    </w:p>
    <w:p>
      <w:pPr>
        <w:pStyle w:val="Estilo"/>
      </w:pPr>
      <w:r>
        <w:t>(REFORMADO, P.O. 5 DE MARZO DE 2017)</w:t>
      </w:r>
    </w:p>
    <w:p>
      <w:pPr>
        <w:pStyle w:val="Estilo"/>
      </w:pPr>
      <w:r>
        <w:t>Artículo 250. Se impondrá de quince a treinta años de prisión y multa de mil ochenta a dos mil ciento sesenta veces la Unidad de Medida y Actualización,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(REFORMADO PRIMER PÁRRAFO, P.O. 5 DE MARZO DE 2017)</w:t>
      </w:r>
    </w:p>
    <w:p>
      <w:pPr>
        <w:pStyle w:val="Estilo"/>
      </w:pPr>
      <w:r>
        <w:t>Artículo 251. Se impondrá de seis meses a un año de prisión y multa de treinta y seis a setenta y dos veces la Unidad de Medida y Actualización,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(REFORMADO, P.O. 5 DE MARZO DE 2017)</w:t>
      </w:r>
    </w:p>
    <w:p>
      <w:pPr>
        <w:pStyle w:val="Estilo"/>
      </w:pPr>
      <w:r>
        <w:t>Artículo 253. 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(REFORMADO, P.O. 5 DE MARZO DE 2017)</w:t>
      </w:r>
    </w:p>
    <w:p>
      <w:pPr>
        <w:pStyle w:val="Estilo"/>
      </w:pPr>
      <w:r>
        <w:t>Artículo 254. A quien intervenga comunicaciones privadas sin mandato de autoridad judicial competente, se le impondrán de seis meses a dos años de prisión y multa de treinta y seis a ciento cuarenta y cuatro veces la Unidad de Medida y Actualización.</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 (REFORMADA,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(REFORMADO, P.O. 5 DE MARZO DE 2017)</w:t>
      </w:r>
    </w:p>
    <w:p>
      <w:pPr>
        <w:pStyle w:val="Estilo"/>
      </w:pPr>
      <w:r>
        <w:t>Al responsable del delito contra la seguridad de la comunidad, se le impondrán de seis a quince años de prisión y multa de cuatrocientas treinta y dos a mil ochenta veces la Unidad de Medida y Actualización.</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(REFORMADO PRIMER PÁRRAFO, P.O. 5 DE MARZO DE 2017)</w:t>
      </w:r>
    </w:p>
    <w:p>
      <w:pPr>
        <w:pStyle w:val="Estilo"/>
      </w:pPr>
      <w:r>
        <w:t>Artículo 256. Se aplicará prisión de tres meses a tres años y multa de dieciocho a doscientas dieciséis veces la Unidad de Medida y Actualización,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(REFORMADO, P.O. 5 DE MARZO DE 2017)</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(REFORMADO PRIMER PÁRRAFO, P.O. 5 DE MARZO DE 2017)</w:t>
      </w:r>
    </w:p>
    <w:p>
      <w:pPr>
        <w:pStyle w:val="Estilo"/>
      </w:pPr>
      <w:r>
        <w:t>Artículo 258. Se aplicará prisión de seis meses a seis años y multa de treinta y seis a cuatrocientas treinta y dos veces la Unidad de Medida y Actualización,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(REFORMADO, P.O. 5 DE MARZO DE 2017)</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(REFORMADO PRIMER PÁRRAFO, P.O. 5 DE MARZO DE 2017)</w:t>
      </w:r>
    </w:p>
    <w:p>
      <w:pPr>
        <w:pStyle w:val="Estilo"/>
      </w:pPr>
      <w:r>
        <w:t>Artículo 261. Se impondrá de dos a diez años de prisión y multa de ciento cuarenta y cuatro a setecientas veinte treinta y dos (sic) veces la Unidad de Medida y Actualización:</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(REFORMADO PRIMER PÁRRAFO, P.O. 5 DE MARZO DE 2017)</w:t>
      </w:r>
    </w:p>
    <w:p>
      <w:pPr>
        <w:pStyle w:val="Estilo"/>
      </w:pPr>
      <w:r>
        <w:t>Artículo 262. Se impondrá de tres meses a dos años de prisión y multa de dieciocho a ciento cuarenta y cuatro treinta y dos (sic)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(REFORMADO, P.O. 5 DE MARZO DE 2017)</w:t>
      </w:r>
    </w:p>
    <w:p>
      <w:pPr>
        <w:pStyle w:val="Estilo"/>
      </w:pPr>
      <w:r>
        <w:t>Artículo 263. 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atribuyan cualidades que no tengan.</w:t>
      </w:r>
    </w:p>
    <w:p>
      <w:pPr>
        <w:pStyle w:val="Estilo"/>
      </w:pPr>
      <w:r>
        <w:t/>
      </w:r>
    </w:p>
    <w:p>
      <w:pPr>
        <w:pStyle w:val="Estilo"/>
      </w:pPr>
      <w:r>
        <w:t>(REFORMADO, P.O. 5 DE MARZO DE 2017)</w:t>
      </w:r>
    </w:p>
    <w:p>
      <w:pPr>
        <w:pStyle w:val="Estilo"/>
      </w:pPr>
      <w:r>
        <w:t>Artículo 264. 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(REFORMADO PRIMER PÁRRAFO, P.O. 5 DE MARZO DE 2017)</w:t>
      </w:r>
    </w:p>
    <w:p>
      <w:pPr>
        <w:pStyle w:val="Estilo"/>
      </w:pPr>
      <w:r>
        <w:t>Artículo 265. Se impondrá de tres meses a tres años de prisión y multa de dieciocho a doscientas dieciséis veces la Unidad de Medida y Actualización:</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(REFORMADO PRIMER PÁRRAFO, P.O. 5 DE MARZO DE 2017)</w:t>
      </w:r>
    </w:p>
    <w:p>
      <w:pPr>
        <w:pStyle w:val="Estilo"/>
      </w:pPr>
      <w:r>
        <w:t>Artículo 265 Bis.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pPr>
        <w:pStyle w:val="Estilo"/>
      </w:pPr>
      <w:r>
        <w:t/>
      </w:r>
    </w:p>
    <w:p>
      <w:pPr>
        <w:pStyle w:val="Estilo"/>
      </w:pPr>
      <w:r>
        <w:t>(ADICIONADO [N. DE E. REPUBLICADO], P.O. 28 DE DICIEMBRE DE 2014)</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(ADICIONADO [N. DE E. REPUBLICADO], P.O. 28 DE DICIEMBRE DE 2014)</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pPr>
        <w:pStyle w:val="Estilo"/>
      </w:pPr>
      <w:r>
        <w:t/>
      </w:r>
    </w:p>
    <w:p>
      <w:pPr>
        <w:pStyle w:val="Estilo"/>
      </w:pPr>
      <w:r>
        <w:t>(REFORMADO, P.O. 5 DE MARZO DE 2017)</w:t>
      </w:r>
    </w:p>
    <w:p>
      <w:pPr>
        <w:pStyle w:val="Estilo"/>
      </w:pPr>
      <w:r>
        <w:t>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pPr>
        <w:pStyle w:val="Estilo"/>
      </w:pPr>
      <w:r>
        <w:t/>
      </w:r>
    </w:p>
    <w:p>
      <w:pPr>
        <w:pStyle w:val="Estilo"/>
      </w:pPr>
      <w:r>
        <w:t>(ADICIONADO [N. DE E. REPUBLICADO], P.O. 28 DE DICIEMBRE DE 2014)</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pPr>
        <w:pStyle w:val="Estilo"/>
      </w:pPr>
      <w:r>
        <w:t/>
      </w:r>
    </w:p>
    <w:p>
      <w:pPr>
        <w:pStyle w:val="Estilo"/>
      </w:pPr>
      <w:r>
        <w:t>(REFORMADO, P.O. 5 DE MARZO DE 2017)</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pPr>
        <w:pStyle w:val="Estilo"/>
      </w:pPr>
      <w:r>
        <w:t/>
      </w:r>
    </w:p>
    <w:p>
      <w:pPr>
        <w:pStyle w:val="Estilo"/>
      </w:pPr>
      <w:r>
        <w:t>(ADICIONADO [N. DE E. REPUBLICADO], P.O. 28 DE DICIEMBRE DE 2014)</w:t>
      </w:r>
    </w:p>
    <w:p>
      <w:pPr>
        <w:pStyle w:val="Estilo"/>
      </w:pPr>
      <w:r>
        <w:t>Los comerciantes, los distribuidores y los comisionistas que reincidan en cualquiera de los actos delictuosos enumerados en artículos anteriores y aún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(REFORMADO PRIMER PÁRRAFO, P.O. 5 DE MARZO DE 2017)</w:t>
      </w:r>
    </w:p>
    <w:p>
      <w:pPr>
        <w:pStyle w:val="Estilo"/>
      </w:pPr>
      <w:r>
        <w:t>Artículo 266. Se impondrá de tres meses a un año de prisión y multa de dieciocho a setenta y dos veces la Unidad de Medida y Actualización,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(REFORMADO, P.O. 5 DE MARZO DE 2017)</w:t>
      </w:r>
    </w:p>
    <w:p>
      <w:pPr>
        <w:pStyle w:val="Estilo"/>
      </w:pPr>
      <w:r>
        <w:t>Artículo 267. 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(REFORMADO PRIMER PÁRRAFO, P.O. 5 DE MARZO DE 2017)</w:t>
      </w:r>
    </w:p>
    <w:p>
      <w:pPr>
        <w:pStyle w:val="Estilo"/>
      </w:pPr>
      <w:r>
        <w:t>Artículo 268. Se le impondrán de dos a seis años de prisión y multa de ciento cuarenta y cuatro a cuatrocientas treinta y dos veces la Unidad de Medida y Actualización,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(REFORMADO, P.O. 5 DE MARZO DE 2017)</w:t>
      </w:r>
    </w:p>
    <w:p>
      <w:pPr>
        <w:pStyle w:val="Estilo"/>
      </w:pPr>
      <w:r>
        <w:t>Artículo 269. 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p>
    <w:p>
      <w:pPr>
        <w:pStyle w:val="Estilo"/>
      </w:pPr>
      <w:r>
        <w:t/>
      </w:r>
    </w:p>
    <w:p>
      <w:pPr>
        <w:pStyle w:val="Estilo"/>
      </w:pPr>
      <w:r>
        <w:t>(REFORMADO PRIMER PÁRRAFO, P.O. 5 DE MARZO DE 2017)</w:t>
      </w:r>
    </w:p>
    <w:p>
      <w:pPr>
        <w:pStyle w:val="Estilo"/>
      </w:pPr>
      <w:r>
        <w:t>Artículo 270. Se impondrán de dos a seis años de prisión y multa de ciento cuarenta y cuatro a cuatrocientas treinta y dos veces la Unidad de Medida y Actualización,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(REFORMADO PRIMER PÁRRAFO, P.O. 5 DE MARZO DE 2017)</w:t>
      </w:r>
    </w:p>
    <w:p>
      <w:pPr>
        <w:pStyle w:val="Estilo"/>
      </w:pPr>
      <w:r>
        <w:t>Artículo 271. Se le impondrán de tres a nueve años de prisión y multa de doscientas dieciséis a seiscientas cuarenta y ocho veces la Unidad de Medida y Actualización,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(REFORMADO PRIMER PÁRRAFO, P.O. 5 DE MARZO DE 2017)</w:t>
      </w:r>
    </w:p>
    <w:p>
      <w:pPr>
        <w:pStyle w:val="Estilo"/>
      </w:pPr>
      <w:r>
        <w:t>Artículo 272. Se impondrán de tres a ocho años de prisión y multa de doscientas dieciséis a quinientas setenta y seis veces la Unidad de Medida y Actualización,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PRIMER PÁRRAFO, P.O. 5 DE MARZO DE 2017)</w:t>
      </w:r>
    </w:p>
    <w:p>
      <w:pPr>
        <w:pStyle w:val="Estilo"/>
      </w:pPr>
      <w:r>
        <w:t>Artículo 273. 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p>
    <w:p>
      <w:pPr>
        <w:pStyle w:val="Estilo"/>
      </w:pPr>
      <w:r>
        <w:t/>
      </w:r>
    </w:p>
    <w:p>
      <w:pPr>
        <w:pStyle w:val="Estilo"/>
      </w:pPr>
      <w:r>
        <w:t>(REFORMADA, P.O. 30 DE MAYO DE 2013)</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(REFORMADA, P.O. 30 DE MAYO DE 2013)</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(REFORMADA, P.O. 30 DE MAYO DE 2013)</w:t>
      </w:r>
    </w:p>
    <w:p>
      <w:pPr>
        <w:pStyle w:val="Estilo"/>
      </w:pPr>
      <w:r>
        <w:t>III. Una barranca;</w:t>
      </w:r>
    </w:p>
    <w:p>
      <w:pPr>
        <w:pStyle w:val="Estilo"/>
      </w:pPr>
      <w:r>
        <w:t/>
      </w:r>
    </w:p>
    <w:p>
      <w:pPr>
        <w:pStyle w:val="Estilo"/>
      </w:pPr>
      <w:r>
        <w:t>(REFORMADA, P.O. 30 DE MAYO DE 2013)</w:t>
      </w:r>
    </w:p>
    <w:p>
      <w:pPr>
        <w:pStyle w:val="Estilo"/>
      </w:pPr>
      <w:r>
        <w:t>IV. Una zona de recarga de Mantos Acuífero (sic); o</w:t>
      </w:r>
    </w:p>
    <w:p>
      <w:pPr>
        <w:pStyle w:val="Estilo"/>
      </w:pPr>
      <w:r>
        <w:t/>
      </w:r>
    </w:p>
    <w:p>
      <w:pPr>
        <w:pStyle w:val="Estilo"/>
      </w:pPr>
      <w:r>
        <w:t>(REFORMADA, P.O. 30 DE MAYO DE 2013)</w:t>
      </w:r>
    </w:p>
    <w:p>
      <w:pPr>
        <w:pStyle w:val="Estilo"/>
      </w:pPr>
      <w:r>
        <w:t>V. Un área verde en suelo urbano.</w:t>
      </w:r>
    </w:p>
    <w:p>
      <w:pPr>
        <w:pStyle w:val="Estilo"/>
      </w:pPr>
      <w:r>
        <w:t/>
      </w:r>
    </w:p>
    <w:p>
      <w:pPr>
        <w:pStyle w:val="Estilo"/>
      </w:pPr>
      <w:r>
        <w:t>(REFORMADO, P.O. 30 DE MAYO DE 2013)</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5 DE MARZO DE 2017)</w:t>
      </w:r>
    </w:p>
    <w:p>
      <w:pPr>
        <w:pStyle w:val="Estilo"/>
      </w:pPr>
      <w:r>
        <w:t>Artículo 274. Se le impondrán de tres a nueve años de prisión y de doscientas dieciséis a seiscientas cincuenta veces la Unidad de Medida y Actualización, a quien haga un uso de suelo distinto al permitido u obtenga un beneficio económico derivado de éstas conductas.</w:t>
      </w:r>
    </w:p>
    <w:p>
      <w:pPr>
        <w:pStyle w:val="Estilo"/>
      </w:pPr>
      <w:r>
        <w:t/>
      </w:r>
    </w:p>
    <w:p>
      <w:pPr>
        <w:pStyle w:val="Estilo"/>
      </w:pPr>
      <w:r>
        <w:t>(REFORMADO PRIMER PÁRRAFO, P.O. 5 DE MARZO DE 2017)</w:t>
      </w:r>
    </w:p>
    <w:p>
      <w:pPr>
        <w:pStyle w:val="Estilo"/>
      </w:pPr>
      <w:r>
        <w:t>Artículo 275. Se impondrá pena de uno a seis años de prisión y de setenta y dos a trescientas sesenta veces la Unidad de Medida y Actualización, con independencia de las penas que le correspondan por la comisión de otros delitos, a quien:</w:t>
      </w:r>
    </w:p>
    <w:p>
      <w:pPr>
        <w:pStyle w:val="Estilo"/>
      </w:pPr>
      <w:r>
        <w:t/>
      </w:r>
    </w:p>
    <w:p>
      <w:pPr>
        <w:pStyle w:val="Estilo"/>
      </w:pPr>
      <w:r>
        <w:t>(REFORMADA, P.O. 30 DE MAYO DE 2013)</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(REFORMADA, P.O. 30 DE MAYO DE 2013)</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(REFORMADA, P.O. 30 DE MAYO DE 2013)</w:t>
      </w:r>
    </w:p>
    <w:p>
      <w:pPr>
        <w:pStyle w:val="Estilo"/>
      </w:pPr>
      <w:r>
        <w:t>III. Altere o modifique dolosamente cualquier documento oficial para acreditar la legal procedencia de recursos forestales maderables; o</w:t>
      </w:r>
    </w:p>
    <w:p>
      <w:pPr>
        <w:pStyle w:val="Estilo"/>
      </w:pPr>
      <w:r>
        <w:t/>
      </w:r>
    </w:p>
    <w:p>
      <w:pPr>
        <w:pStyle w:val="Estilo"/>
      </w:pPr>
      <w:r>
        <w:t>(REFORMADA, P.O. 30 DE MAYO DE 2013)</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(REFORMADO, P.O. 30 DE MAYO DE 2013)</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PRIMER PÁRRAFO, P.O. 5 DE MARZO DE 2017)</w:t>
      </w:r>
    </w:p>
    <w:p>
      <w:pPr>
        <w:pStyle w:val="Estilo"/>
      </w:pPr>
      <w:r>
        <w:t>Artículo 275 Bis. Se le impondrán de seis meses a cinco años de prisión y de treinta y seis a trescientas sesenta veces la Unidad de Medida y Actualización,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(ADICIONADO, P.O. 30 DE MAYO DE 2013)</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(REFORMADO PRIMER PÁRRAFO, P.O. 5 DE MARZO DE 2017)</w:t>
      </w:r>
    </w:p>
    <w:p>
      <w:pPr>
        <w:pStyle w:val="Estilo"/>
      </w:pPr>
      <w:r>
        <w:t>Artículo 275 bis 1. 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 (sic).</w:t>
      </w:r>
    </w:p>
    <w:p>
      <w:pPr>
        <w:pStyle w:val="Estilo"/>
      </w:pPr>
      <w:r>
        <w:t/>
      </w:r>
    </w:p>
    <w:p>
      <w:pPr>
        <w:pStyle w:val="Estilo"/>
      </w:pPr>
      <w:r>
        <w:t>(ADICIONADO, P.O. 30 DE MAYO DE 2013)</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(ADICIONADO CON LOS ARTÍCULOS QUE LO INTEGRAN, P.O. 11 DE DICIEMBRE DE 2016)</w:t>
      </w:r>
    </w:p>
    <w:p>
      <w:pPr>
        <w:pStyle w:val="Estilo"/>
      </w:pPr>
      <w:r>
        <w:t>CAPÍTULO III BIS</w:t>
      </w:r>
    </w:p>
    <w:p>
      <w:pPr>
        <w:pStyle w:val="Estilo"/>
      </w:pPr>
      <w:r>
        <w:t/>
      </w:r>
    </w:p>
    <w:p>
      <w:pPr>
        <w:pStyle w:val="Estilo"/>
      </w:pPr>
      <w:r>
        <w:t>DELITOS CONTRA LA VIDA, INTEGRIDAD Y DIGNIDAD DE LOS ANIMALES</w:t>
      </w:r>
    </w:p>
    <w:p>
      <w:pPr>
        <w:pStyle w:val="Estilo"/>
      </w:pPr>
      <w:r>
        <w:t/>
      </w:r>
    </w:p>
    <w:p>
      <w:pPr>
        <w:pStyle w:val="Estilo"/>
      </w:pPr>
      <w:r>
        <w:t>(ADICIONADO, P.O. 11 DE DICIEMBRE DE 2016)</w:t>
      </w:r>
    </w:p>
    <w:p>
      <w:pPr>
        <w:pStyle w:val="Estilo"/>
      </w:pPr>
      <w:r>
        <w:t>Artículo 275 Bis 6. Al que intencionalmente cometa actos de maltrato o crueldad injustificados en contra de cualquier especie animal doméstico o adiestrado, en los términos de lo dispuesto por (sic) Ley de Protección y Bienestar Animal para la Sustentabilidad del Estado de Durango, provocando lesiones, se le impondrá tres meses a un año de prisión y hasta cien días multa.</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Si las lesiones ponen en riesgo la vida del animal, la pena se incrementará en una mitad.</w:t>
      </w:r>
    </w:p>
    <w:p>
      <w:pPr>
        <w:pStyle w:val="Estilo"/>
      </w:pPr>
      <w:r>
        <w:t/>
      </w:r>
    </w:p>
    <w:p>
      <w:pPr>
        <w:pStyle w:val="Estilo"/>
      </w:pPr>
      <w:r>
        <w:t>Si los actos de maltrato o crueldad provocan la muerte del animal, se impondrá de dos a cuatro años de prisión y doscientos a cuatrocientos días multa.</w:t>
      </w:r>
    </w:p>
    <w:p>
      <w:pPr>
        <w:pStyle w:val="Estilo"/>
      </w:pPr>
      <w:r>
        <w:t/>
      </w:r>
    </w:p>
    <w:p>
      <w:pPr>
        <w:pStyle w:val="Estilo"/>
      </w:pPr>
      <w:r>
        <w:t>En caso de que se haga uso de métodos que provoquen un grave sufrimiento al animal previo a su muerte no inmediata y prolonguen la agonía del animal, las penas se aumentarán en una mitad.</w:t>
      </w:r>
    </w:p>
    <w:p>
      <w:pPr>
        <w:pStyle w:val="Estilo"/>
      </w:pPr>
      <w:r>
        <w:t/>
      </w:r>
    </w:p>
    <w:p>
      <w:pPr>
        <w:pStyle w:val="Estilo"/>
      </w:pPr>
      <w:r>
        <w:t>(ADICIONADO, P.O. 11 DE DICIEMBRE DE 2016)</w:t>
      </w:r>
    </w:p>
    <w:p>
      <w:pPr>
        <w:pStyle w:val="Estilo"/>
      </w:pPr>
      <w:r>
        <w:t>Artículo 275 Bis 7. Se impondrá de tres meses a tres años de prisión y doscientos a cuatrocientos días multa, a la persona que organice, promueva, difunda, realice peleas de perros, con o sin apuestas o, las permita en su propiedad.</w:t>
      </w:r>
    </w:p>
    <w:p>
      <w:pPr>
        <w:pStyle w:val="Estilo"/>
      </w:pPr>
      <w:r>
        <w:t/>
      </w:r>
    </w:p>
    <w:p>
      <w:pPr>
        <w:pStyle w:val="Estilo"/>
      </w:pPr>
      <w:r>
        <w:t/>
      </w:r>
    </w:p>
    <w:p>
      <w:pPr>
        <w:pStyle w:val="Estilo"/>
      </w:pPr>
      <w:r>
        <w:t>(REFORMADA SU DENOMINACIÓN, P.O. 6 DE MAYO DE 2014)</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CAPÍTULO 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(REFORMADO PRIMER PÁRRAFO, P.O. 5 DE MARZO DE 2017)</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Artículo 277. A quien por sí o a través de terceros dirija cualquier tipo de asociación delictuosa, con el fin de que se realicen las conductas previstas en este capítulo, se le impondrán (sic) prisión de ocho a dieciséis años y multa de quinientos setenta y seis a mil ciento cincuenta y dos veces la Unidad de Medida y Actualización,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(REFORMADO PRIMER PÁRRAFO, P.O. 5 DE MARZO DE 2017)</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pPr>
        <w:pStyle w:val="Estilo"/>
      </w:pPr>
      <w:r>
        <w:t/>
      </w:r>
    </w:p>
    <w:p>
      <w:pPr>
        <w:pStyle w:val="Estilo"/>
      </w:pPr>
      <w:r>
        <w:t>(REFORMADO, P.O. 8 DE OCTUBRE DE 2017)</w:t>
      </w:r>
    </w:p>
    <w:p>
      <w:pPr>
        <w:pStyle w:val="Estilo"/>
      </w:pPr>
      <w: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 veces la Unidad de Medida y Actualización.</w:t>
      </w:r>
    </w:p>
    <w:p>
      <w:pPr>
        <w:pStyle w:val="Estilo"/>
      </w:pPr>
      <w:r>
        <w:t/>
      </w:r>
    </w:p>
    <w:p>
      <w:pPr>
        <w:pStyle w:val="Estilo"/>
      </w:pPr>
      <w:r>
        <w:t>(REFORMADO, P.O. 5 DE MARZO DE 2017)</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Al que procure o facilite la práctica de la mendicidad, se le impondrán de tres a ocho años de prisión y multa de doscientas dieciséis a quinientas setenta y seis veces la Unidad de Medida y Actualización.</w:t>
      </w:r>
    </w:p>
    <w:p>
      <w:pPr>
        <w:pStyle w:val="Estilo"/>
      </w:pPr>
      <w:r>
        <w:t/>
      </w:r>
    </w:p>
    <w:p>
      <w:pPr>
        <w:pStyle w:val="Estilo"/>
      </w:pPr>
      <w:r>
        <w:t>(REFORMADO PRIMER PÁRRAFO, P.O. 5 DE MARZO DE 2017)</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(REFORMADO, P.O. 5 DE MARZO DE 2017)</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p>
    <w:p>
      <w:pPr>
        <w:pStyle w:val="Estilo"/>
      </w:pPr>
      <w:r>
        <w:t/>
      </w:r>
    </w:p>
    <w:p>
      <w:pPr>
        <w:pStyle w:val="Estilo"/>
      </w:pPr>
      <w:r>
        <w:t>(REFORMADO PRIMER PÁRRAFO, P.O. 5 DE MARZO DE 2017)</w:t>
      </w:r>
    </w:p>
    <w:p>
      <w:pPr>
        <w:pStyle w:val="Estilo"/>
      </w:pPr>
      <w:r>
        <w:t>Artículo 281.- Se impondrán de dos a cinco años de prisión y multa de ciento cuarenta y cuatro a trescientas sesenta veces la Unidad de Medida y Actualización,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(REFORMADO, P.O. 5 DE MARZO DE 2017)</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(REFORMADO PRIMER PÁRRAFO, P.O. 5 DE MARZO DE 2017)</w:t>
      </w:r>
    </w:p>
    <w:p>
      <w:pPr>
        <w:pStyle w:val="Estilo"/>
      </w:pPr>
      <w:r>
        <w:t>Artículo 284. Se sancionará de tres a ocho años de prisión y multa de doscientas dieciséis a quinientas setenta y seis veces la Unidad de Medida y Actualización,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(REFORMADO, P.O. 5 DE MARZO DE 2017)</w:t>
      </w:r>
    </w:p>
    <w:p>
      <w:pPr>
        <w:pStyle w:val="Estilo"/>
      </w:pPr>
      <w:r>
        <w:t>Artículo 285. 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(REFORMADO PRIMER PÁRRAFO, P.O. 5 DE MARZO DE 2017)</w:t>
      </w:r>
    </w:p>
    <w:p>
      <w:pPr>
        <w:pStyle w:val="Estilo"/>
      </w:pPr>
      <w:r>
        <w:t>Artículo 287. Se impondrá de seis meses a cinco años de prisión y multa de treinta y seis a trescientas sesenta veces la Unidad de Medida y Actualización:</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(REFORMADO PRIMER PÁRRAFO, P.O. 5 DE MARZO DE 2017)</w:t>
      </w:r>
    </w:p>
    <w:p>
      <w:pPr>
        <w:pStyle w:val="Estilo"/>
      </w:pPr>
      <w:r>
        <w:t>Artículo 288. Se impondrá de tres a seis meses de prisión y multa de dieciocho a treinta y seis veces la Unidad de Medida y Actualización,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PRIMER PÁRRAFO, P.O. 5 DE MARZO DE 2017)</w:t>
      </w:r>
    </w:p>
    <w:p>
      <w:pPr>
        <w:pStyle w:val="Estilo"/>
      </w:pPr>
      <w:r>
        <w:t>Artículo 291. Se impondrán de seis meses a seis años de prisión y multa de treinta y seis a cuatrocientas treinta y dos veces la Unidad de Medida y Actualización,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(REFORMADO, P.O. 5 DE MARZO DE 2017)</w:t>
      </w:r>
    </w:p>
    <w:p>
      <w:pPr>
        <w:pStyle w:val="Estilo"/>
      </w:pPr>
      <w:r>
        <w:t>Artículo 293. 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(REFORMADO PRIMER PÁRRAFO, P.O. 5 DE MARZO DE 2017)</w:t>
      </w:r>
    </w:p>
    <w:p>
      <w:pPr>
        <w:pStyle w:val="Estilo"/>
      </w:pPr>
      <w:r>
        <w:t>Artículo 294. Se impondrá de tres meses a cuatro años de prisión y multa de dieciocho a doscientas ochenta y ocho veces la Unidad de Medida y Actualización,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(REFORMADO PRIMER PÁRRAFO, P.O. 5 DE MARZO DE 2017)</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(REFORMADO PRIMER PÁRRAFO, P.O. 5 DE MARZO DE 2017)</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[N. DE E. ESTE PÁRRAFO], P.O. 8 DE OCTUBRE DE 2017)</w:t>
      </w:r>
    </w:p>
    <w:p>
      <w:pPr>
        <w:pStyle w:val="Estilo"/>
      </w:pPr>
      <w:r>
        <w:t>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(REFORMADO, P.O. 8 DE OCTUBRE DE 2017)</w:t>
      </w:r>
    </w:p>
    <w:p>
      <w:pPr>
        <w:pStyle w:val="Estilo"/>
      </w:pPr>
      <w:r>
        <w:t>Si la víctima de violencia familiar fuera una mujer en estado de gravidez, o un menor de edad, incapaz, personas con discapacidad o mayores de sesenta años de edad; se aumentará la pena que corresponda hasta en una tercera parte en su mínimo y en su máximo, independientemente de las penas que correspondan por cualquier otro delito.</w:t>
      </w:r>
    </w:p>
    <w:p>
      <w:pPr>
        <w:pStyle w:val="Estilo"/>
      </w:pPr>
      <w:r>
        <w:t/>
      </w:r>
    </w:p>
    <w:p>
      <w:pPr>
        <w:pStyle w:val="Estilo"/>
      </w:pPr>
      <w:r>
        <w:t>(ADICIONADO, P.O. 16 DE MARZO DE 2017)</w:t>
      </w:r>
    </w:p>
    <w:p>
      <w:pPr>
        <w:pStyle w:val="Estilo"/>
      </w:pPr>
      <w:r>
        <w:t>Se considera violencia familiar la alienación parental de quienes tengan la patria potestad, tutela o custodia del menor de edad.</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(REFORMADO, P.O. 5 DE MARZO DE 2017)</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p>
    <w:p>
      <w:pPr>
        <w:pStyle w:val="Estilo"/>
      </w:pPr>
      <w:r>
        <w:t/>
      </w:r>
    </w:p>
    <w:p>
      <w:pPr>
        <w:pStyle w:val="Estilo"/>
      </w:pPr>
      <w:r>
        <w:t/>
      </w:r>
    </w:p>
    <w:p>
      <w:pPr>
        <w:pStyle w:val="Estilo"/>
      </w:pPr>
      <w:r>
        <w:t>(REFORMADA SU DENOMINACIÓN, P.O. 31 DE MAYO DE 2018)</w:t>
      </w:r>
    </w:p>
    <w:p>
      <w:pPr>
        <w:pStyle w:val="Estilo"/>
      </w:pPr>
      <w:r>
        <w:t>SUBTÍTULO DÉCIMO</w:t>
      </w:r>
    </w:p>
    <w:p>
      <w:pPr>
        <w:pStyle w:val="Estilo"/>
      </w:pPr>
      <w:r>
        <w:t/>
      </w:r>
    </w:p>
    <w:p>
      <w:pPr>
        <w:pStyle w:val="Estilo"/>
      </w:pPr>
      <w:r>
        <w:t>DELITOS CONTRA LA DIGNIDAD, LA PAZ Y LA SEGURIDAD DE LAS PERSONAS</w:t>
      </w:r>
    </w:p>
    <w:p>
      <w:pPr>
        <w:pStyle w:val="Estilo"/>
      </w:pPr>
      <w:r>
        <w:t/>
      </w:r>
    </w:p>
    <w:p>
      <w:pPr>
        <w:pStyle w:val="Estilo"/>
      </w:pPr>
      <w:r>
        <w:t/>
      </w:r>
    </w:p>
    <w:p>
      <w:pPr>
        <w:pStyle w:val="Estilo"/>
      </w:pPr>
      <w:r>
        <w:t>(REFORMADA SU DENOMINACIÓN, P.O. 31 DE MAYO DE 2018)</w:t>
      </w:r>
    </w:p>
    <w:p>
      <w:pPr>
        <w:pStyle w:val="Estilo"/>
      </w:pPr>
      <w:r>
        <w:t>CAPÍTULO I</w:t>
      </w:r>
    </w:p>
    <w:p>
      <w:pPr>
        <w:pStyle w:val="Estilo"/>
      </w:pPr>
      <w:r>
        <w:t/>
      </w:r>
    </w:p>
    <w:p>
      <w:pPr>
        <w:pStyle w:val="Estilo"/>
      </w:pPr>
      <w:r>
        <w:t>DELITOS CONTRA LA PAZ Y LA SEGURIDAD DE LAS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(ADICIONADO, P.O. 31 DE MAYO DE 2018)</w:t>
      </w:r>
    </w:p>
    <w:p>
      <w:pPr>
        <w:pStyle w:val="Estilo"/>
      </w:pPr>
      <w:r>
        <w:t>Artículo 305 Bis. 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pPr>
        <w:pStyle w:val="Estilo"/>
      </w:pPr>
      <w:r>
        <w:t/>
      </w:r>
    </w:p>
    <w:p>
      <w:pPr>
        <w:pStyle w:val="Estilo"/>
      </w:pPr>
      <w:r>
        <w:t>(ADICIONADO, P.O. 31 DE MAYO DE 2018)</w:t>
      </w:r>
    </w:p>
    <w:p>
      <w:pPr>
        <w:pStyle w:val="Estilo"/>
      </w:pPr>
      <w:r>
        <w:t>Artículo 305 Ter. Se sancionará de uno a cuatro años de prisión y multa de setenta y dos a doscientos ochenta y ocho veces la Unidad de Medida y Actualización, a quien lleve la actividad de cobranza extrajudicial ilegal. </w:t>
      </w:r>
    </w:p>
    <w:p>
      <w:pPr>
        <w:pStyle w:val="Estilo"/>
      </w:pPr>
      <w:r>
        <w:t/>
      </w:r>
    </w:p>
    <w:p>
      <w:pPr>
        <w:pStyle w:val="Estilo"/>
      </w:pPr>
      <w:r>
        <w:t>Si en la comisión del delito se utilizara documentos o sellos falsos, la pena y la sanción económica aumentaran una mitad.</w:t>
      </w:r>
    </w:p>
    <w:p>
      <w:pPr>
        <w:pStyle w:val="Estilo"/>
      </w:pPr>
      <w:r>
        <w:t/>
      </w:r>
    </w:p>
    <w:p>
      <w:pPr>
        <w:pStyle w:val="Estilo"/>
      </w:pPr>
      <w:r>
        <w:t>Si se incurre en usurpación de funciones o de profesión se aplicarán las reglas del concurso de delitos señalados en el presente Código.</w:t>
      </w:r>
    </w:p>
    <w:p>
      <w:pPr>
        <w:pStyle w:val="Estilo"/>
      </w:pPr>
      <w:r>
        <w:t/>
      </w:r>
    </w:p>
    <w:p>
      <w:pPr>
        <w:pStyle w:val="Estilo"/>
      </w:pPr>
      <w:r>
        <w:t>(ADICIONADO, P.O. 31 DE MAYO DE 2018)</w:t>
      </w:r>
    </w:p>
    <w:p>
      <w:pPr>
        <w:pStyle w:val="Estilo"/>
      </w:pPr>
      <w:r>
        <w:t>Artículo 305 Quater. 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P.O. 1 DE JUNIO DE 2017)</w:t>
      </w:r>
    </w:p>
    <w:p>
      <w:pPr>
        <w:pStyle w:val="Estilo"/>
      </w:pPr>
      <w:r>
        <w:t>Artículo 306. 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pPr>
        <w:pStyle w:val="Estilo"/>
      </w:pPr>
      <w:r>
        <w:t/>
      </w:r>
    </w:p>
    <w:p>
      <w:pPr>
        <w:pStyle w:val="Estilo"/>
      </w:pPr>
      <w:r>
        <w:t>I. VEJACIONES CON EFECTOS MORALES O MATERIALES. Veje o excluya a alguna de dichas personas o a un grupo de ellas, cuando esa conducta tenga por resultado un daño material o moral;</w:t>
      </w:r>
    </w:p>
    <w:p>
      <w:pPr>
        <w:pStyle w:val="Estilo"/>
      </w:pPr>
      <w:r>
        <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de una persona o grupo de personas;</w:t>
      </w:r>
    </w:p>
    <w:p>
      <w:pPr>
        <w:pStyle w:val="Estilo"/>
      </w:pPr>
      <w:r>
        <w:t/>
      </w:r>
    </w:p>
    <w:p>
      <w:pPr>
        <w:pStyle w:val="Estilo"/>
      </w:pPr>
      <w:r>
        <w:t>III. PROVOCACIONES INNOBLES. Provoque o incite a la discriminación, al odio o a la violencia en perjuicio de una persona o un grupo de personas;</w:t>
      </w:r>
    </w:p>
    <w:p>
      <w:pPr>
        <w:pStyle w:val="Estilo"/>
      </w:pPr>
      <w:r>
        <w:t/>
      </w:r>
    </w:p>
    <w:p>
      <w:pPr>
        <w:pStyle w:val="Estilo"/>
      </w:pPr>
      <w:r>
        <w:t>IV. LIMITACIONES LABORALES. Les niegue o restrinja sus derechos laborales adquiridos, principalmente por razones de género o embarazo, o limite un servicio de salud principalmente a la mujer en relación con el embarazo; o,</w:t>
      </w:r>
    </w:p>
    <w:p>
      <w:pPr>
        <w:pStyle w:val="Estilo"/>
      </w:pPr>
      <w:r>
        <w:t/>
      </w:r>
    </w:p>
    <w:p>
      <w:pPr>
        <w:pStyle w:val="Estilo"/>
      </w:pPr>
      <w:r>
        <w:t>V. DERECHOS EDUCATIVOS. Les niegue o restrinja sus derechos educativos. </w:t>
      </w:r>
    </w:p>
    <w:p>
      <w:pPr>
        <w:pStyle w:val="Estilo"/>
      </w:pPr>
      <w:r>
        <w:t/>
      </w:r>
    </w:p>
    <w:p>
      <w:pPr>
        <w:pStyle w:val="Estilo"/>
      </w:pPr>
      <w:r>
        <w:t>Para este delito se impondrá de uno a tres años de prisión y multa de setenta y dos a doscientos dieciséis veces la Unidad de Medida y Actualización.</w:t>
      </w:r>
    </w:p>
    <w:p>
      <w:pPr>
        <w:pStyle w:val="Estilo"/>
      </w:pPr>
      <w:r>
        <w:t/>
      </w:r>
    </w:p>
    <w:p>
      <w:pPr>
        <w:pStyle w:val="Estilo"/>
      </w:pPr>
      <w: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(REFORMADO PRIMER PÁRRAFO, P.O. 5 DE MARZO DE 2017)</w:t>
      </w:r>
    </w:p>
    <w:p>
      <w:pPr>
        <w:pStyle w:val="Estilo"/>
      </w:pPr>
      <w:r>
        <w:t>Artículo 307. 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(REFORMADO PRIMER PÁRRAFO, P.O. 5 DE MARZO DE 2017)</w:t>
      </w:r>
    </w:p>
    <w:p>
      <w:pPr>
        <w:pStyle w:val="Estilo"/>
      </w:pPr>
      <w:r>
        <w:t>Artículo 308. Se impondrá de tres meses a tres años de prisión y multa de dieciocho a doscientas dieciséis veces la Unidad de Medida y Actualización: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(REFORMADO, P.O. 5 DE MARZO DE 2017)</w:t>
      </w:r>
    </w:p>
    <w:p>
      <w:pPr>
        <w:pStyle w:val="Estilo"/>
      </w:pPr>
      <w:r>
        <w:t>Si los actos de necrofilia consisten en la realización del coito se impondrá de cuatro a ocho años de prisión y multa de doscientas ochenta y ocho a quinientas setenta y seis veces la Unidad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(REFORMADO, P.O. 5 DE MARZO DE 2017)</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cuatrocientas treinta y dos veces la Unidad de Medida y Actualización.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(REFORMADO PRIMER PÁRRAFO, P.O. 5 DE MARZO DE 2017)</w:t>
      </w:r>
    </w:p>
    <w:p>
      <w:pPr>
        <w:pStyle w:val="Estilo"/>
      </w:pPr>
      <w:r>
        <w:t>Artículo 310. 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(REFORMADO, P.O. 5 DE MARZO DE 2017)</w:t>
      </w:r>
    </w:p>
    <w:p>
      <w:pPr>
        <w:pStyle w:val="Estilo"/>
      </w:pPr>
      <w:r>
        <w:t>Al que teniendo conocimiento de las actividades de un saboteador y su identidad no lo haga saber a las autoridades, se le impondrá de seis meses a tres años de prisión y multa de treinta y seis a doscientas dieciséis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(REFORMADO PRIMER PÁRRAFO, P.O. 5 DE MARZO DE 2017)</w:t>
      </w:r>
    </w:p>
    <w:p>
      <w:pPr>
        <w:pStyle w:val="Estilo"/>
      </w:pPr>
      <w:r>
        <w:t>Artículo 311. 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(REFORMADO, P.O. 5 DE MARZO DE 2017)</w:t>
      </w:r>
    </w:p>
    <w:p>
      <w:pPr>
        <w:pStyle w:val="Estilo"/>
      </w:pPr>
      <w: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p>
    <w:p>
      <w:pPr>
        <w:pStyle w:val="Estilo"/>
      </w:pPr>
      <w:r>
        <w:t/>
      </w:r>
    </w:p>
    <w:p>
      <w:pPr>
        <w:pStyle w:val="Estilo"/>
      </w:pPr>
      <w:r>
        <w:t>(REFORMADO, P.O. 5 DE MARZO DE 2017)</w:t>
      </w:r>
    </w:p>
    <w:p>
      <w:pPr>
        <w:pStyle w:val="Estilo"/>
      </w:pPr>
      <w:r>
        <w:t>Artículo 312. 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trescientas sesenta veces la Unidad de Medida y Actualización, si residiere en territorio ocupado por los rebeldes.</w:t>
      </w:r>
    </w:p>
    <w:p>
      <w:pPr>
        <w:pStyle w:val="Estilo"/>
      </w:pPr>
      <w:r>
        <w:t/>
      </w:r>
    </w:p>
    <w:p>
      <w:pPr>
        <w:pStyle w:val="Estilo"/>
      </w:pPr>
      <w: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(REFORMADO PRIMER PÁRRAFO, P.O. 5 DE MARZO DE 2017)</w:t>
      </w:r>
    </w:p>
    <w:p>
      <w:pPr>
        <w:pStyle w:val="Estilo"/>
      </w:pPr>
      <w:r>
        <w:t>Artículo 313. Se impondrá de uno a seis años de prisión y multa de setenta y dos a cuatrocientas treinta y dos veces la Unidad de Medida y Actualización:</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(REFORMADO, P.O. 5 DE MARZO DE 2017)</w:t>
      </w:r>
    </w:p>
    <w:p>
      <w:pPr>
        <w:pStyle w:val="Estilo"/>
      </w:pPr>
      <w:r>
        <w:t>Artículo 314. Se impondrá de quince a cincuenta años de prisión y multa de mil ochenta a tres mil seiscientas veces la Unidad de Medida y Actualización,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(REFORMADO, P.O. 5 DE MARZO DE 2017)</w:t>
      </w:r>
    </w:p>
    <w:p>
      <w:pPr>
        <w:pStyle w:val="Estilo"/>
      </w:pPr>
      <w:r>
        <w:t>Artículo 316. 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(REFORMADO, P.O. 5 DE MARZO DE 2017)</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(REFORMADO, P.O. 5 DE MARZO DE 2017)</w:t>
      </w:r>
    </w:p>
    <w:p>
      <w:pPr>
        <w:pStyle w:val="Estilo"/>
      </w:pPr>
      <w:r>
        <w:t>Artículo 318. 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setecientas veinte veces la Unidad de Medida y Actualización,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(REFORMADO PRIMER PÁRRAFO, P.O. 5 DE MARZO DE 2017)</w:t>
      </w:r>
    </w:p>
    <w:p>
      <w:pPr>
        <w:pStyle w:val="Estilo"/>
      </w:pPr>
      <w:r>
        <w:t>Artículo 320. Se impondrá de tres a ocho años de prisión y multa de doscientas dieciséis a quinientas setenta y seis veces la Unidad de Medida y Actualización,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(REFORMADA SU DENOMINACIÓN, P.O. 16 DE JULIO DE 2017)</w:t>
      </w:r>
    </w:p>
    <w:p>
      <w:pPr>
        <w:pStyle w:val="Estilo"/>
      </w:pPr>
      <w:r>
        <w:t>SUBTITULO TERCERO</w:t>
      </w:r>
    </w:p>
    <w:p>
      <w:pPr>
        <w:pStyle w:val="Estilo"/>
      </w:pPr>
      <w:r>
        <w:t/>
      </w:r>
    </w:p>
    <w:p>
      <w:pPr>
        <w:pStyle w:val="Estilo"/>
      </w:pPr>
      <w:r>
        <w:t>DELITOS POR HECHOS Y/O ACTOS DE CORRUPCIÓN</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(REFORMADO PRIMER PÁRRAFO, P.O. 16 DE JULIO DE 2017)</w:t>
      </w:r>
    </w:p>
    <w:p>
      <w:pPr>
        <w:pStyle w:val="Estilo"/>
      </w:pPr>
      <w:r>
        <w:t>Artículo 321. Se le impondrán de tres a doce años de prisión y multa de doscientos dieciséis a ochocientos sesenta y cuatro veces la Unidad de Medida y Actualización.</w:t>
      </w:r>
    </w:p>
    <w:p>
      <w:pPr>
        <w:pStyle w:val="Estilo"/>
      </w:pPr>
      <w:r>
        <w:t/>
      </w:r>
    </w:p>
    <w:p>
      <w:pPr>
        <w:pStyle w:val="Estilo"/>
      </w:pPr>
      <w:r>
        <w:t>(REFORMADA, P.O. 16 DE JULIO DE 2017)</w:t>
      </w:r>
    </w:p>
    <w:p>
      <w:pPr>
        <w:pStyle w:val="Estilo"/>
      </w:pPr>
      <w:r>
        <w:t>I. 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(ADICIONADO CON EL ARTÍCULO QUE LO INTEGRA, P.O. 16 DE JULIO DE 2017)</w:t>
      </w:r>
    </w:p>
    <w:p>
      <w:pPr>
        <w:pStyle w:val="Estilo"/>
      </w:pPr>
      <w:r>
        <w:t>CAPÍTULO I BIS</w:t>
      </w:r>
    </w:p>
    <w:p>
      <w:pPr>
        <w:pStyle w:val="Estilo"/>
      </w:pPr>
      <w:r>
        <w:t/>
      </w:r>
    </w:p>
    <w:p>
      <w:pPr>
        <w:pStyle w:val="Estilo"/>
      </w:pPr>
      <w:r>
        <w:t>DESAPARICION FORZADA DE PERSONAS</w:t>
      </w:r>
    </w:p>
    <w:p>
      <w:pPr>
        <w:pStyle w:val="Estilo"/>
      </w:pPr>
      <w:r>
        <w:t/>
      </w:r>
    </w:p>
    <w:p>
      <w:pPr>
        <w:pStyle w:val="Estilo"/>
      </w:pPr>
      <w:r>
        <w:t>(ADICIONADO, P.O. 16 DE JULIO DE 2017)</w:t>
      </w:r>
    </w:p>
    <w:p>
      <w:pPr>
        <w:pStyle w:val="Estilo"/>
      </w:pPr>
      <w:r>
        <w:t>Artículo 321 BIS.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veces la Unidad de Medida y Actualización,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(REFORMADA, P.O. 16 DE JULIO DE 2017)</w:t>
      </w:r>
    </w:p>
    <w:p>
      <w:pPr>
        <w:pStyle w:val="Estilo"/>
      </w:pPr>
      <w:r>
        <w:t>I.- Cuando el monto a que ascienda el enriquecimiento ilícito no exceda del equivalente a cinco mil veces la Unidad de Medida y Actualización vigente en el momento en que se comete el delito, se impondrá de seis meses a tres años de prisión y de treinta y seis a doscientos dieciséis veces la Unidad de Medida y Actualización; y,</w:t>
      </w:r>
    </w:p>
    <w:p>
      <w:pPr>
        <w:pStyle w:val="Estilo"/>
      </w:pPr>
      <w:r>
        <w:t/>
      </w:r>
    </w:p>
    <w:p>
      <w:pPr>
        <w:pStyle w:val="Estilo"/>
      </w:pPr>
      <w:r>
        <w:t>(REFORMADA, P.O. 16 DE JULIO DE 2017)</w:t>
      </w:r>
    </w:p>
    <w:p>
      <w:pPr>
        <w:pStyle w:val="Estilo"/>
      </w:pPr>
      <w:r>
        <w:t>II.- 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(ADICIONADO CON EL ARTÍCULO QUE LO INTEGRA, P.O. 16 DE JULIO DE 2017)</w:t>
      </w:r>
    </w:p>
    <w:p>
      <w:pPr>
        <w:pStyle w:val="Estilo"/>
      </w:pPr>
      <w:r>
        <w:t>CAPÍTULO II BIS</w:t>
      </w:r>
    </w:p>
    <w:p>
      <w:pPr>
        <w:pStyle w:val="Estilo"/>
      </w:pPr>
      <w:r>
        <w:t/>
      </w:r>
    </w:p>
    <w:p>
      <w:pPr>
        <w:pStyle w:val="Estilo"/>
      </w:pPr>
      <w:r>
        <w:t>OPERACIONES CON RECURSOS DE PROCEDENCIA ILÍCITA</w:t>
      </w:r>
    </w:p>
    <w:p>
      <w:pPr>
        <w:pStyle w:val="Estilo"/>
      </w:pPr>
      <w:r>
        <w:t/>
      </w:r>
    </w:p>
    <w:p>
      <w:pPr>
        <w:pStyle w:val="Estilo"/>
      </w:pPr>
      <w:r>
        <w:t>(ADICIONADO, P.O. 16 DE JULIO DE 2017)</w:t>
      </w:r>
    </w:p>
    <w:p>
      <w:pPr>
        <w:pStyle w:val="Estilo"/>
      </w:pPr>
      <w:r>
        <w:t>Artículo 324 BIS. A quien por sí o por interpósita persona, adquiera, enajene, administre, custodie, cambie, deposite, de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(REFORMADO, P.O. 5 DE MARZO DE 2017)</w:t>
      </w:r>
    </w:p>
    <w:p>
      <w:pPr>
        <w:pStyle w:val="Estilo"/>
      </w:pPr>
      <w:r>
        <w:t>Al culpable, se le impondrá de tres meses a cinco años de prisión y multa de dieciocho a trescientas sesenta veces la Unidad de Medida y Actualización.</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(REFORMADA [N. DE E. ADICIONADA], P.O. 16 DE JULIO DE 2017)</w:t>
      </w:r>
    </w:p>
    <w:p>
      <w:pPr>
        <w:pStyle w:val="Estilo"/>
      </w:pPr>
      <w:r>
        <w:t>VIII. 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pPr>
        <w:pStyle w:val="Estilo"/>
      </w:pPr>
      <w:r>
        <w:t/>
      </w:r>
    </w:p>
    <w:p>
      <w:pPr>
        <w:pStyle w:val="Estilo"/>
      </w:pPr>
      <w:r>
        <w:t>(REFORMADO, P.O. 16 DE JULIO DE 2017)</w:t>
      </w:r>
    </w:p>
    <w:p>
      <w:pPr>
        <w:pStyle w:val="Estilo"/>
      </w:pPr>
      <w:r>
        <w:t>Al que cometa alguna de las conductas a que se refieren las fracciones I, II y III de este artículo, se le impondrán de dos a siete años de prisión y multa de ciento cuarenta y cuatro a quinientos cuatro veces la Unidad de Medida y Actualización.</w:t>
      </w:r>
    </w:p>
    <w:p>
      <w:pPr>
        <w:pStyle w:val="Estilo"/>
      </w:pPr>
      <w:r>
        <w:t/>
      </w:r>
    </w:p>
    <w:p>
      <w:pPr>
        <w:pStyle w:val="Estilo"/>
      </w:pPr>
      <w:r>
        <w:t>(REFORMADO, P.O. 16 DE JULIO DE 2017)</w:t>
      </w:r>
    </w:p>
    <w:p>
      <w:pPr>
        <w:pStyle w:val="Estilo"/>
      </w:pPr>
      <w:r>
        <w:t>Al que cometa alguna de las conductas a que se refieren las fracciones IV, V, VI, VII y VIII de este artículo, se le impondrán de seis a catorce años de prisión y multa de cuatrocientos treinta y dos a mil ocho veces la Unidad de Medida y Actualización.</w:t>
      </w:r>
    </w:p>
    <w:p>
      <w:pPr>
        <w:pStyle w:val="Estilo"/>
      </w:pPr>
      <w:r>
        <w:t/>
      </w:r>
    </w:p>
    <w:p>
      <w:pPr>
        <w:pStyle w:val="Estilo"/>
      </w:pPr>
      <w:r>
        <w:t>(REFORMADO, P.O. 5 DE MARZO DE 2017)</w:t>
      </w:r>
    </w:p>
    <w:p>
      <w:pPr>
        <w:pStyle w:val="Estilo"/>
      </w:pPr>
      <w:r>
        <w:t>Artículo 327. 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(REFORMADO PRIMER PÁRRAFO, P.O. 5 DE MARZO DE 2017)</w:t>
      </w:r>
    </w:p>
    <w:p>
      <w:pPr>
        <w:pStyle w:val="Estilo"/>
      </w:pPr>
      <w:r>
        <w:t>Artículo 329. 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(REFORMADO, P.O. 5 DE MARZO DE 2017)</w:t>
      </w:r>
    </w:p>
    <w:p>
      <w:pPr>
        <w:pStyle w:val="Estilo"/>
      </w:pPr>
      <w:r>
        <w:t>Artículo 330. 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(REFORMADA SU DENOMINACIÓN, P.O. 16 DE JULIO DE 2017)</w:t>
      </w:r>
    </w:p>
    <w:p>
      <w:pPr>
        <w:pStyle w:val="Estilo"/>
      </w:pPr>
      <w:r>
        <w:t>CAPÍTULO IV</w:t>
      </w:r>
    </w:p>
    <w:p>
      <w:pPr>
        <w:pStyle w:val="Estilo"/>
      </w:pPr>
      <w:r>
        <w:t/>
      </w:r>
    </w:p>
    <w:p>
      <w:pPr>
        <w:pStyle w:val="Estilo"/>
      </w:pPr>
      <w:r>
        <w:t>USO ILEGAL DE LA FUERZA PÚBLICA Y ABUSO DE AUTORIDAD</w:t>
      </w:r>
    </w:p>
    <w:p>
      <w:pPr>
        <w:pStyle w:val="Estilo"/>
      </w:pPr>
      <w:r>
        <w:t/>
      </w:r>
    </w:p>
    <w:p>
      <w:pPr>
        <w:pStyle w:val="Estilo"/>
      </w:pPr>
      <w:r>
        <w:t>(REFORMADO PRIMER PÁRRAFO, P.O. 5 DE MARZO DE 2017)</w:t>
      </w:r>
    </w:p>
    <w:p>
      <w:pPr>
        <w:pStyle w:val="Estilo"/>
      </w:pPr>
      <w:r>
        <w:t>Artículo 331. Se le impondrán de tres meses a cinco años de prisión y multa de dieciocho a trescientas sesenta veces la Unidad de Medida y Actualización,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(REFORMADO, P.O. 16 DE JULIO DE 2017)</w:t>
      </w:r>
    </w:p>
    <w:p>
      <w:pPr>
        <w:pStyle w:val="Estilo"/>
      </w:pPr>
      <w:r>
        <w:t>Artículo 332.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Omitir realizar el registro inmediato de la detención correspondiente, falsear el Reporte Administrativo de Detención correspondiente, omitir actualizarlo debidamente o dilatar injustificadamente poner al detenido bajo la custodia de la autoridad correspondiente; y, </w:t>
      </w:r>
    </w:p>
    <w:p>
      <w:pPr>
        <w:pStyle w:val="Estilo"/>
      </w:pPr>
      <w:r>
        <w:t/>
      </w:r>
    </w:p>
    <w:p>
      <w:pPr>
        <w:pStyle w:val="Estilo"/>
      </w:pPr>
      <w:r>
        <w:t>XIII.-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PRIMER PÁRRAFO, P.O. 16 DE JULIO DE 2017)</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Actualización.</w:t>
      </w:r>
    </w:p>
    <w:p>
      <w:pPr>
        <w:pStyle w:val="Estilo"/>
      </w:pPr>
      <w:r>
        <w:t/>
      </w:r>
    </w:p>
    <w:p>
      <w:pPr>
        <w:pStyle w:val="Estilo"/>
      </w:pPr>
      <w:r>
        <w:t>(REFORMADO, P.O. 16 DE JULIO DE 2017)</w:t>
      </w:r>
    </w:p>
    <w:p>
      <w:pPr>
        <w:pStyle w:val="Estilo"/>
      </w:pPr>
      <w:r>
        <w:t>A los autores intelectuales, a los instigadores o a quienes dirijan el grupo coaligado, se les impondrán las mismas penas que el párrafo anterior.</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16 DE JULIO DE 2017)</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(REFORMADA, P.O. 16 DE JULIO DE 2017)</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[N. DE E. ADICIONADA], P.O. 16 DE JULIO DE 2017)</w:t>
      </w:r>
    </w:p>
    <w:p>
      <w:pPr>
        <w:pStyle w:val="Estilo"/>
      </w:pPr>
      <w:r>
        <w:t>III.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pPr>
        <w:pStyle w:val="Estilo"/>
      </w:pPr>
      <w:r>
        <w:t/>
      </w:r>
    </w:p>
    <w:p>
      <w:pPr>
        <w:pStyle w:val="Estilo"/>
      </w:pPr>
      <w:r>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pPr>
        <w:pStyle w:val="Estilo"/>
      </w:pPr>
      <w:r>
        <w:t/>
      </w:r>
    </w:p>
    <w:p>
      <w:pPr>
        <w:pStyle w:val="Estilo"/>
      </w:pPr>
      <w:r>
        <w:t>Cuando no sea posible cuantificar el monto de las operaciones, se aplicará una pena de tres a doce años de prisión y multa de doscientos dieciséis a ochocientos sesenta y cuatro veces la Unidad de Medida y Actualización.</w:t>
      </w:r>
    </w:p>
    <w:p>
      <w:pPr>
        <w:pStyle w:val="Estilo"/>
      </w:pPr>
      <w:r>
        <w:t/>
      </w:r>
    </w:p>
    <w:p>
      <w:pPr>
        <w:pStyle w:val="Estilo"/>
      </w:pPr>
      <w:r>
        <w:t>(ADICIONADO, P.O. 16 DE JULIO DE 2017)</w:t>
      </w:r>
    </w:p>
    <w:p>
      <w:pPr>
        <w:pStyle w:val="Estilo"/>
      </w:pPr>
      <w:r>
        <w:t>Artículo 334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a nueve años de prisión y multa de cien a trescientas veces la Unidad de Medida y Actualización</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PRIMER PÁRRAFO, P.O. 5 DE MARZO DE 2017)</w:t>
      </w:r>
    </w:p>
    <w:p>
      <w:pPr>
        <w:pStyle w:val="Estilo"/>
      </w:pPr>
      <w:r>
        <w:t>Artículo 336. Se impondrá de uno a cinco años de prisión y multa de setenta y dos a trescientas sesenta veces la Unidad de Medida y Actualización,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(REFORMADO, P.O. 16 DE JULIO DE 2017)</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w:t>
      </w:r>
    </w:p>
    <w:p>
      <w:pPr>
        <w:pStyle w:val="Estilo"/>
      </w:pPr>
      <w:r>
        <w:t/>
      </w:r>
    </w:p>
    <w:p>
      <w:pPr>
        <w:pStyle w:val="Estilo"/>
      </w:pPr>
      <w: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(REFORMADA, P.O. 16 DE JULIO DE 2017)</w:t>
      </w:r>
    </w:p>
    <w:p>
      <w:pPr>
        <w:pStyle w:val="Estilo"/>
      </w:pPr>
      <w:r>
        <w:t>I. Cuando la cantidad o el valor de la dádiva o promesa no exceda quinientas veces la Unidad de Medida y Actualización, en el momento de cometerse el delito o no sea valuable, se impondrán de tres meses a tres años de prisión y multa de treinta y seis a doscientos dieciséis veces la Unidad de Medida y Actualización.; (sic) y,</w:t>
      </w:r>
    </w:p>
    <w:p>
      <w:pPr>
        <w:pStyle w:val="Estilo"/>
      </w:pPr>
      <w:r>
        <w:t/>
      </w:r>
    </w:p>
    <w:p>
      <w:pPr>
        <w:pStyle w:val="Estilo"/>
      </w:pPr>
      <w:r>
        <w:t>(REFORMADA, P.O. 16 DE JULIO DE 2017)</w:t>
      </w:r>
    </w:p>
    <w:p>
      <w:pPr>
        <w:pStyle w:val="Estilo"/>
      </w:pPr>
      <w:r>
        <w:t>II. 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p>
    <w:p>
      <w:pPr>
        <w:pStyle w:val="Estilo"/>
      </w:pPr>
      <w:r>
        <w:t/>
      </w:r>
    </w:p>
    <w:p>
      <w:pPr>
        <w:pStyle w:val="Estilo"/>
      </w:pPr>
      <w:r>
        <w:t>(ADICIONADO, P.O. 16 DE JULIO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P.O. 16 DE JULIO DE 2017)</w:t>
      </w:r>
    </w:p>
    <w:p>
      <w:pPr>
        <w:pStyle w:val="Estilo"/>
      </w:pPr>
      <w:r>
        <w:t>CAPÍTULO IX BIS</w:t>
      </w:r>
    </w:p>
    <w:p>
      <w:pPr>
        <w:pStyle w:val="Estilo"/>
      </w:pPr>
      <w:r>
        <w:t/>
      </w:r>
    </w:p>
    <w:p>
      <w:pPr>
        <w:pStyle w:val="Estilo"/>
      </w:pPr>
      <w:r>
        <w:t>EXTORSIÓN</w:t>
      </w:r>
    </w:p>
    <w:p>
      <w:pPr>
        <w:pStyle w:val="Estilo"/>
      </w:pPr>
      <w:r>
        <w:t/>
      </w:r>
    </w:p>
    <w:p>
      <w:pPr>
        <w:pStyle w:val="Estilo"/>
      </w:pPr>
      <w:r>
        <w:t>(ADICIONADO, P.O. 16 DE JULIO DE 2017)</w:t>
      </w:r>
    </w:p>
    <w:p>
      <w:pPr>
        <w:pStyle w:val="Estilo"/>
      </w:pPr>
      <w:r>
        <w:t>Artículo 338 BIS. 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pPr>
        <w:pStyle w:val="Estilo"/>
      </w:pPr>
      <w:r>
        <w:t/>
      </w:r>
    </w:p>
    <w:p>
      <w:pPr>
        <w:pStyle w:val="Estilo"/>
      </w:pPr>
      <w:r>
        <w:t>Además de las penas señaladas en el primer párrafo, se impondrá de cuatro a diez años de prisión y multa de doscientas ochenta y ocho a setecientas veinte veces la Unidad de Medida y Actualización, cuando:</w:t>
      </w:r>
    </w:p>
    <w:p>
      <w:pPr>
        <w:pStyle w:val="Estilo"/>
      </w:pPr>
      <w:r>
        <w:t/>
      </w:r>
    </w:p>
    <w:p>
      <w:pPr>
        <w:pStyle w:val="Estilo"/>
      </w:pPr>
      <w:r>
        <w:t>I. En la comisión del delito Intervenga una o más personas armadas o portando instrumentos que puedan poner en peligro la vida;</w:t>
      </w:r>
    </w:p>
    <w:p>
      <w:pPr>
        <w:pStyle w:val="Estilo"/>
      </w:pPr>
      <w:r>
        <w:t/>
      </w:r>
    </w:p>
    <w:p>
      <w:pPr>
        <w:pStyle w:val="Estilo"/>
      </w:pPr>
      <w:r>
        <w:t>II. Se emplee violencia;</w:t>
      </w:r>
    </w:p>
    <w:p>
      <w:pPr>
        <w:pStyle w:val="Estilo"/>
      </w:pPr>
      <w:r>
        <w:t/>
      </w:r>
    </w:p>
    <w:p>
      <w:pPr>
        <w:pStyle w:val="Estilo"/>
      </w:pPr>
      <w:r>
        <w:t>III. El autor del delito se ostente por cualquier medio como miembro de la delincuencia organizada, en los términos de la ley de la materia;</w:t>
      </w:r>
    </w:p>
    <w:p>
      <w:pPr>
        <w:pStyle w:val="Estilo"/>
      </w:pPr>
      <w:r>
        <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VI. Si el sujeto activo del delito de extorsión, se encuentra privado de su libertad personal;</w:t>
      </w:r>
    </w:p>
    <w:p>
      <w:pPr>
        <w:pStyle w:val="Estilo"/>
      </w:pPr>
      <w:r>
        <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16 DE JULIO DE 2017)</w:t>
      </w:r>
    </w:p>
    <w:p>
      <w:pPr>
        <w:pStyle w:val="Estilo"/>
      </w:pPr>
      <w:r>
        <w:t>Artículo 339. Comete el delito de peculado:</w:t>
      </w:r>
    </w:p>
    <w:p>
      <w:pPr>
        <w:pStyle w:val="Estilo"/>
      </w:pPr>
      <w:r>
        <w:t/>
      </w:r>
    </w:p>
    <w:p>
      <w:pPr>
        <w:pStyle w:val="Estilo"/>
      </w:pPr>
      <w:r>
        <w:t>I. 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valuable, se impondrán de tres meses a seis años de prisión y multa de dieciocho a cuatrocientos treinta y dos veces la Unidad de Medida y Actualización.</w:t>
      </w:r>
    </w:p>
    <w:p>
      <w:pPr>
        <w:pStyle w:val="Estilo"/>
      </w:pPr>
      <w:r>
        <w:t/>
      </w:r>
    </w:p>
    <w:p>
      <w:pPr>
        <w:pStyle w:val="Estilo"/>
      </w:pPr>
      <w:r>
        <w:t>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(REFORMADA, P.O. 16 DE JULIO DE 2017)</w:t>
      </w:r>
    </w:p>
    <w:p>
      <w:pPr>
        <w:pStyle w:val="Estilo"/>
      </w:pPr>
      <w:r>
        <w:t>I. Cuando la cantidad o el valor de lo exigido indebidamente no exceda del equivalente de quinientas veces la Unidad de Medida y Actualización en el momento de cometerse el delito, o no sea valuable, se impondrán de dos a seis años de prisión y multa de ciento cuarenta y cuatro a cuatrocientos treinta y dos veces la Unidad de Medida y Actualización; y,</w:t>
      </w:r>
    </w:p>
    <w:p>
      <w:pPr>
        <w:pStyle w:val="Estilo"/>
      </w:pPr>
      <w:r>
        <w:t/>
      </w:r>
    </w:p>
    <w:p>
      <w:pPr>
        <w:pStyle w:val="Estilo"/>
      </w:pPr>
      <w:r>
        <w:t>(REFORMADA, P.O. 16 DE JULIO DE 2017)</w:t>
      </w:r>
    </w:p>
    <w:p>
      <w:pPr>
        <w:pStyle w:val="Estilo"/>
      </w:pPr>
      <w:r>
        <w:t>II. 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p>
    <w:p>
      <w:pPr>
        <w:pStyle w:val="Estilo"/>
      </w:pPr>
      <w:r>
        <w:t/>
      </w:r>
    </w:p>
    <w:p>
      <w:pPr>
        <w:pStyle w:val="Estilo"/>
      </w:pPr>
      <w:r>
        <w:t/>
      </w:r>
    </w:p>
    <w:p>
      <w:pPr>
        <w:pStyle w:val="Estilo"/>
      </w:pPr>
      <w:r>
        <w:t>(REFORMADA SU DENOMINACIÓN, P.O. 16 DE JULIO DE 2017)</w:t>
      </w:r>
    </w:p>
    <w:p>
      <w:pPr>
        <w:pStyle w:val="Estilo"/>
      </w:pPr>
      <w:r>
        <w:t>CAPÍTULO XII</w:t>
      </w:r>
    </w:p>
    <w:p>
      <w:pPr>
        <w:pStyle w:val="Estilo"/>
      </w:pPr>
      <w:r>
        <w:t/>
      </w:r>
    </w:p>
    <w:p>
      <w:pPr>
        <w:pStyle w:val="Estilo"/>
      </w:pPr>
      <w:r>
        <w:t>EJERCICIO ABUSIVO DE FUNCIONES</w:t>
      </w:r>
    </w:p>
    <w:p>
      <w:pPr>
        <w:pStyle w:val="Estilo"/>
      </w:pPr>
      <w:r>
        <w:t/>
      </w:r>
    </w:p>
    <w:p>
      <w:pPr>
        <w:pStyle w:val="Estilo"/>
      </w:pPr>
      <w:r>
        <w:t>(ADICIONADO, P.O. 16 DE JULIO DE 2017)</w:t>
      </w:r>
    </w:p>
    <w:p>
      <w:pPr>
        <w:pStyle w:val="Estilo"/>
      </w:pPr>
      <w:r>
        <w:t>Artículo 340 Bis.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la Unidad de Medida y Actualización en el momento de cometerse el delito, se impondrán de dos a seis años de prisión y multa de ciento cuarenta y cuatro a cuatrocientos treinta y dos veces la Unidad de Medida y Actualización.</w:t>
      </w:r>
    </w:p>
    <w:p>
      <w:pPr>
        <w:pStyle w:val="Estilo"/>
      </w:pPr>
      <w:r>
        <w:t/>
      </w:r>
    </w:p>
    <w:p>
      <w:pPr>
        <w:pStyle w:val="Estilo"/>
      </w:pPr>
      <w:r>
        <w:t>Cuando la cuantía a que asciendan las operaciones a que hace referencia este artículo exceda de quinientas veces la Unidad de Medida y Actualización en el momento de cometerse el delito, se impondrán de seis años a doce años de prisión y de cuatrocientos treinta y dos a ochocientos sesenta y cuatro veces la Unidad de Medida y Actualización.</w:t>
      </w:r>
    </w:p>
    <w:p>
      <w:pPr>
        <w:pStyle w:val="Estilo"/>
      </w:pPr>
      <w:r>
        <w:t/>
      </w:r>
    </w:p>
    <w:p>
      <w:pPr>
        <w:pStyle w:val="Estilo"/>
      </w:pPr>
      <w:r>
        <w:t/>
      </w:r>
    </w:p>
    <w:p>
      <w:pPr>
        <w:pStyle w:val="Estilo"/>
      </w:pPr>
      <w:r>
        <w:t>(REUBICADO [N. DE E. ANTES CAPÍTULO XII], P.O. 16 DE JULIO DE 2017)</w:t>
      </w:r>
    </w:p>
    <w:p>
      <w:pPr>
        <w:pStyle w:val="Estilo"/>
      </w:pPr>
      <w:r>
        <w:t>CAPÍTULO XIII</w:t>
      </w:r>
    </w:p>
    <w:p>
      <w:pPr>
        <w:pStyle w:val="Estilo"/>
      </w:pPr>
      <w:r>
        <w:t/>
      </w:r>
    </w:p>
    <w:p>
      <w:pPr>
        <w:pStyle w:val="Estilo"/>
      </w:pPr>
      <w:r>
        <w:t>DISPOSICIONES GENERALES</w:t>
      </w:r>
    </w:p>
    <w:p>
      <w:pPr>
        <w:pStyle w:val="Estilo"/>
      </w:pPr>
      <w:r>
        <w:t/>
      </w:r>
    </w:p>
    <w:p>
      <w:pPr>
        <w:pStyle w:val="Estilo"/>
      </w:pPr>
      <w:r>
        <w:t>(REFORMADO, P.O. 7 DE JULIO DE 2016)</w:t>
      </w:r>
    </w:p>
    <w:p>
      <w:pPr>
        <w:pStyle w:val="Estilo"/>
      </w:pPr>
      <w:r>
        <w:t>Artículo 341. Para los efectos de este código, servidor público se entenderá en los términos que establece el artículo 175 de la Constitución Política del Estado Libre y Soberano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(REFORMADO PRIMER PÁRRAFO, P.O. 5 DE MARZO DE 2017)</w:t>
      </w:r>
    </w:p>
    <w:p>
      <w:pPr>
        <w:pStyle w:val="Estilo"/>
      </w:pPr>
      <w:r>
        <w:t>Artículo 344. 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(REFORMADO, P.O. 5 DE MARZO DE 2017)</w:t>
      </w:r>
    </w:p>
    <w:p>
      <w:pPr>
        <w:pStyle w:val="Estilo"/>
      </w:pPr>
      <w:r>
        <w:t>Artículo 345. Al que sin ser servidor público se atribuya ese carácter y ejerza alguna de las funciones de tal, se le impondrán de seis meses a cuatro años de prisión y multa de treinta y seis a doscientas ochenta y ocho veces la Unidad de Medida y Actualización.</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p>
    <w:p>
      <w:pPr>
        <w:pStyle w:val="Estilo"/>
      </w:pPr>
      <w:r>
        <w:t/>
      </w:r>
    </w:p>
    <w:p>
      <w:pPr>
        <w:pStyle w:val="Estilo"/>
      </w:pPr>
      <w:r>
        <w:t>(REFORMADO, P.O. 5 DE MARZO DE 2017)</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(REFORMADO, P.O. 5 DE MARZO DE 2017)</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(REFORMADO, P.O. 5 DE MARZO DE 2017)</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(REFORMADO, P.O. 5 DE MARZO DE 2017)</w:t>
      </w:r>
    </w:p>
    <w:p>
      <w:pPr>
        <w:pStyle w:val="Estilo"/>
      </w:pPr>
      <w:r>
        <w:t>Artículo 350. 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pPr>
        <w:pStyle w:val="Estilo"/>
      </w:pPr>
      <w:r>
        <w:t/>
      </w:r>
    </w:p>
    <w:p>
      <w:pPr>
        <w:pStyle w:val="Estilo"/>
      </w:pPr>
      <w:r>
        <w:t>(REFORMADO, P.O. 5 DE MARZO DE 2017)</w:t>
      </w:r>
    </w:p>
    <w:p>
      <w:pPr>
        <w:pStyle w:val="Estilo"/>
      </w:pPr>
      <w:r>
        <w:t>Artículo 351. 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(REFORMADO, P.O. 5 DE MARZO DE 2017)</w:t>
      </w:r>
    </w:p>
    <w:p>
      <w:pPr>
        <w:pStyle w:val="Estilo"/>
      </w:pPr>
      <w:r>
        <w:t>Artículo 352. 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(REFORMADO, P.O. 5 DE MARZO DE 2017)</w:t>
      </w:r>
    </w:p>
    <w:p>
      <w:pPr>
        <w:pStyle w:val="Estilo"/>
      </w:pPr>
      <w:r>
        <w:t>Artículo 353. Las penas serán de uno a cinco años de prisión y multa de setenta y dos a trescientas sesenta veces la Unidad de Medida y Actualización,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(REFORMADO, P.O. 5 DE MARZO DE 2017)</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w:t>
      </w:r>
    </w:p>
    <w:p>
      <w:pPr>
        <w:pStyle w:val="Estilo"/>
      </w:pPr>
      <w:r>
        <w:t/>
      </w:r>
    </w:p>
    <w:p>
      <w:pPr>
        <w:pStyle w:val="Estilo"/>
      </w:pPr>
      <w:r>
        <w:t>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w:t>
      </w:r>
    </w:p>
    <w:p>
      <w:pPr>
        <w:pStyle w:val="Estilo"/>
      </w:pPr>
      <w:r>
        <w:t/>
      </w:r>
    </w:p>
    <w:p>
      <w:pPr>
        <w:pStyle w:val="Estilo"/>
      </w:pPr>
      <w: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(REFORMADO PRIMER PÁRRAFO, P.O. 5 DE MARZO DE 2017)</w:t>
      </w:r>
    </w:p>
    <w:p>
      <w:pPr>
        <w:pStyle w:val="Estilo"/>
      </w:pPr>
      <w:r>
        <w:t>Artículo 356. Al que quebrante, los sellos puestos por orden de la autoridad competente, se le impondrán de dos a cinco años de prisión y multa de ciento cuarenta y cuatro a trescientas sesenta veces la Unidad de Medida y Actualización.</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(DEROGADO CON EL ARTÍCULO QUE LO INTEGRA, P.O. 25 DE JUNIO DE 2017)</w:t>
      </w:r>
    </w:p>
    <w:p>
      <w:pPr>
        <w:pStyle w:val="Estilo"/>
      </w:pPr>
      <w:r>
        <w:t>CAPÍTULO V</w:t>
      </w:r>
    </w:p>
    <w:p>
      <w:pPr>
        <w:pStyle w:val="Estilo"/>
      </w:pPr>
      <w:r>
        <w:t/>
      </w:r>
    </w:p>
    <w:p>
      <w:pPr>
        <w:pStyle w:val="Estilo"/>
      </w:pPr>
      <w:r>
        <w:t>ULTRAJES A LA AUTORIDAD</w:t>
      </w:r>
    </w:p>
    <w:p>
      <w:pPr>
        <w:pStyle w:val="Estilo"/>
      </w:pPr>
      <w:r>
        <w:t/>
      </w:r>
    </w:p>
    <w:p>
      <w:pPr>
        <w:pStyle w:val="Estilo"/>
      </w:pPr>
      <w:r>
        <w:t>Artículo 357. (DEROGADO, P.O. 25 DE JUNIO DE 2017)</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(REFORMADO, P.O. 5 DE MARZO DE 2017)</w:t>
      </w:r>
    </w:p>
    <w:p>
      <w:pPr>
        <w:pStyle w:val="Estilo"/>
      </w:pPr>
      <w:r>
        <w:t>Artículo 358. Al que para hacer efectivo un derecho o pretendido derecho, que deba ejercitar, empleare violencia, se le impondrá de tres meses a un año de prisión o multa de dieciocho a setenta y dos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(REFORMADO, P.O. 5 DE MARZO DE 2017)</w:t>
      </w:r>
    </w:p>
    <w:p>
      <w:pPr>
        <w:pStyle w:val="Estilo"/>
      </w:pPr>
      <w:r>
        <w:t>Artículo 359. 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5 DE MARZO DE 2017)</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pPr>
        <w:pStyle w:val="Estilo"/>
      </w:pPr>
      <w:r>
        <w:t/>
      </w:r>
    </w:p>
    <w:p>
      <w:pPr>
        <w:pStyle w:val="Estilo"/>
      </w:pPr>
      <w:r>
        <w:t>(REFORMADO, P.O. 17 DE MARZO DE 2011)</w:t>
      </w:r>
    </w:p>
    <w:p>
      <w:pPr>
        <w:pStyle w:val="Estilo"/>
      </w:pPr>
      <w:r>
        <w:t>Las mismas penas se impondrán al propietario del medio de transporte, que realice, contrate o permita la prestación de dicho servicio.</w:t>
      </w:r>
    </w:p>
    <w:p>
      <w:pPr>
        <w:pStyle w:val="Estilo"/>
      </w:pPr>
      <w:r>
        <w:t/>
      </w:r>
    </w:p>
    <w:p>
      <w:pPr>
        <w:pStyle w:val="Estilo"/>
      </w:pPr>
      <w:r>
        <w:t>(REFORMADO, P.O. 17 DE MARZO DE 2011)</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P.O. 5 DE MARZO DE 2017)</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(REFORMADO, P.O. 5 DE MARZO DE 2017)</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(REFORMADO, P.O. 5 DE MARZO DE 2017)</w:t>
      </w:r>
    </w:p>
    <w:p>
      <w:pPr>
        <w:pStyle w:val="Estilo"/>
      </w:pPr>
      <w: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(REFORMADO, P.O. 5 DE MARZO DE 2017)</w:t>
      </w:r>
    </w:p>
    <w:p>
      <w:pPr>
        <w:pStyle w:val="Estilo"/>
      </w:pPr>
      <w: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(REFORMADO PRIMER PÁRRAFO, P.O. 5 DE MARZO DE 2017)</w:t>
      </w:r>
    </w:p>
    <w:p>
      <w:pPr>
        <w:pStyle w:val="Estilo"/>
      </w:pPr>
      <w:r>
        <w:t>Artículo 364. Se impondrán de seis meses a seis años de prisión y multa de treinta y seis a cuatrocientas treinta y dos veces la Unidad de Medida y Actualización,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(REFORMADO PRIMER PÁRRAFO, P.O. 5 DE MARZO DE 2017)</w:t>
      </w:r>
    </w:p>
    <w:p>
      <w:pPr>
        <w:pStyle w:val="Estilo"/>
      </w:pPr>
      <w:r>
        <w:t>Artículo 365. 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(REFORMADO, P.O. 5 DE MARZO DE 2017)</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(REFORMADO, P.O. 16 DE JULIO DE 2017)</w:t>
      </w:r>
    </w:p>
    <w:p>
      <w:pPr>
        <w:pStyle w:val="Estilo"/>
      </w:pPr>
      <w:r>
        <w:t>ARTICULO 369.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 </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 y,</w:t>
      </w:r>
    </w:p>
    <w:p>
      <w:pPr>
        <w:pStyle w:val="Estilo"/>
      </w:pPr>
      <w:r>
        <w:t/>
      </w:r>
    </w:p>
    <w:p>
      <w:pPr>
        <w:pStyle w:val="Estilo"/>
      </w:pPr>
      <w:r>
        <w:t>XXXIV.- A quien ejerciendo funciones de supervisor de libertad falsee informes o reportes al Juez de Ejecución.</w:t>
      </w:r>
    </w:p>
    <w:p>
      <w:pPr>
        <w:pStyle w:val="Estilo"/>
      </w:pPr>
      <w:r>
        <w:t/>
      </w:r>
    </w:p>
    <w:p>
      <w:pPr>
        <w:pStyle w:val="Estilo"/>
      </w:pPr>
      <w:r>
        <w:t>A quien cometa los delitos previstos en las fracciones I, II, III, VII, VIII, IX, XVIII, XXII, XXIII XXIV, XXX y XXXI, se le impondrá pena de prisión de tres a ocho años y multa de treinta a mil cien veces la Unidad de Medida y Actualización.</w:t>
      </w:r>
    </w:p>
    <w:p>
      <w:pPr>
        <w:pStyle w:val="Estilo"/>
      </w:pPr>
      <w:r>
        <w:t/>
      </w:r>
    </w:p>
    <w:p>
      <w:pPr>
        <w:pStyle w:val="Estilo"/>
      </w:pPr>
      <w: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(REFORMADO, P.O. 5 DE MARZO DE 2017)</w:t>
      </w:r>
    </w:p>
    <w:p>
      <w:pPr>
        <w:pStyle w:val="Estilo"/>
      </w:pPr>
      <w:r>
        <w:t>Artículo 370. 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(REFORMADO PRIMER PÁRRAFO, P.O. 5 DE MARZO DE 2017)</w:t>
      </w:r>
    </w:p>
    <w:p>
      <w:pPr>
        <w:pStyle w:val="Estilo"/>
      </w:pPr>
      <w:r>
        <w:t>Artículo 371. Se impondrá de uno a tres años de prisión y multa de setenta y dos a doscientas dieciséis veces la Unidad de Medida y Actualización,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(REFORMADO, P.O. 5 DE MARZO DE 2017)</w:t>
      </w:r>
    </w:p>
    <w:p>
      <w:pPr>
        <w:pStyle w:val="Estilo"/>
      </w:pPr>
      <w:r>
        <w:t>Artículo 374. 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(REFORMADO PRIMER PÁRRAFO, P.O. 5 DE MARZO DE 2017)</w:t>
      </w:r>
    </w:p>
    <w:p>
      <w:pPr>
        <w:pStyle w:val="Estilo"/>
      </w:pPr>
      <w:r>
        <w:t>Artículo 375. Se impondrán de tres meses a seis años de prisión y multa de dieciocho a cuatrocientas treinta y dos veces la Unidad de Medida y Actualización,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(REFORMADO, P.O. 5 DE MARZO DE 2017)</w:t>
      </w:r>
    </w:p>
    <w:p>
      <w:pPr>
        <w:pStyle w:val="Estilo"/>
      </w:pPr>
      <w:r>
        <w:t>Artículo 376. A quien indebidamente ponga en libertad o favorezca la evasión de una persona que se encuentre legalmente privada de aquélla, se le impondrán de tres meses a siete años de prisión y multa de dieciocho a quinientas cuatro veces la Unidad de Medida y Actualización.</w:t>
      </w:r>
    </w:p>
    <w:p>
      <w:pPr>
        <w:pStyle w:val="Estilo"/>
      </w:pPr>
      <w:r>
        <w:t/>
      </w:r>
    </w:p>
    <w:p>
      <w:pPr>
        <w:pStyle w:val="Estilo"/>
      </w:pPr>
      <w:r>
        <w:t>(REFORMADO PRIMER PÁRRAFO, P.O. 5 DE MARZO DE 2017)</w:t>
      </w:r>
    </w:p>
    <w:p>
      <w:pPr>
        <w:pStyle w:val="Estilo"/>
      </w:pPr>
      <w:r>
        <w:t>Artículo 377. 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(REFORMADO, P.O. 5 DE MARZO DE 2017)</w:t>
      </w:r>
    </w:p>
    <w:p>
      <w:pPr>
        <w:pStyle w:val="Estilo"/>
      </w:pPr>
      <w:r>
        <w:t>Artículo 379. Si la reaprehensión del evadido se logra por gestiones del responsable de la evasión, la pena aplicable será de tres meses a un año de prisión y multa de treinta y seis a setenta y dos veces la Unidad de Medida y Actualización.</w:t>
      </w:r>
    </w:p>
    <w:p>
      <w:pPr>
        <w:pStyle w:val="Estilo"/>
      </w:pPr>
      <w:r>
        <w:t/>
      </w:r>
    </w:p>
    <w:p>
      <w:pPr>
        <w:pStyle w:val="Estilo"/>
      </w:pPr>
      <w:r>
        <w:t>(REFORMADO PRIMER PÁRRAFO, P.O. 5 DE MARZO DE 2017)</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(REFORMADO, P.O. 5 DE MARZO DE 2017)</w:t>
      </w:r>
    </w:p>
    <w:p>
      <w:pPr>
        <w:pStyle w:val="Estilo"/>
      </w:pPr>
      <w: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p>
    <w:p>
      <w:pPr>
        <w:pStyle w:val="Estilo"/>
      </w:pPr>
      <w:r>
        <w:t/>
      </w:r>
    </w:p>
    <w:p>
      <w:pPr>
        <w:pStyle w:val="Estilo"/>
      </w:pPr>
      <w:r>
        <w:t>(REFORMADO PRIMER PÁRRAFO, P.O. 5 DE MARZO DE 2017)</w:t>
      </w:r>
    </w:p>
    <w:p>
      <w:pPr>
        <w:pStyle w:val="Estilo"/>
      </w:pPr>
      <w:r>
        <w:t>Artículo 382. Se impondrán tres meses de prisión y multa de dieciocho veces la Unidad de Medida y Actualización:</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(REFORMADO PRIMER PÁRRAFO, P.O. 5 DE MARZO DE 2017)</w:t>
      </w:r>
    </w:p>
    <w:p>
      <w:pPr>
        <w:pStyle w:val="Estilo"/>
      </w:pPr>
      <w:r>
        <w:t>Artículo 384. 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(REFORMADO, P.O. 5 DE MARZO DE 2017)</w:t>
      </w:r>
    </w:p>
    <w:p>
      <w:pPr>
        <w:pStyle w:val="Estilo"/>
      </w:pPr>
      <w:r>
        <w:t>Artículo 385. 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(REFORMADO, P.O. 5 DE MARZO DE 2017)</w:t>
      </w:r>
    </w:p>
    <w:p>
      <w:pPr>
        <w:pStyle w:val="Estilo"/>
      </w:pPr>
      <w: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(REFORMADO, P.O. 5 DE MARZO DE 2017)</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(REFORMADO, P.O. 5 DE MARZO DE 2017)</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p>
    <w:p>
      <w:pPr>
        <w:pStyle w:val="Estilo"/>
      </w:pPr>
      <w:r>
        <w:t/>
      </w:r>
    </w:p>
    <w:p>
      <w:pPr>
        <w:pStyle w:val="Estilo"/>
      </w:pPr>
      <w:r>
        <w:t>(REFORMADO, P.O. 5 DE MARZO DE 2017)</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(REFORMADO PRIMER PÁRRAFO, P.O. 5 DE MARZO DE 2017)</w:t>
      </w:r>
    </w:p>
    <w:p>
      <w:pPr>
        <w:pStyle w:val="Estilo"/>
      </w:pPr>
      <w:r>
        <w:t>Artículo 392. Se impondrán de tres meses a un año de prisión y multa de dieciocho a setenta y dos veces la Unidad de Medida y Actualización:</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(REFORMADO, P.O. 5 DE MARZO DE 2017)</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(REFORMADO PRIMER PÁRRAFO, P.O. 5 DE MARZO DE 2017)</w:t>
      </w:r>
    </w:p>
    <w:p>
      <w:pPr>
        <w:pStyle w:val="Estilo"/>
      </w:pPr>
      <w:r>
        <w:t>Artículo 394. Se impondrán de uno a cinco años de prisión y multa de setenta (sic) dos a trescientas sesenta veces la Unidad de Medida y Actualización,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(REFORMADO PRIMER PÁRRAFO, P.O. 5 DE MARZO DE 2017)</w:t>
      </w:r>
    </w:p>
    <w:p>
      <w:pPr>
        <w:pStyle w:val="Estilo"/>
      </w:pPr>
      <w:r>
        <w:t>Artículo 395. Se impondrán de tres meses a dos años de prisión y multa de dieciocho a ciento cuarenta y cuatro veces la Unidad de Medida y Actualización,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(REFORMADO, P.O. 5 DE MARZO DE 2017)</w:t>
      </w:r>
    </w:p>
    <w:p>
      <w:pPr>
        <w:pStyle w:val="Estilo"/>
      </w:pPr>
      <w:r>
        <w:t>Artículo 396. 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(REFORMADO, P.O. 5 DE MARZO DE 2017)</w:t>
      </w:r>
    </w:p>
    <w:p>
      <w:pPr>
        <w:pStyle w:val="Estilo"/>
      </w:pPr>
      <w:r>
        <w:t>Artículo 397. 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(REFORMADO PRIMER PÁRRAFO, P.O. 5 DE MARZO DE 2017)</w:t>
      </w:r>
    </w:p>
    <w:p>
      <w:pPr>
        <w:pStyle w:val="Estilo"/>
      </w:pPr>
      <w:r>
        <w:t>Artículo 399. Se impondrán de dos a ocho años de prisión y multa de ciento cuarenta y cuatro a quinientas setenta y seis veces la Unidad de Medida y Actualización,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(REFORMADO PRIMER PÁRRAFO, P.O. 5 DE MARZO DE 2017)</w:t>
      </w:r>
    </w:p>
    <w:p>
      <w:pPr>
        <w:pStyle w:val="Estilo"/>
      </w:pPr>
      <w:r>
        <w:t>Artículo 400. 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(sic), a quien con el fin de obtener un beneficio o causar un daño: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(REFORMADO PRIMER PÁRRAFO, P.O. 5 DE MARZO DE 2017)</w:t>
      </w:r>
    </w:p>
    <w:p>
      <w:pPr>
        <w:pStyle w:val="Estilo"/>
      </w:pPr>
      <w:r>
        <w:t>Artículo 401. Se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PRIMER PÁRRAFO, P.O. 5 DE MARZO DE 2017)</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(REFORMADO PRIMER PÁRRAFO, P.O. 5 DE MARZO DE 2017)</w:t>
      </w:r>
    </w:p>
    <w:p>
      <w:pPr>
        <w:pStyle w:val="Estilo"/>
      </w:pPr>
      <w:r>
        <w:t>Artículo 403. 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(REFORMADO, P.O. 5 DE MARZO DE 2017)</w:t>
      </w:r>
    </w:p>
    <w:p>
      <w:pPr>
        <w:pStyle w:val="Estilo"/>
      </w:pPr>
      <w: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CAPÍTULO V</w:t>
      </w:r>
    </w:p>
    <w:p>
      <w:pPr>
        <w:pStyle w:val="Estilo"/>
      </w:pPr>
      <w:r>
        <w:t/>
      </w:r>
    </w:p>
    <w:p>
      <w:pPr>
        <w:pStyle w:val="Estilo"/>
      </w:pPr>
      <w:r>
        <w:t>USO INDEBIDO DE LLAMADAS TELEFONICAS</w:t>
      </w:r>
    </w:p>
    <w:p>
      <w:pPr>
        <w:pStyle w:val="Estilo"/>
      </w:pPr>
      <w:r>
        <w:t/>
      </w:r>
    </w:p>
    <w:p>
      <w:pPr>
        <w:pStyle w:val="Estilo"/>
      </w:pPr>
      <w:r>
        <w:t>(REFORMADO, P.O. 5 DE MARZO DE 2017)</w:t>
      </w:r>
    </w:p>
    <w:p>
      <w:pPr>
        <w:pStyle w:val="Estilo"/>
      </w:pPr>
      <w:r>
        <w:t>Artículo 406. Al que por cualquier medio de comunicación y sin existir razón que lo justifique, envíe mensajes o realice llamadas de alerta o emergencia a un sistema de respuesta de llamada telefónica, de emergencia o su equivalente, se le impondrá de tres a seis meses de prisión o multa (sic) dieciocho a treinta y seis veces la Unidad de Medida y Actualización.</w:t>
      </w:r>
    </w:p>
    <w:p>
      <w:pPr>
        <w:pStyle w:val="Estilo"/>
      </w:pPr>
      <w:r>
        <w:t/>
      </w:r>
    </w:p>
    <w:p>
      <w:pPr>
        <w:pStyle w:val="Estilo"/>
      </w:pPr>
      <w:r>
        <w:t>Si con la llamada o mensaje se produce un daño, se altera del (sic) orden público o se distrae el estado de fuerza de la autoridad, se impondrán de uno a cuatro años (sic) prisión y multa de setenta y dos a doscientas ochenta y ocho veces la Unidad de Medida y Actualización.</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562.- QUE CONTIENE REFORMAS AL ARTÍCULO 341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11.- QUE CONTIENE REFORMAS Y ADICIONES AL CODIGO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59.- QUE CONTIENE REFORMAS Y ADICIONES A DIVERSAS DISPOSICIONES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83.- QUE CONTIENE REFORMAS A DIVERSOS ARTICULOS DEL CODIGO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TRANSITORIOS DEL “DECRETO NO. 122.- POR EL QUE SE REFORMA EL ARTÍCULO 300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contravengan lo previsto en 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140.- POR EL QUE SE REFORMA EN ADICIÓN EL ARTÍCULO 79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142.- POR EL QUE SE REFORMAN EN ADICIÓN LOS ARTÍCULOS 20 BIS Y 306 DEL CÓDIGO PENAL DEL ESTADO LIBRE Y SOBERANO DE DURANGO".]</w:t>
      </w:r>
    </w:p>
    <w:p>
      <w:pPr>
        <w:pStyle w:val="Estilo"/>
      </w:pPr>
      <w:r>
        <w:t/>
      </w:r>
    </w:p>
    <w:p>
      <w:pPr>
        <w:pStyle w:val="Estilo"/>
      </w:pPr>
      <w:r>
        <w:t>PRIMERO.- El presente Decreto entrará en vigor a partir del día siguiente de su Publicación en el Periódico Oficial del Gobierno del Estado de Durango.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143.- POR EL QUE SE REFORMAN LOS ARTICULOS 147 Y 147 BIS DEL CODIGO PENAL PARA EL ESTADO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144.- POR EL QUE SE REFORMAN Y ADICIONAN LOS ARTÍCULOS 179 Y 181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legales que se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158.- POR EL QUE SE ADICIONA UN ARTÍCULO 177 BIS AL CÓDIGO PENAL PARA EL ESTADO LIBRE Y SOBERANO DE DURANGO".]</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Derogan todas las disposiciones que se oponga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159.- POR EL QUE SE DEROGA EL ARTÍCULO 357 ASÍ COMO EL CAPÍTULO V DEL CÓDIGO PENAL PARA EL ESTADO LIBRE Y SOBERANO DE DURANGO".]</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160.- POR EL QUE SE REFORMA EL TERCER PÁRRAFO DEL ARTÍCULO 115 DEL CÓDIGO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161.- POR EL QUE SE REFORMAN Y ADICIONAN DIVERSOS ARTICULOS DEL CODIGO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16 DE JULIO DE 2017.</w:t>
      </w:r>
    </w:p>
    <w:p>
      <w:pPr>
        <w:pStyle w:val="Estilo"/>
      </w:pPr>
      <w:r>
        <w:t/>
      </w:r>
    </w:p>
    <w:p>
      <w:pPr>
        <w:pStyle w:val="Estilo"/>
      </w:pPr>
      <w:r>
        <w:t>[N. DE E. TRANSITORIOS DEL “DECRETO NO. 185.- POR EL QUE SE REFORMAN, ADICIONAN Y DEROGAN DIVERSOS ARTICULOS DEL CODIGO PENAL PARA EL ESTADO LIBRE Y SOBERANO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199.- POR EL QUE SE REFORMA EL ARTÍCULO 179,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201.- POR EL QUE SE REFORMA EL ARTÍCULO 300,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202.- POR EL QUE SE REFORMAN POR ADICIÓN LOS ARTÍCULOS 151 Y 279 DEL CÓDIGO PENAL DEL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203.- POR EL QUE SE REFORMAN Y ADICIONAN DIVERSOS ARTÍCULOS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351.- QUE CONTIENE REFORMA AL CÓDIGO PENAL DEL ESTADO LIBRE Y SOBERANO DE DURANGO".]</w:t>
      </w:r>
    </w:p>
    <w:p>
      <w:pPr>
        <w:pStyle w:val="Estilo"/>
      </w:pPr>
      <w:r>
        <w:t/>
      </w:r>
    </w:p>
    <w:p>
      <w:pPr>
        <w:pStyle w:val="Estilo"/>
      </w:pPr>
      <w:r>
        <w:t>Artículo Primero.- El presente decreto entrará en vigor al día siguiente de su publicación en el Periódico Oficial del Gobierno del Estado de Durango. </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352.- QUE CONTIENE REFORMA AL ARTÍCULO 150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376.- POR EL QUE SE REFORMA 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379.-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380.-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