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FEDERAL</w:t>
      </w:r>
    </w:p>
    <w:p>
      <w:pPr>
        <w:pStyle w:val="Estilo"/>
      </w:pPr>
      <w:r>
        <w:t/>
      </w:r>
    </w:p>
    <w:p>
      <w:pPr>
        <w:pStyle w:val="Estilo"/>
      </w:pPr>
      <w:r>
        <w:t>ÚLTIMA REFORMA PUBLICADA EN EL DIARIO OFICIAL DE LA FEDERACIÓN: 14 DE MARZO DE 2014.</w:t>
      </w:r>
    </w:p>
    <w:p>
      <w:pPr>
        <w:pStyle w:val="Estilo"/>
      </w:pPr>
      <w:r>
        <w:t/>
      </w:r>
    </w:p>
    <w:p>
      <w:pPr>
        <w:pStyle w:val="Estilo"/>
      </w:pPr>
      <w:r>
        <w:t>Código publicado en la Tercera Sección del Diario Oficial de la Federación, el viernes 14 de agosto de 1931.</w:t>
      </w:r>
    </w:p>
    <w:p>
      <w:pPr>
        <w:pStyle w:val="Estilo"/>
      </w:pPr>
      <w:r>
        <w:t/>
      </w:r>
    </w:p>
    <w:p>
      <w:pPr>
        <w:pStyle w:val="Estilo"/>
      </w:pPr>
      <w:r>
        <w:t>Al margen un sello que dice: Poder Ejecutivo Federal.- Estados Unidos Mexicanos.- México.- Secretaría de Gobernación.</w:t>
      </w:r>
    </w:p>
    <w:p>
      <w:pPr>
        <w:pStyle w:val="Estilo"/>
      </w:pPr>
      <w:r>
        <w:t/>
      </w:r>
    </w:p>
    <w:p>
      <w:pPr>
        <w:pStyle w:val="Estilo"/>
      </w:pPr>
      <w:r>
        <w:t>El C. Presidente Constitucional de los Estados Unidos Mexicanos, se ha servido dirigirme el siguiente Decreto:</w:t>
      </w:r>
    </w:p>
    <w:p>
      <w:pPr>
        <w:pStyle w:val="Estilo"/>
      </w:pPr>
      <w:r>
        <w:t/>
      </w:r>
    </w:p>
    <w:p>
      <w:pPr>
        <w:pStyle w:val="Estilo"/>
      </w:pPr>
      <w:r>
        <w:t>"PASCUAL ORTIZ RUBIO, Presidente Constitucional de los Estados Unidos Mexicanos, a sus habitantes, sabed:</w:t>
      </w:r>
    </w:p>
    <w:p>
      <w:pPr>
        <w:pStyle w:val="Estilo"/>
      </w:pPr>
      <w:r>
        <w:t/>
      </w:r>
    </w:p>
    <w:p>
      <w:pPr>
        <w:pStyle w:val="Estilo"/>
      </w:pPr>
      <w:r>
        <w:t>Que en uso de las facultades que le fueron concedidas por Decreto de 2 de enero de 1931, ha tenido a bien expedir el siguiente</w:t>
      </w:r>
    </w:p>
    <w:p>
      <w:pPr>
        <w:pStyle w:val="Estilo"/>
      </w:pPr>
      <w:r>
        <w:t/>
      </w:r>
    </w:p>
    <w:p>
      <w:pPr>
        <w:pStyle w:val="Estilo"/>
      </w:pPr>
      <w:r>
        <w:t/>
      </w:r>
    </w:p>
    <w:p>
      <w:pPr>
        <w:pStyle w:val="Estilo"/>
      </w:pPr>
      <w:r>
        <w:t>(REFORMADA SU DENOMINACIÓN, D.O.F. 18 DE MAYO DE 1999)</w:t>
      </w:r>
    </w:p>
    <w:p>
      <w:pPr>
        <w:pStyle w:val="Estilo"/>
      </w:pPr>
      <w:r>
        <w:t>CODIGO PENAL FEDERAL</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(REFORMADO, D.O.F. 18 DE MAYO DE 1999)</w:t>
      </w:r>
    </w:p>
    <w:p>
      <w:pPr>
        <w:pStyle w:val="Estilo"/>
      </w:pPr>
      <w:r>
        <w:t>ARTICULO 1o.- Este Código se aplicará en toda la República para los delitos del orden federal.</w:t>
      </w:r>
    </w:p>
    <w:p>
      <w:pPr>
        <w:pStyle w:val="Estilo"/>
      </w:pPr>
      <w:r>
        <w:t/>
      </w:r>
    </w:p>
    <w:p>
      <w:pPr>
        <w:pStyle w:val="Estilo"/>
      </w:pPr>
      <w:r>
        <w:t>ARTICULO 2o.- Se aplicará, asimismo:</w:t>
      </w:r>
    </w:p>
    <w:p>
      <w:pPr>
        <w:pStyle w:val="Estilo"/>
      </w:pPr>
      <w:r>
        <w:t/>
      </w:r>
    </w:p>
    <w:p>
      <w:pPr>
        <w:pStyle w:val="Estilo"/>
      </w:pPr>
      <w:r>
        <w:t>(REFORMADA, D.O.F. 28 DE JUNIO DE 2007)</w:t>
      </w:r>
    </w:p>
    <w:p>
      <w:pPr>
        <w:pStyle w:val="Estilo"/>
      </w:pPr>
      <w:r>
        <w:t>I.- Por los delitos que se inicien, preparen o cometan en el extranjero, cuando produzcan o se pretenda que tengan efectos en el territorio de la República; o bien, por los delitos que se inicien, preparen o cometan en el extranjero, siempre que un tratado vinculativo para México prevea la obligación de extraditar o juzgar, se actualicen los requisitos previstos en el artículo 4o. de este Código y no se extradite al probable responsable al Estado que lo haya requerido, y</w:t>
      </w:r>
    </w:p>
    <w:p>
      <w:pPr>
        <w:pStyle w:val="Estilo"/>
      </w:pPr>
      <w:r>
        <w:t/>
      </w:r>
    </w:p>
    <w:p>
      <w:pPr>
        <w:pStyle w:val="Estilo"/>
      </w:pPr>
      <w:r>
        <w:t>II.- Por los delitos cometidos en los consulados mexicanos o en contra de su personal, cuando no hubieren sido juzgados en el país en que se cometieron.</w:t>
      </w:r>
    </w:p>
    <w:p>
      <w:pPr>
        <w:pStyle w:val="Estilo"/>
      </w:pPr>
      <w:r>
        <w:t/>
      </w:r>
    </w:p>
    <w:p>
      <w:pPr>
        <w:pStyle w:val="Estilo"/>
      </w:pPr>
      <w:r>
        <w:t>ARTICULO 3o.- Los delitos continuos cometidos en el extranjero, que se sigan cometiendo en la República, se perseguirán con arreglo a las leyes de ésta, sean mexicanos o extranjeros los delincuentes.</w:t>
      </w:r>
    </w:p>
    <w:p>
      <w:pPr>
        <w:pStyle w:val="Estilo"/>
      </w:pPr>
      <w:r>
        <w:t/>
      </w:r>
    </w:p>
    <w:p>
      <w:pPr>
        <w:pStyle w:val="Estilo"/>
      </w:pPr>
      <w:r>
        <w:t>(REFORMADO [N. DE E. ADICIONADO], D.O.F. 14 DE ENERO DE 1985)</w:t>
      </w:r>
    </w:p>
    <w:p>
      <w:pPr>
        <w:pStyle w:val="Estilo"/>
      </w:pPr>
      <w:r>
        <w:t>La misma regla se aplicará en el caso de delitos continuados.</w:t>
      </w:r>
    </w:p>
    <w:p>
      <w:pPr>
        <w:pStyle w:val="Estilo"/>
      </w:pPr>
      <w:r>
        <w:t/>
      </w:r>
    </w:p>
    <w:p>
      <w:pPr>
        <w:pStyle w:val="Estilo"/>
      </w:pPr>
      <w:r>
        <w:t>ARTICULO 4o.- Los delitos cometidos en territorio extranjero por un mexicano contra mexicanos o contra extranjeros, o por un extranjero contra mexicanos, serán penados en la República, con arreglo a las leyes federales, si concurren los requisitos siguientes:</w:t>
      </w:r>
    </w:p>
    <w:p>
      <w:pPr>
        <w:pStyle w:val="Estilo"/>
      </w:pPr>
      <w:r>
        <w:t/>
      </w:r>
    </w:p>
    <w:p>
      <w:pPr>
        <w:pStyle w:val="Estilo"/>
      </w:pPr>
      <w:r>
        <w:t>I.- Que el acusado se encuentre en la República;</w:t>
      </w:r>
    </w:p>
    <w:p>
      <w:pPr>
        <w:pStyle w:val="Estilo"/>
      </w:pPr>
      <w:r>
        <w:t/>
      </w:r>
    </w:p>
    <w:p>
      <w:pPr>
        <w:pStyle w:val="Estilo"/>
      </w:pPr>
      <w:r>
        <w:t>II.- Que el reo no haya sido definitivamente juzgado en el país en que delinquió, y</w:t>
      </w:r>
    </w:p>
    <w:p>
      <w:pPr>
        <w:pStyle w:val="Estilo"/>
      </w:pPr>
      <w:r>
        <w:t/>
      </w:r>
    </w:p>
    <w:p>
      <w:pPr>
        <w:pStyle w:val="Estilo"/>
      </w:pPr>
      <w:r>
        <w:t>III.- Que la infracción de que se le acuse tenga el carácter de delito en el país en que se ejecutó y en la República.</w:t>
      </w:r>
    </w:p>
    <w:p>
      <w:pPr>
        <w:pStyle w:val="Estilo"/>
      </w:pPr>
      <w:r>
        <w:t/>
      </w:r>
    </w:p>
    <w:p>
      <w:pPr>
        <w:pStyle w:val="Estilo"/>
      </w:pPr>
      <w:r>
        <w:t>ARTICULO 5o.- Se considerarán como ejecutados en territorio de la República:</w:t>
      </w:r>
    </w:p>
    <w:p>
      <w:pPr>
        <w:pStyle w:val="Estilo"/>
      </w:pPr>
      <w:r>
        <w:t/>
      </w:r>
    </w:p>
    <w:p>
      <w:pPr>
        <w:pStyle w:val="Estilo"/>
      </w:pPr>
      <w:r>
        <w:t>I.- Los delitos cometidos por mexicanos o por extranjeros en alta mar, a bordo de buques nacionales;</w:t>
      </w:r>
    </w:p>
    <w:p>
      <w:pPr>
        <w:pStyle w:val="Estilo"/>
      </w:pPr>
      <w:r>
        <w:t/>
      </w:r>
    </w:p>
    <w:p>
      <w:pPr>
        <w:pStyle w:val="Estilo"/>
      </w:pPr>
      <w:r>
        <w:t>II.- Los ejecutados a bordo de un buque de guerra nacional surto en puerto o en aguas territoriales de otra nación. Esto se extiende al caso en que el buque sea mercante, si el delincuente no ha sido juzgado en la nación a que pertenezca el puerto;</w:t>
      </w:r>
    </w:p>
    <w:p>
      <w:pPr>
        <w:pStyle w:val="Estilo"/>
      </w:pPr>
      <w:r>
        <w:t/>
      </w:r>
    </w:p>
    <w:p>
      <w:pPr>
        <w:pStyle w:val="Estilo"/>
      </w:pPr>
      <w:r>
        <w:t>III.- Los cometidos a bordo de un buque extranjero surto en puerto nacional o en aguas territoriales de la República, si se turbare la tranquilidad pública o si el delincuente o el ofendido no fueren de la tripulación. En caso contrario, se obrará conforme al derecho de reciprocidad;</w:t>
      </w:r>
    </w:p>
    <w:p>
      <w:pPr>
        <w:pStyle w:val="Estilo"/>
      </w:pPr>
      <w:r>
        <w:t/>
      </w:r>
    </w:p>
    <w:p>
      <w:pPr>
        <w:pStyle w:val="Estilo"/>
      </w:pPr>
      <w:r>
        <w:t>IV.- Los cometidos a bordo de aeronaves nacionales o extranjeras que se encuentren en territorio o en atmósfera o aguas territoriales nacionales o extranjeras, en casos análogos a los que señalan para buques las fracciones anteriores, y</w:t>
      </w:r>
    </w:p>
    <w:p>
      <w:pPr>
        <w:pStyle w:val="Estilo"/>
      </w:pPr>
      <w:r>
        <w:t/>
      </w:r>
    </w:p>
    <w:p>
      <w:pPr>
        <w:pStyle w:val="Estilo"/>
      </w:pPr>
      <w:r>
        <w:t>V.- Los cometidos en las embajadas y legaciones mexicanas.</w:t>
      </w:r>
    </w:p>
    <w:p>
      <w:pPr>
        <w:pStyle w:val="Estilo"/>
      </w:pPr>
      <w:r>
        <w:t/>
      </w:r>
    </w:p>
    <w:p>
      <w:pPr>
        <w:pStyle w:val="Estilo"/>
      </w:pPr>
      <w:r>
        <w:t>(REFORMADO, D.O.F. 14 DE ENERO DE 1985)</w:t>
      </w:r>
    </w:p>
    <w:p>
      <w:pPr>
        <w:pStyle w:val="Estilo"/>
      </w:pPr>
      <w:r>
        <w:t>ARTICULO 6o.- Cuando se cometa un delito no previsto en este Código, pero sí en una ley especial o en un tratado internacional de observancia obligatoria en México, se aplicarán éstos, tomando en cuenta las disposiciones del Libro Primero del presente Código y, en su caso, las conducentes del Libro Segundo.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(ADICIONADO, D.O.F. 19 DE AGOSTO DE 2010)</w:t>
      </w:r>
    </w:p>
    <w:p>
      <w:pPr>
        <w:pStyle w:val="Estilo"/>
      </w:pPr>
      <w:r>
        <w:t>En caso de delitos cometidos en contra de niñas, niños y adolescentes siempre se procurará el interés superior de la infancia que debe prevalecer en toda aplicación de ley.</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D.O.F. 13 DE ENERO DE 1984)</w:t>
      </w:r>
    </w:p>
    <w:p>
      <w:pPr>
        <w:pStyle w:val="Estilo"/>
      </w:pPr>
      <w:r>
        <w:t>ARTICULO 7o.- Delito es el acto u omisión que sancionan las leyes penales.</w:t>
      </w:r>
    </w:p>
    <w:p>
      <w:pPr>
        <w:pStyle w:val="Estilo"/>
      </w:pPr>
      <w:r>
        <w:t/>
      </w:r>
    </w:p>
    <w:p>
      <w:pPr>
        <w:pStyle w:val="Estilo"/>
      </w:pPr>
      <w:r>
        <w:t>(ADICIONADO, D.O.F. 10 DE ENERO DE 1994)</w:t>
      </w:r>
    </w:p>
    <w:p>
      <w:pPr>
        <w:pStyle w:val="Estilo"/>
      </w:pPr>
      <w:r>
        <w:t>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(REFORMADA, D.O.F. 13 DE MAYO DE 1996)</w:t>
      </w:r>
    </w:p>
    <w:p>
      <w:pPr>
        <w:pStyle w:val="Estilo"/>
      </w:pPr>
      <w:r>
        <w:t>III.- Continuado, cuando con unidad de propósito delictivo, pluralidad de conductas y unidad de sujeto pasivo, se viola el mismo precepto legal.</w:t>
      </w:r>
    </w:p>
    <w:p>
      <w:pPr>
        <w:pStyle w:val="Estilo"/>
      </w:pPr>
      <w:r>
        <w:t/>
      </w:r>
    </w:p>
    <w:p>
      <w:pPr>
        <w:pStyle w:val="Estilo"/>
      </w:pPr>
      <w:r>
        <w:t>(REFORMADO, D.O.F. 10 DE ENERO DE 1994)</w:t>
      </w:r>
    </w:p>
    <w:p>
      <w:pPr>
        <w:pStyle w:val="Estilo"/>
      </w:pPr>
      <w:r>
        <w:t>ARTICULO 8o.- Las acciones u omisiones delictivas solamente pueden realizarse dolosa o culposamente.</w:t>
      </w:r>
    </w:p>
    <w:p>
      <w:pPr>
        <w:pStyle w:val="Estilo"/>
      </w:pPr>
      <w:r>
        <w:t/>
      </w:r>
    </w:p>
    <w:p>
      <w:pPr>
        <w:pStyle w:val="Estilo"/>
      </w:pPr>
      <w:r>
        <w:t>(REFORMADO, D.O.F. 10 DE ENERO DE 1994) (F. DE E., D.O.F. 1 DE FEBRERO DE 1994)</w:t>
      </w:r>
    </w:p>
    <w:p>
      <w:pPr>
        <w:pStyle w:val="Estilo"/>
      </w:pPr>
      <w:r>
        <w:t>ARTICULO 9o.- Obra dolosamente el que, conociendo los elementos del tipo penal, o previendo como posible el resultado típico, quiere o acepta la realización del hecho descrito por la ley, y </w:t>
      </w:r>
    </w:p>
    <w:p>
      <w:pPr>
        <w:pStyle w:val="Estilo"/>
      </w:pPr>
      <w:r>
        <w:t/>
      </w:r>
    </w:p>
    <w:p>
      <w:pPr>
        <w:pStyle w:val="Estilo"/>
      </w:pPr>
      <w:r>
        <w:t>Obra culposamente el que produce el resultado típico, que no previó siendo previsible o previó confiando en que no se produciría, en virtud de la violación a un deber de cuidado, que debía y podía observar según las circunstancias y condiciones personales.</w:t>
      </w:r>
    </w:p>
    <w:p>
      <w:pPr>
        <w:pStyle w:val="Estilo"/>
      </w:pPr>
      <w:r>
        <w:t/>
      </w:r>
    </w:p>
    <w:p>
      <w:pPr>
        <w:pStyle w:val="Estilo"/>
      </w:pPr>
      <w:r>
        <w:t>ARTICULO 10.- La responsabilidad penal no pasa de la persona y bienes de los delincuentes, excepto en los casos especificados por la ley.</w:t>
      </w:r>
    </w:p>
    <w:p>
      <w:pPr>
        <w:pStyle w:val="Estilo"/>
      </w:pPr>
      <w:r>
        <w:t/>
      </w:r>
    </w:p>
    <w:p>
      <w:pPr>
        <w:pStyle w:val="Estilo"/>
      </w:pPr>
      <w:r>
        <w:t>ARTICULO 11.- Cuando algún miembro o representante de una persona jurídica, o de una sociedad, corporación o empresa de cualquiera clase, con excepción de las instituciones del Estado, cometa un delito con los medios que para tal objeto las mismas entidades le proporcionen, de modo que resulte 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D.O.F. 10 DE ENERO DE 1994)</w:t>
      </w:r>
    </w:p>
    <w:p>
      <w:pPr>
        <w:pStyle w:val="Estilo"/>
      </w:pPr>
      <w:r>
        <w:t>ARTICULO 12.- Existe tentativa punible, cuando la resolución de cometer un delito se exterioriza realizando en parte o totalmente los actos ejecutivos que deberían producir el resultado, u omitiendo los que deberían evitarlo, si aquél no se consuma por causas ajenas a la voluntad del agente.</w:t>
      </w:r>
    </w:p>
    <w:p>
      <w:pPr>
        <w:pStyle w:val="Estilo"/>
      </w:pPr>
      <w:r>
        <w:t/>
      </w:r>
    </w:p>
    <w:p>
      <w:pPr>
        <w:pStyle w:val="Estilo"/>
      </w:pPr>
      <w:r>
        <w:t>(REFORMADO, D.O.F. 10 DE ENERO DE 1994)</w:t>
      </w:r>
    </w:p>
    <w:p>
      <w:pPr>
        <w:pStyle w:val="Estilo"/>
      </w:pPr>
      <w:r>
        <w:t>Para imponer la pena de la tentativa el juez tomará en cuenta, además de lo previsto en el artículo 52, el mayor o menor grado de aproximación al momento consumativo del delito.</w:t>
      </w:r>
    </w:p>
    <w:p>
      <w:pPr>
        <w:pStyle w:val="Estilo"/>
      </w:pPr>
      <w:r>
        <w:t/>
      </w:r>
    </w:p>
    <w:p>
      <w:pPr>
        <w:pStyle w:val="Estilo"/>
      </w:pPr>
      <w:r>
        <w:t>(REFORMADO [N. DE E. ADICIONADO], D.O.F. 14 DE ENERO DE 1985)</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PRIMER PÁRRAFO, D.O.F. 10 DE ENERO DE 1994)</w:t>
      </w:r>
    </w:p>
    <w:p>
      <w:pPr>
        <w:pStyle w:val="Estilo"/>
      </w:pPr>
      <w:r>
        <w:t>ARTICULO 13.- Son autores o partícipes del delito:</w:t>
      </w:r>
    </w:p>
    <w:p>
      <w:pPr>
        <w:pStyle w:val="Estilo"/>
      </w:pPr>
      <w:r>
        <w:t/>
      </w:r>
    </w:p>
    <w:p>
      <w:pPr>
        <w:pStyle w:val="Estilo"/>
      </w:pPr>
      <w:r>
        <w:t>(REFORMADA, D.O.F. 13 DE ENERO DE 1984)</w:t>
      </w:r>
    </w:p>
    <w:p>
      <w:pPr>
        <w:pStyle w:val="Estilo"/>
      </w:pPr>
      <w:r>
        <w:t>I.- Los que acuerden o preparen su realización;</w:t>
      </w:r>
    </w:p>
    <w:p>
      <w:pPr>
        <w:pStyle w:val="Estilo"/>
      </w:pPr>
      <w:r>
        <w:t/>
      </w:r>
    </w:p>
    <w:p>
      <w:pPr>
        <w:pStyle w:val="Estilo"/>
      </w:pPr>
      <w:r>
        <w:t>(REFORMADA, D.O.F. 13 DE ENERO DE 1984)</w:t>
      </w:r>
    </w:p>
    <w:p>
      <w:pPr>
        <w:pStyle w:val="Estilo"/>
      </w:pPr>
      <w:r>
        <w:t>II.- Los que los realicen por sí;</w:t>
      </w:r>
    </w:p>
    <w:p>
      <w:pPr>
        <w:pStyle w:val="Estilo"/>
      </w:pPr>
      <w:r>
        <w:t/>
      </w:r>
    </w:p>
    <w:p>
      <w:pPr>
        <w:pStyle w:val="Estilo"/>
      </w:pPr>
      <w:r>
        <w:t>(REFORMADA, D.O.F. 13 DE ENERO DE 1984)</w:t>
      </w:r>
    </w:p>
    <w:p>
      <w:pPr>
        <w:pStyle w:val="Estilo"/>
      </w:pPr>
      <w:r>
        <w:t>III.- Los que lo realicen conjuntamente;</w:t>
      </w:r>
    </w:p>
    <w:p>
      <w:pPr>
        <w:pStyle w:val="Estilo"/>
      </w:pPr>
      <w:r>
        <w:t/>
      </w:r>
    </w:p>
    <w:p>
      <w:pPr>
        <w:pStyle w:val="Estilo"/>
      </w:pPr>
      <w:r>
        <w:t>(REFORMADA, D.O.F. 13 DE ENERO DE 1984)</w:t>
      </w:r>
    </w:p>
    <w:p>
      <w:pPr>
        <w:pStyle w:val="Estilo"/>
      </w:pPr>
      <w:r>
        <w:t>IV.- Los que lo lleven a cabo sirviéndose de otro;</w:t>
      </w:r>
    </w:p>
    <w:p>
      <w:pPr>
        <w:pStyle w:val="Estilo"/>
      </w:pPr>
      <w:r>
        <w:t/>
      </w:r>
    </w:p>
    <w:p>
      <w:pPr>
        <w:pStyle w:val="Estilo"/>
      </w:pPr>
      <w:r>
        <w:t>(REFORMADA, D.O.F. 10 DE ENERO DE 1994)</w:t>
      </w:r>
    </w:p>
    <w:p>
      <w:pPr>
        <w:pStyle w:val="Estilo"/>
      </w:pPr>
      <w:r>
        <w:t>V.- Los que determinen dolosamente a otro a cometerlo;</w:t>
      </w:r>
    </w:p>
    <w:p>
      <w:pPr>
        <w:pStyle w:val="Estilo"/>
      </w:pPr>
      <w:r>
        <w:t/>
      </w:r>
    </w:p>
    <w:p>
      <w:pPr>
        <w:pStyle w:val="Estilo"/>
      </w:pPr>
      <w:r>
        <w:t>(REFORMADA, D.O.F. 10 DE ENERO DE 1994)</w:t>
      </w:r>
    </w:p>
    <w:p>
      <w:pPr>
        <w:pStyle w:val="Estilo"/>
      </w:pPr>
      <w:r>
        <w:t>VI.- Los que dolosamente presten ayuda o auxilien a otro para su comisión;</w:t>
      </w:r>
    </w:p>
    <w:p>
      <w:pPr>
        <w:pStyle w:val="Estilo"/>
      </w:pPr>
      <w:r>
        <w:t/>
      </w:r>
    </w:p>
    <w:p>
      <w:pPr>
        <w:pStyle w:val="Estilo"/>
      </w:pPr>
      <w:r>
        <w:t>(REFORMADA, D.O.F. 13 DE ENERO DE 1984)</w:t>
      </w:r>
    </w:p>
    <w:p>
      <w:pPr>
        <w:pStyle w:val="Estilo"/>
      </w:pPr>
      <w:r>
        <w:t>VII.- Los que con posterioridad a su ejecución auxilien al delincuente, en cumplimiento de una promesa anterior al delito y</w:t>
      </w:r>
    </w:p>
    <w:p>
      <w:pPr>
        <w:pStyle w:val="Estilo"/>
      </w:pPr>
      <w:r>
        <w:t/>
      </w:r>
    </w:p>
    <w:p>
      <w:pPr>
        <w:pStyle w:val="Estilo"/>
      </w:pPr>
      <w:r>
        <w:t>(REFORMADA, D.O.F. 10 DE ENERO DE 1994)</w:t>
      </w:r>
    </w:p>
    <w:p>
      <w:pPr>
        <w:pStyle w:val="Estilo"/>
      </w:pPr>
      <w:r>
        <w:t>VIII.- Los que sin acuerdo previo, intervengan con otros en su comisión, cuando no se pueda precisar el resultado que cada quien produjo.</w:t>
      </w:r>
    </w:p>
    <w:p>
      <w:pPr>
        <w:pStyle w:val="Estilo"/>
      </w:pPr>
      <w:r>
        <w:t/>
      </w:r>
    </w:p>
    <w:p>
      <w:pPr>
        <w:pStyle w:val="Estilo"/>
      </w:pPr>
      <w:r>
        <w:t>(ADICIONADO, D.O.F. 10 DE ENERO DE 1994)</w:t>
      </w:r>
    </w:p>
    <w:p>
      <w:pPr>
        <w:pStyle w:val="Estilo"/>
      </w:pPr>
      <w:r>
        <w:t>Los autores o partícipes a que se refiere el presente artículo responderán cada uno en la medida de su propia culpabilidad.</w:t>
      </w:r>
    </w:p>
    <w:p>
      <w:pPr>
        <w:pStyle w:val="Estilo"/>
      </w:pPr>
      <w:r>
        <w:t/>
      </w:r>
    </w:p>
    <w:p>
      <w:pPr>
        <w:pStyle w:val="Estilo"/>
      </w:pPr>
      <w:r>
        <w:t>(ADICIONADO, D.O.F. 10 DE ENERO DE 1994)</w:t>
      </w:r>
    </w:p>
    <w:p>
      <w:pPr>
        <w:pStyle w:val="Estilo"/>
      </w:pPr>
      <w:r>
        <w:t>Para los sujetos a que se refieren las fracciones VI, VII y VIII, se aplicará la punibilidad dispuesta por el artículo 64 bis de este Código.</w:t>
      </w:r>
    </w:p>
    <w:p>
      <w:pPr>
        <w:pStyle w:val="Estilo"/>
      </w:pPr>
      <w:r>
        <w:t/>
      </w:r>
    </w:p>
    <w:p>
      <w:pPr>
        <w:pStyle w:val="Estilo"/>
      </w:pPr>
      <w:r>
        <w:t>ARTICULO 14.- Si varios delincuentes toman parte en la realización de un delito determinado y alguno de ellos comete un delito distinto, sin previo acuerdo con los otros,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Causas de exclusión del delito</w:t>
      </w:r>
    </w:p>
    <w:p>
      <w:pPr>
        <w:pStyle w:val="Estilo"/>
      </w:pPr>
      <w:r>
        <w:t/>
      </w:r>
    </w:p>
    <w:p>
      <w:pPr>
        <w:pStyle w:val="Estilo"/>
      </w:pPr>
      <w:r>
        <w:t>(REFORMADO, D.O.F. 10 DE ENERO DE 1994)</w:t>
      </w:r>
    </w:p>
    <w:p>
      <w:pPr>
        <w:pStyle w:val="Estilo"/>
      </w:pPr>
      <w:r>
        <w:t>ARTICULO 15.- El delito se excluye cuando:</w:t>
      </w:r>
    </w:p>
    <w:p>
      <w:pPr>
        <w:pStyle w:val="Estilo"/>
      </w:pPr>
      <w:r>
        <w:t/>
      </w:r>
    </w:p>
    <w:p>
      <w:pPr>
        <w:pStyle w:val="Estilo"/>
      </w:pPr>
      <w:r>
        <w:t>I.- El hecho se realice sin intervención de la voluntad del agente;</w:t>
      </w:r>
    </w:p>
    <w:p>
      <w:pPr>
        <w:pStyle w:val="Estilo"/>
      </w:pPr>
      <w:r>
        <w:t/>
      </w:r>
    </w:p>
    <w:p>
      <w:pPr>
        <w:pStyle w:val="Estilo"/>
      </w:pPr>
      <w:r>
        <w:t>(REFORMADA, D.O.F. 18 DE MAYO DE 1999)</w:t>
      </w:r>
    </w:p>
    <w:p>
      <w:pPr>
        <w:pStyle w:val="Estilo"/>
      </w:pPr>
      <w:r>
        <w:t>II.- Se demuestre la inexistencia de alguno de los elementos que integran la descripción típica del delito de que se trate;</w:t>
      </w:r>
    </w:p>
    <w:p>
      <w:pPr>
        <w:pStyle w:val="Estilo"/>
      </w:pPr>
      <w:r>
        <w:t/>
      </w:r>
    </w:p>
    <w:p>
      <w:pPr>
        <w:pStyle w:val="Estilo"/>
      </w:pPr>
      <w:r>
        <w:t>III.- Se actúe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la capacidad jurídica para disponer libremente del mismo; y</w:t>
      </w:r>
    </w:p>
    <w:p>
      <w:pPr>
        <w:pStyle w:val="Estilo"/>
      </w:pPr>
      <w:r>
        <w:t/>
      </w:r>
    </w:p>
    <w:p>
      <w:pPr>
        <w:pStyle w:val="Estilo"/>
      </w:pPr>
      <w:r>
        <w:t>c) Que el consentimiento sea expreso o tácito y sin que medie algún vicio; o bien, que el hecho se realice en circunstancias tales que permitan fundadamente presumir que, de haberse consultado al titular, éste hubiese otorgado el mismo; </w:t>
      </w:r>
    </w:p>
    <w:p>
      <w:pPr>
        <w:pStyle w:val="Estilo"/>
      </w:pPr>
      <w:r>
        <w:t/>
      </w:r>
    </w:p>
    <w:p>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trate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solo propósito de perjudicar a otro;</w:t>
      </w:r>
    </w:p>
    <w:p>
      <w:pPr>
        <w:pStyle w:val="Estilo"/>
      </w:pPr>
      <w:r>
        <w:t/>
      </w:r>
    </w:p>
    <w:p>
      <w:pPr>
        <w:pStyle w:val="Estilo"/>
      </w:pPr>
      <w:r>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el párrafo anterior sólo se encuentre considerablemente disminuida, se estará a lo dispuesto en el artículo 69 bis de este Código;</w:t>
      </w:r>
    </w:p>
    <w:p>
      <w:pPr>
        <w:pStyle w:val="Estilo"/>
      </w:pPr>
      <w:r>
        <w:t/>
      </w:r>
    </w:p>
    <w:p>
      <w:pPr>
        <w:pStyle w:val="Estilo"/>
      </w:pPr>
      <w:r>
        <w:t>VIII.- Se realice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por el artículo 66 de este Código;</w:t>
      </w:r>
    </w:p>
    <w:p>
      <w:pPr>
        <w:pStyle w:val="Estilo"/>
      </w:pPr>
      <w:r>
        <w:t/>
      </w:r>
    </w:p>
    <w:p>
      <w:pPr>
        <w:pStyle w:val="Estilo"/>
      </w:pPr>
      <w:r>
        <w:t>IX.- Atentas las circunstancias que concurren en la realización de una conducta ilícita, no sea racionalmente exigible al agente una conducta diversa a la que realizó, en virtud de no haberse podido determinar a actuar conforme a derecho; o </w:t>
      </w:r>
    </w:p>
    <w:p>
      <w:pPr>
        <w:pStyle w:val="Estilo"/>
      </w:pPr>
      <w:r>
        <w:t/>
      </w:r>
    </w:p>
    <w:p>
      <w:pPr>
        <w:pStyle w:val="Estilo"/>
      </w:pPr>
      <w:r>
        <w:t>X.- El resultado típico se produce por caso fortuito.</w:t>
      </w:r>
    </w:p>
    <w:p>
      <w:pPr>
        <w:pStyle w:val="Estilo"/>
      </w:pPr>
      <w:r>
        <w:t/>
      </w:r>
    </w:p>
    <w:p>
      <w:pPr>
        <w:pStyle w:val="Estilo"/>
      </w:pPr>
      <w:r>
        <w:t>(REFORMADO, D.O.F. 10 DE ENERO DE 1994)</w:t>
      </w:r>
    </w:p>
    <w:p>
      <w:pPr>
        <w:pStyle w:val="Estilo"/>
      </w:pPr>
      <w:r>
        <w:t>ARTICULO 16.- Al que se exceda en los casos de defensa legítima, estado de necesidad, cumplimiento de un deber o ejercicio de un derecho a que se refieren las fracciones IV, V, VI del artículo 15, se le impondrá la pena del delito culposo.</w:t>
      </w:r>
    </w:p>
    <w:p>
      <w:pPr>
        <w:pStyle w:val="Estilo"/>
      </w:pPr>
      <w:r>
        <w:t/>
      </w:r>
    </w:p>
    <w:p>
      <w:pPr>
        <w:pStyle w:val="Estilo"/>
      </w:pPr>
      <w:r>
        <w:t>(REFORMADO, D.O.F. 10 DE ENERO DE 1994)</w:t>
      </w:r>
    </w:p>
    <w:p>
      <w:pPr>
        <w:pStyle w:val="Estilo"/>
      </w:pPr>
      <w:r>
        <w:t>ARTICULO 17.- Las causas de exclusión del delito se investigarán y resolverán de oficio o a petición de parte, en cualquier estado del procedimiento.</w:t>
      </w:r>
    </w:p>
    <w:p>
      <w:pPr>
        <w:pStyle w:val="Estilo"/>
      </w:pPr>
      <w:r>
        <w:t/>
      </w:r>
    </w:p>
    <w:p>
      <w:pPr>
        <w:pStyle w:val="Estilo"/>
      </w:pPr>
      <w:r>
        <w:t/>
      </w:r>
    </w:p>
    <w:p>
      <w:pPr>
        <w:pStyle w:val="Estilo"/>
      </w:pPr>
      <w:r>
        <w:t>(REFORMADA SU DENOMINACIÓN, D.O.F. 13 DE ENERO DE 1984)</w:t>
      </w:r>
    </w:p>
    <w:p>
      <w:pPr>
        <w:pStyle w:val="Estilo"/>
      </w:pPr>
      <w:r>
        <w:t>CAPITULO V</w:t>
      </w:r>
    </w:p>
    <w:p>
      <w:pPr>
        <w:pStyle w:val="Estilo"/>
      </w:pPr>
      <w:r>
        <w:t/>
      </w:r>
    </w:p>
    <w:p>
      <w:pPr>
        <w:pStyle w:val="Estilo"/>
      </w:pPr>
      <w:r>
        <w:t>Concurso de Delitos</w:t>
      </w:r>
    </w:p>
    <w:p>
      <w:pPr>
        <w:pStyle w:val="Estilo"/>
      </w:pPr>
      <w:r>
        <w:t/>
      </w:r>
    </w:p>
    <w:p>
      <w:pPr>
        <w:pStyle w:val="Estilo"/>
      </w:pPr>
      <w:r>
        <w:t>(REFORMADO, D.O.F. 13 DE ENERO DE 1984)</w:t>
      </w:r>
    </w:p>
    <w:p>
      <w:pPr>
        <w:pStyle w:val="Estilo"/>
      </w:pPr>
      <w:r>
        <w:t>ARTICULO 18.- Existe concurso ideal, cuando con una sola conducta se cometen varios delitos. Existe concurso real, cuando con pluralidad de conductas se cometen varios delitos.</w:t>
      </w:r>
    </w:p>
    <w:p>
      <w:pPr>
        <w:pStyle w:val="Estilo"/>
      </w:pPr>
      <w:r>
        <w:t/>
      </w:r>
    </w:p>
    <w:p>
      <w:pPr>
        <w:pStyle w:val="Estilo"/>
      </w:pPr>
      <w:r>
        <w:t>(REFORMADO, D.O.F. 13 DE ENERO DE 1984)</w:t>
      </w:r>
    </w:p>
    <w:p>
      <w:pPr>
        <w:pStyle w:val="Estilo"/>
      </w:pPr>
      <w:r>
        <w:t>ARTICULO 19.- No hay concurso cuando las conductas constituyen un delito continuado.</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ARTICULO 20.-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ARTICULO 21.-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ARTICULO 22.- En las prevenciones de los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ARTICULO 23.- No se aplicarán los artículos anteriores tratándose de delitos políticos y cuando el agente haya sido indultado por ser inocente.</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Penas y medidas de seguridad</w:t>
      </w:r>
    </w:p>
    <w:p>
      <w:pPr>
        <w:pStyle w:val="Estilo"/>
      </w:pPr>
      <w:r>
        <w:t/>
      </w:r>
    </w:p>
    <w:p>
      <w:pPr>
        <w:pStyle w:val="Estilo"/>
      </w:pPr>
      <w:r>
        <w:t>ARTICULO 24.- Las penas y medidas de seguridad son:</w:t>
      </w:r>
    </w:p>
    <w:p>
      <w:pPr>
        <w:pStyle w:val="Estilo"/>
      </w:pPr>
      <w:r>
        <w:t/>
      </w:r>
    </w:p>
    <w:p>
      <w:pPr>
        <w:pStyle w:val="Estilo"/>
      </w:pPr>
      <w:r>
        <w:t>1.- Prisión.</w:t>
      </w:r>
    </w:p>
    <w:p>
      <w:pPr>
        <w:pStyle w:val="Estilo"/>
      </w:pPr>
      <w:r>
        <w:t/>
      </w:r>
    </w:p>
    <w:p>
      <w:pPr>
        <w:pStyle w:val="Estilo"/>
      </w:pPr>
      <w:r>
        <w:t>(REFORMADO [N. DE E. ADICIONADO], D.O.F. 13 DE ENERO DE 1984)</w:t>
      </w:r>
    </w:p>
    <w:p>
      <w:pPr>
        <w:pStyle w:val="Estilo"/>
      </w:pPr>
      <w:r>
        <w:t>2.- Tratamiento en libertad, semilibertad y trabajo en favor de la comunidad.</w:t>
      </w:r>
    </w:p>
    <w:p>
      <w:pPr>
        <w:pStyle w:val="Estilo"/>
      </w:pPr>
      <w:r>
        <w:t/>
      </w:r>
    </w:p>
    <w:p>
      <w:pPr>
        <w:pStyle w:val="Estilo"/>
      </w:pPr>
      <w:r>
        <w:t>(REFORMADO, D.O.F. 13 DE ENERO DE 1984)</w:t>
      </w:r>
    </w:p>
    <w:p>
      <w:pPr>
        <w:pStyle w:val="Estilo"/>
      </w:pPr>
      <w:r>
        <w:t>3.- Internamiento o tratamiento en libertad de inimputables y de quienes tengan el hábito o la necesidad de consumir estupefacientes o psicotrópicos.</w:t>
      </w:r>
    </w:p>
    <w:p>
      <w:pPr>
        <w:pStyle w:val="Estilo"/>
      </w:pPr>
      <w:r>
        <w:t/>
      </w:r>
    </w:p>
    <w:p>
      <w:pPr>
        <w:pStyle w:val="Estilo"/>
      </w:pPr>
      <w:r>
        <w:t>4.- Confinamiento.</w:t>
      </w:r>
    </w:p>
    <w:p>
      <w:pPr>
        <w:pStyle w:val="Estilo"/>
      </w:pPr>
      <w:r>
        <w:t/>
      </w:r>
    </w:p>
    <w:p>
      <w:pPr>
        <w:pStyle w:val="Estilo"/>
      </w:pPr>
      <w:r>
        <w:t>5.- Prohibición de ir a lugar determinado.</w:t>
      </w:r>
    </w:p>
    <w:p>
      <w:pPr>
        <w:pStyle w:val="Estilo"/>
      </w:pPr>
      <w:r>
        <w:t/>
      </w:r>
    </w:p>
    <w:p>
      <w:pPr>
        <w:pStyle w:val="Estilo"/>
      </w:pPr>
      <w:r>
        <w:t>6.- Sanción pecuniaria.</w:t>
      </w:r>
    </w:p>
    <w:p>
      <w:pPr>
        <w:pStyle w:val="Estilo"/>
      </w:pPr>
      <w:r>
        <w:t/>
      </w:r>
    </w:p>
    <w:p>
      <w:pPr>
        <w:pStyle w:val="Estilo"/>
      </w:pPr>
      <w:r>
        <w:t>7.- (DEROGADO, D.O.F. 13 DE ENERO DE 1984)</w:t>
      </w:r>
    </w:p>
    <w:p>
      <w:pPr>
        <w:pStyle w:val="Estilo"/>
      </w:pPr>
      <w:r>
        <w:t/>
      </w:r>
    </w:p>
    <w:p>
      <w:pPr>
        <w:pStyle w:val="Estilo"/>
      </w:pPr>
      <w:r>
        <w:t>(REFORMADO, D.O.F. 23 DE DICIEMBRE DE 1985)</w:t>
      </w:r>
    </w:p>
    <w:p>
      <w:pPr>
        <w:pStyle w:val="Estilo"/>
      </w:pPr>
      <w:r>
        <w:t>8.- Decomiso de instrumentos, objetos y productos del delito.</w:t>
      </w:r>
    </w:p>
    <w:p>
      <w:pPr>
        <w:pStyle w:val="Estilo"/>
      </w:pPr>
      <w:r>
        <w:t/>
      </w:r>
    </w:p>
    <w:p>
      <w:pPr>
        <w:pStyle w:val="Estilo"/>
      </w:pPr>
      <w:r>
        <w:t>9.- Amonestación.</w:t>
      </w:r>
    </w:p>
    <w:p>
      <w:pPr>
        <w:pStyle w:val="Estilo"/>
      </w:pPr>
      <w:r>
        <w:t/>
      </w:r>
    </w:p>
    <w:p>
      <w:pPr>
        <w:pStyle w:val="Estilo"/>
      </w:pPr>
      <w:r>
        <w:t>10.- Apercibimiento.</w:t>
      </w:r>
    </w:p>
    <w:p>
      <w:pPr>
        <w:pStyle w:val="Estilo"/>
      </w:pPr>
      <w:r>
        <w:t/>
      </w:r>
    </w:p>
    <w:p>
      <w:pPr>
        <w:pStyle w:val="Estilo"/>
      </w:pPr>
      <w:r>
        <w:t>11.- Caución de no ofender.</w:t>
      </w:r>
    </w:p>
    <w:p>
      <w:pPr>
        <w:pStyle w:val="Estilo"/>
      </w:pPr>
      <w:r>
        <w:t/>
      </w:r>
    </w:p>
    <w:p>
      <w:pPr>
        <w:pStyle w:val="Estilo"/>
      </w:pPr>
      <w:r>
        <w:t>12.- Suspensión o privación de derechos.</w:t>
      </w:r>
    </w:p>
    <w:p>
      <w:pPr>
        <w:pStyle w:val="Estilo"/>
      </w:pPr>
      <w:r>
        <w:t/>
      </w:r>
    </w:p>
    <w:p>
      <w:pPr>
        <w:pStyle w:val="Estilo"/>
      </w:pPr>
      <w:r>
        <w:t>(REFORMADO, D.O.F. 10 DE FEBRERO DE 1945)</w:t>
      </w:r>
    </w:p>
    <w:p>
      <w:pPr>
        <w:pStyle w:val="Estilo"/>
      </w:pPr>
      <w:r>
        <w:t>XIII (SIC).- Inhabilitación, destitución o suspensión de funciones o empleos.</w:t>
      </w:r>
    </w:p>
    <w:p>
      <w:pPr>
        <w:pStyle w:val="Estilo"/>
      </w:pPr>
      <w:r>
        <w:t/>
      </w:r>
    </w:p>
    <w:p>
      <w:pPr>
        <w:pStyle w:val="Estilo"/>
      </w:pPr>
      <w:r>
        <w:t>14.- Publicación especial de sentencia.</w:t>
      </w:r>
    </w:p>
    <w:p>
      <w:pPr>
        <w:pStyle w:val="Estilo"/>
      </w:pPr>
      <w:r>
        <w:t/>
      </w:r>
    </w:p>
    <w:p>
      <w:pPr>
        <w:pStyle w:val="Estilo"/>
      </w:pPr>
      <w:r>
        <w:t>(REFORMADO, D.O.F. 13 DE ENERO DE 1984)</w:t>
      </w:r>
    </w:p>
    <w:p>
      <w:pPr>
        <w:pStyle w:val="Estilo"/>
      </w:pPr>
      <w:r>
        <w:t>15.- Vigilancia de la autoridad.</w:t>
      </w:r>
    </w:p>
    <w:p>
      <w:pPr>
        <w:pStyle w:val="Estilo"/>
      </w:pPr>
      <w:r>
        <w:t/>
      </w:r>
    </w:p>
    <w:p>
      <w:pPr>
        <w:pStyle w:val="Estilo"/>
      </w:pPr>
      <w:r>
        <w:t>16.- Suspensión o disolución de sociedades.</w:t>
      </w:r>
    </w:p>
    <w:p>
      <w:pPr>
        <w:pStyle w:val="Estilo"/>
      </w:pPr>
      <w:r>
        <w:t/>
      </w:r>
    </w:p>
    <w:p>
      <w:pPr>
        <w:pStyle w:val="Estilo"/>
      </w:pPr>
      <w:r>
        <w:t>17.- Medidas tutelares para menores.</w:t>
      </w:r>
    </w:p>
    <w:p>
      <w:pPr>
        <w:pStyle w:val="Estilo"/>
      </w:pPr>
      <w:r>
        <w:t/>
      </w:r>
    </w:p>
    <w:p>
      <w:pPr>
        <w:pStyle w:val="Estilo"/>
      </w:pPr>
      <w:r>
        <w:t>(ADICIONADO, D.O.F. 5 DE ENERO DE 1983)</w:t>
      </w:r>
    </w:p>
    <w:p>
      <w:pPr>
        <w:pStyle w:val="Estilo"/>
      </w:pPr>
      <w:r>
        <w:t>18.- Decomiso de bienes correspondientes al enriquecimiento ilícito.</w:t>
      </w:r>
    </w:p>
    <w:p>
      <w:pPr>
        <w:pStyle w:val="Estilo"/>
      </w:pPr>
      <w:r>
        <w:t/>
      </w:r>
    </w:p>
    <w:p>
      <w:pPr>
        <w:pStyle w:val="Estilo"/>
      </w:pPr>
      <w:r>
        <w:t>N. DE E. EN RELACIÓN CON LA ENTRADA EN VIGOR DEL PRESENTE NUMERAL, VÉASE ARTÍCULO TRANSITORIO PRIMERO DEL DECRETO QUE MODIFICA EL CÓDIGO.</w:t>
      </w:r>
    </w:p>
    <w:p>
      <w:pPr>
        <w:pStyle w:val="Estilo"/>
      </w:pPr>
      <w:r>
        <w:t>(ADICIONADO, D.O.F. 30 DE NOVIEMBRE DE 2010)</w:t>
      </w:r>
    </w:p>
    <w:p>
      <w:pPr>
        <w:pStyle w:val="Estilo"/>
      </w:pPr>
      <w:r>
        <w:t>19.- La colocación de dispositivos de localización y vigilancia.</w:t>
      </w:r>
    </w:p>
    <w:p>
      <w:pPr>
        <w:pStyle w:val="Estilo"/>
      </w:pPr>
      <w:r>
        <w:t/>
      </w:r>
    </w:p>
    <w:p>
      <w:pPr>
        <w:pStyle w:val="Estilo"/>
      </w:pPr>
      <w:r>
        <w:t>Y las demás que fijen las leyes.</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D.O.F. 26 DE MAYO DE 2004)</w:t>
      </w:r>
    </w:p>
    <w:p>
      <w:pPr>
        <w:pStyle w:val="Estilo"/>
      </w:pPr>
      <w:r>
        <w:t>ARTICULO 25.- La prisión consiste en la privación de la libertad corporal. Su duración será de tres días a sesenta años, y sólo podrá imponerse una pena adicional al límite máximo cuando se cometa un nuevo delito en reclusión. Se extinguirá en las colonias penitenciarias, establecimientos o lugares que al efecto señalen las leyes o la autoridad ejecutora de las penas, ajustándose a la resolución judicial respectiva.</w:t>
      </w:r>
    </w:p>
    <w:p>
      <w:pPr>
        <w:pStyle w:val="Estilo"/>
      </w:pPr>
      <w:r>
        <w:t/>
      </w:r>
    </w:p>
    <w:p>
      <w:pPr>
        <w:pStyle w:val="Estilo"/>
      </w:pPr>
      <w:r>
        <w:t>La privación de libertad preventiva se computará para el cumplimiento de la pena impuesta así como de las que pudieran imponerse en otras causas, aunque hayan tenido por objeto hechos anteriores al ingreso a prisión. En este caso, las penas se compurgarán en forma simultánea.</w:t>
      </w:r>
    </w:p>
    <w:p>
      <w:pPr>
        <w:pStyle w:val="Estilo"/>
      </w:pPr>
      <w:r>
        <w:t/>
      </w:r>
    </w:p>
    <w:p>
      <w:pPr>
        <w:pStyle w:val="Estilo"/>
      </w:pPr>
      <w:r>
        <w:t>ARTICULO 26.- Los procesados sujetos a prisión preventiva y los reos políticos, serán recluídos en establecimientos o departamentos especiales.</w:t>
      </w:r>
    </w:p>
    <w:p>
      <w:pPr>
        <w:pStyle w:val="Estilo"/>
      </w:pPr>
      <w:r>
        <w:t/>
      </w:r>
    </w:p>
    <w:p>
      <w:pPr>
        <w:pStyle w:val="Estilo"/>
      </w:pPr>
      <w:r>
        <w:t/>
      </w:r>
    </w:p>
    <w:p>
      <w:pPr>
        <w:pStyle w:val="Estilo"/>
      </w:pPr>
      <w:r>
        <w:t>(REFORMADA SU DENOMINACIÓN, D.O.F. 13 DE ENERO DE 1984)</w:t>
      </w:r>
    </w:p>
    <w:p>
      <w:pPr>
        <w:pStyle w:val="Estilo"/>
      </w:pPr>
      <w:r>
        <w:t>CAPITULO III</w:t>
      </w:r>
    </w:p>
    <w:p>
      <w:pPr>
        <w:pStyle w:val="Estilo"/>
      </w:pPr>
      <w:r>
        <w:t/>
      </w:r>
    </w:p>
    <w:p>
      <w:pPr>
        <w:pStyle w:val="Estilo"/>
      </w:pPr>
      <w:r>
        <w:t>Tratamiento en libertad, semiliberación y trabajo en favor de la comunidad</w:t>
      </w:r>
    </w:p>
    <w:p>
      <w:pPr>
        <w:pStyle w:val="Estilo"/>
      </w:pPr>
      <w:r>
        <w:t/>
      </w:r>
    </w:p>
    <w:p>
      <w:pPr>
        <w:pStyle w:val="Estilo"/>
      </w:pPr>
      <w:r>
        <w:t>(REFORMADO [N. DE E. ADICIONADO], D.O.F. 13 DE ENERO DE 1984)</w:t>
      </w:r>
    </w:p>
    <w:p>
      <w:pPr>
        <w:pStyle w:val="Estilo"/>
      </w:pPr>
      <w:r>
        <w:t>ARTICULO 27.-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pena de prisión sustituida.</w:t>
      </w:r>
    </w:p>
    <w:p>
      <w:pPr>
        <w:pStyle w:val="Estilo"/>
      </w:pPr>
      <w:r>
        <w:t/>
      </w:r>
    </w:p>
    <w:p>
      <w:pPr>
        <w:pStyle w:val="Estilo"/>
      </w:pPr>
      <w: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sustituida.</w:t>
      </w:r>
    </w:p>
    <w:p>
      <w:pPr>
        <w:pStyle w:val="Estilo"/>
      </w:pPr>
      <w:r>
        <w:t/>
      </w:r>
    </w:p>
    <w:p>
      <w:pPr>
        <w:pStyle w:val="Estilo"/>
      </w:pPr>
      <w:r>
        <w:t>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(ADICIONADO, D.O.F. 10 DE ENERO DE 1994)</w:t>
      </w:r>
    </w:p>
    <w:p>
      <w:pPr>
        <w:pStyle w:val="Estilo"/>
      </w:pPr>
      <w:r>
        <w:t>El trabajo en favor de la comunidad puede ser pena autónoma o sustitutivo de la prisión o de la multa.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28.- El confinamiento consiste en la obligación de residir en determinado lugar y no salir de él. El Ejecutivo hará la designación del lugar, conciliando las exigencias de la tranquilidad pública con la salud y las necesidades del condenado. Cuando se trate de delitos políticos,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Sanción pecuniaria</w:t>
      </w:r>
    </w:p>
    <w:p>
      <w:pPr>
        <w:pStyle w:val="Estilo"/>
      </w:pPr>
      <w:r>
        <w:t/>
      </w:r>
    </w:p>
    <w:p>
      <w:pPr>
        <w:pStyle w:val="Estilo"/>
      </w:pPr>
      <w:r>
        <w:t>(REFORMADO, D.O.F. 13 DE ENERO DE 1984)</w:t>
      </w:r>
    </w:p>
    <w:p>
      <w:pPr>
        <w:pStyle w:val="Estilo"/>
      </w:pPr>
      <w:r>
        <w:t>ARTICULO 29.- La sanción pecuniaria comprende la multa y la reparación del daño.</w:t>
      </w:r>
    </w:p>
    <w:p>
      <w:pPr>
        <w:pStyle w:val="Estilo"/>
      </w:pPr>
      <w:r>
        <w:t/>
      </w:r>
    </w:p>
    <w:p>
      <w:pPr>
        <w:pStyle w:val="Estilo"/>
      </w:pPr>
      <w:r>
        <w:t>(REFORMADO, D.O.F. 23 DE AGOSTO DE 2005)</w:t>
      </w:r>
    </w:p>
    <w:p>
      <w:pPr>
        <w:pStyle w:val="Estilo"/>
      </w:pPr>
      <w: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 multa será el equivalente al salario mínimo diario vigente en el lugar donde se consumó el delito. 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Cuando se acredite que el sentenciado no puede pagar la multa o solamente puede cubrir parte de ella, la autoridad judicial podrá sustituirla, total o parcialmente, por prestación del trabajo en favor de la comunidad.</w:t>
      </w:r>
    </w:p>
    <w:p>
      <w:pPr>
        <w:pStyle w:val="Estilo"/>
      </w:pPr>
      <w:r>
        <w:t/>
      </w:r>
    </w:p>
    <w:p>
      <w:pPr>
        <w:pStyle w:val="Estilo"/>
      </w:pPr>
      <w:r>
        <w:t>Cada jornada de trabajo saldará un día multa. Cuando no sea posible o conveniente la sustitución de la multa por la prestación de servicios, la autoridad judicial podrá colocar al sentenciado en libertad bajo vigilancia, que no excederá del número de días multa sustituidos.</w:t>
      </w:r>
    </w:p>
    <w:p>
      <w:pPr>
        <w:pStyle w:val="Estilo"/>
      </w:pPr>
      <w:r>
        <w:t/>
      </w:r>
    </w:p>
    <w:p>
      <w:pPr>
        <w:pStyle w:val="Estilo"/>
      </w:pPr>
      <w:r>
        <w:t>Si el sentenciado se negare sin causa justificada a cubrir el importe de la multa, el Estado la exigirá mediante el procedimiento económico coactivo.</w:t>
      </w:r>
    </w:p>
    <w:p>
      <w:pPr>
        <w:pStyle w:val="Estilo"/>
      </w:pPr>
      <w:r>
        <w:t/>
      </w:r>
    </w:p>
    <w:p>
      <w:pPr>
        <w:pStyle w:val="Estilo"/>
      </w:pPr>
      <w:r>
        <w:t>En cualquier tiempo podrá cubrirse el importe de la multa, descontándose de ésta la parte proporcional a las jornadas de trabajo prestado en favor de la comunidad, o al tiempo de prisión que el reo hubiere cumplido tratándose de la multa sustitutiva de la pena privativa de libertad, caso en el cual la equivalencia será a razón de un día multa por un día de prisión.</w:t>
      </w:r>
    </w:p>
    <w:p>
      <w:pPr>
        <w:pStyle w:val="Estilo"/>
      </w:pPr>
      <w:r>
        <w:t/>
      </w:r>
    </w:p>
    <w:p>
      <w:pPr>
        <w:pStyle w:val="Estilo"/>
      </w:pPr>
      <w:r>
        <w:t>(REFORMADO, D.O.F. 14 DE JUNIO DE 2012)</w:t>
      </w:r>
    </w:p>
    <w:p>
      <w:pPr>
        <w:pStyle w:val="Estilo"/>
      </w:pPr>
      <w:r>
        <w:t>ARTICULO 30.-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 en el lugar en que ocurra el hecho;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(ADICIONADO, D.O.F. 21 DE ENERO DE 1991)</w:t>
      </w:r>
    </w:p>
    <w:p>
      <w:pPr>
        <w:pStyle w:val="Estilo"/>
      </w:pPr>
      <w:r>
        <w:t>ARTICULO 30 bis.- Tienen derecho a la reparación del daño en el siguiente orden: 1o. El ofendido; 2o. En caso de fallecimiento del ofendido, el cónyuge supérstite o el concubinario o concubina, y los hijos menores de edad; a falta de éstos los demás descendientes y ascendientes que dependieran económicamente de él al momento del fallecimiento.</w:t>
      </w:r>
    </w:p>
    <w:p>
      <w:pPr>
        <w:pStyle w:val="Estilo"/>
      </w:pPr>
      <w:r>
        <w:t/>
      </w:r>
    </w:p>
    <w:p>
      <w:pPr>
        <w:pStyle w:val="Estilo"/>
      </w:pPr>
      <w:r>
        <w:t>(REFORMADO PRIMER PÁRRAFO, D.O.F. 14 DE JUNIO DE 2012)</w:t>
      </w:r>
    </w:p>
    <w:p>
      <w:pPr>
        <w:pStyle w:val="Estilo"/>
      </w:pPr>
      <w:r>
        <w:t>ARTICULO 31.- La reparación será fijada por los jueces, según el daño que sea preciso reparar, con base en las pruebas obtenidas en el proceso y la afectación causada a la víctima u ofendido del delito.</w:t>
      </w:r>
    </w:p>
    <w:p>
      <w:pPr>
        <w:pStyle w:val="Estilo"/>
      </w:pPr>
      <w:r>
        <w:t/>
      </w:r>
    </w:p>
    <w:p>
      <w:pPr>
        <w:pStyle w:val="Estilo"/>
      </w:pPr>
      <w:r>
        <w:t>Para los casos de reparación del daño causado con motivo de delitos por imprudencia, el Ejecutivo de la Unión reglamentará, sin perjuicio de la resolución que se dicte por la autoridad judicial, la forma en que, administrativamente, deba garantizarse mediante seguro especial dicha reparación.</w:t>
      </w:r>
    </w:p>
    <w:p>
      <w:pPr>
        <w:pStyle w:val="Estilo"/>
      </w:pPr>
      <w:r>
        <w:t/>
      </w:r>
    </w:p>
    <w:p>
      <w:pPr>
        <w:pStyle w:val="Estilo"/>
      </w:pPr>
      <w:r>
        <w:t>(REFORMADO, D.O.F. 14 DE JUNIO DE 2012)</w:t>
      </w:r>
    </w:p>
    <w:p>
      <w:pPr>
        <w:pStyle w:val="Estilo"/>
      </w:pPr>
      <w:r>
        <w:t>ARTICULO 31 bis.- En todo proceso penal, el Ministerio Público estará obligado a solicitar, de oficio, la condena en lo relativo a la reparación del daño y el juez está obligado a resolver lo conducente.</w:t>
      </w:r>
    </w:p>
    <w:p>
      <w:pPr>
        <w:pStyle w:val="Estilo"/>
      </w:pPr>
      <w:r>
        <w:t/>
      </w:r>
    </w:p>
    <w:p>
      <w:pPr>
        <w:pStyle w:val="Estilo"/>
      </w:pPr>
      <w:r>
        <w:t>El incumplimiento de esta disposición se sancionara conforme a lo dispuesto por la fracción VII y el párrafo segundo del artículo 225 de este Código.</w:t>
      </w:r>
    </w:p>
    <w:p>
      <w:pPr>
        <w:pStyle w:val="Estilo"/>
      </w:pPr>
      <w:r>
        <w:t/>
      </w:r>
    </w:p>
    <w:p>
      <w:pPr>
        <w:pStyle w:val="Estilo"/>
      </w:pPr>
      <w:r>
        <w:t>En todo momento, la víctima deberá estar informada sobre la reparación del daño.</w:t>
      </w:r>
    </w:p>
    <w:p>
      <w:pPr>
        <w:pStyle w:val="Estilo"/>
      </w:pPr>
      <w:r>
        <w:t/>
      </w:r>
    </w:p>
    <w:p>
      <w:pPr>
        <w:pStyle w:val="Estilo"/>
      </w:pPr>
      <w:r>
        <w:t>ARTICULO 32.- Están obligados a reparar el daño en los términos del artículo 29:</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menores de 16 años, por los delitos que ejecuten éstos durante el tiempo que se hallen bajo el cuidado de aquéllos;</w:t>
      </w:r>
    </w:p>
    <w:p>
      <w:pPr>
        <w:pStyle w:val="Estilo"/>
      </w:pPr>
      <w:r>
        <w:t/>
      </w:r>
    </w:p>
    <w:p>
      <w:pPr>
        <w:pStyle w:val="Estilo"/>
      </w:pPr>
      <w:r>
        <w:t>IV.- Los dueños, empresas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o agrupaciones, por los delitos de sus socios o gerentes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 (sic)</w:t>
      </w:r>
    </w:p>
    <w:p>
      <w:pPr>
        <w:pStyle w:val="Estilo"/>
      </w:pPr>
      <w:r>
        <w:t/>
      </w:r>
    </w:p>
    <w:p>
      <w:pPr>
        <w:pStyle w:val="Estilo"/>
      </w:pPr>
      <w:r>
        <w:t>(ADICIONADA, D.O.F. 19 DE AGOSTO DE 2010)</w:t>
      </w:r>
    </w:p>
    <w:p>
      <w:pPr>
        <w:pStyle w:val="Estilo"/>
      </w:pPr>
      <w:r>
        <w:t>VI.- Cualquier institución, asociación, organización o agrupación de carácter religioso, cultural, deportivo, educativo, recreativo o de cualquier índole, cuyos empleados, miembros, integrantes, auxiliares o ayudantes que realicen sus actividades de manera voluntaria o remunerada, y</w:t>
      </w:r>
    </w:p>
    <w:p>
      <w:pPr>
        <w:pStyle w:val="Estilo"/>
      </w:pPr>
      <w:r>
        <w:t/>
      </w:r>
    </w:p>
    <w:p>
      <w:pPr>
        <w:pStyle w:val="Estilo"/>
      </w:pPr>
      <w:r>
        <w:t>(REFORMADA, D.O.F. 10 DE ENERO DE 1994)</w:t>
      </w:r>
    </w:p>
    <w:p>
      <w:pPr>
        <w:pStyle w:val="Estilo"/>
      </w:pPr>
      <w:r>
        <w:t>VII.- El Estado, solidariamente, por los delitos dolosos de sus servidores públicos realizados con motivo del ejercicio de sus funciones, y subsidiariamente cuando aquéllos fueren culposos.</w:t>
      </w:r>
    </w:p>
    <w:p>
      <w:pPr>
        <w:pStyle w:val="Estilo"/>
      </w:pPr>
      <w:r>
        <w:t/>
      </w:r>
    </w:p>
    <w:p>
      <w:pPr>
        <w:pStyle w:val="Estilo"/>
      </w:pPr>
      <w:r>
        <w:t>(REFORMADO, D.O.F. 13 DE ENERO DE 1984)</w:t>
      </w:r>
    </w:p>
    <w:p>
      <w:pPr>
        <w:pStyle w:val="Estilo"/>
      </w:pPr>
      <w:r>
        <w:t>ARTICULO 33.- La obligación de pagar la sanción pecuniaria es preferente con respecto a cualesquiera otras contraídas con posterioridad al delito, a excepción de las referentes a alimentos y relaciones laborales.</w:t>
      </w:r>
    </w:p>
    <w:p>
      <w:pPr>
        <w:pStyle w:val="Estilo"/>
      </w:pPr>
      <w:r>
        <w:t/>
      </w:r>
    </w:p>
    <w:p>
      <w:pPr>
        <w:pStyle w:val="Estilo"/>
      </w:pPr>
      <w:r>
        <w:t>(REFORMADO PRIMER PÁRRAFO, D.O.F. 10 DE ENERO DE 1994)</w:t>
      </w:r>
    </w:p>
    <w:p>
      <w:pPr>
        <w:pStyle w:val="Estilo"/>
      </w:pPr>
      <w:r>
        <w:t>ARTICULO 34.- 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procedencia y monto de dicha reparación, en los términos que prevenga el Código de Procedimientos Penales.</w:t>
      </w:r>
    </w:p>
    <w:p>
      <w:pPr>
        <w:pStyle w:val="Estilo"/>
      </w:pPr>
      <w:r>
        <w:t/>
      </w:r>
    </w:p>
    <w:p>
      <w:pPr>
        <w:pStyle w:val="Estilo"/>
      </w:pPr>
      <w:r>
        <w:t>(ADICIONADO, D.O.F. 10 DE ENERO DE 1994)</w:t>
      </w:r>
    </w:p>
    <w:p>
      <w:pPr>
        <w:pStyle w:val="Estilo"/>
      </w:pPr>
      <w:r>
        <w:t>El incumplimiento por parte de las autoridades de la obligación a que se refiere el párrafo anterior, será sancionado con multa de treinta a cuarenta días de salario mínimo.</w:t>
      </w:r>
    </w:p>
    <w:p>
      <w:pPr>
        <w:pStyle w:val="Estilo"/>
      </w:pPr>
      <w:r>
        <w:t/>
      </w:r>
    </w:p>
    <w:p>
      <w:pPr>
        <w:pStyle w:val="Estilo"/>
      </w:pPr>
      <w:r>
        <w:t>(REFORMADO, D.O.F. 13 DE ENERO DE 1984)</w:t>
      </w:r>
    </w:p>
    <w:p>
      <w:pPr>
        <w:pStyle w:val="Estilo"/>
      </w:pPr>
      <w:r>
        <w:t>Cuando dicha reparación deba exigirse a tercero, tendrá el carácter de responsabilidad civil y se tramitará en forma de incidente, en los términos que fije el propio Código de Procedimientos Penales.</w:t>
      </w:r>
    </w:p>
    <w:p>
      <w:pPr>
        <w:pStyle w:val="Estilo"/>
      </w:pPr>
      <w:r>
        <w:t/>
      </w:r>
    </w:p>
    <w:p>
      <w:pPr>
        <w:pStyle w:val="Estilo"/>
      </w:pPr>
      <w:r>
        <w:t>(REFORMADO, D.O.F. 13 DE ENERO DE 1984)</w:t>
      </w:r>
    </w:p>
    <w:p>
      <w:pPr>
        <w:pStyle w:val="Estilo"/>
      </w:pPr>
      <w:r>
        <w:t>Quien se considere con derecho a la reparación del daño, que no pueda obtener ante el juez penal, en virtud de no ejercicio de la acción por parte del Ministerio Público, sobreseimiento o sentencia absolutoria, podrá recurrir a la vía civil en los términos de la legislación correspondiente.</w:t>
      </w:r>
    </w:p>
    <w:p>
      <w:pPr>
        <w:pStyle w:val="Estilo"/>
      </w:pPr>
      <w:r>
        <w:t/>
      </w:r>
    </w:p>
    <w:p>
      <w:pPr>
        <w:pStyle w:val="Estilo"/>
      </w:pPr>
      <w:r>
        <w:t>ARTICULO 35.- El importe de la sanción pecuniaria se distribuirá: entre el Estado y la parte ofendida; al primero se aplicará el importe de la multa, y a la segunda el de la reparación.</w:t>
      </w:r>
    </w:p>
    <w:p>
      <w:pPr>
        <w:pStyle w:val="Estilo"/>
      </w:pPr>
      <w:r>
        <w:t/>
      </w:r>
    </w:p>
    <w:p>
      <w:pPr>
        <w:pStyle w:val="Estilo"/>
      </w:pPr>
      <w:r>
        <w:t>Si no se logra hacer efectivo todo el importe de la sanción pecuniaria, se cubrirá de preferencia la reparación del daño, y en su caso, a prorrata entre los ofendidos.</w:t>
      </w:r>
    </w:p>
    <w:p>
      <w:pPr>
        <w:pStyle w:val="Estilo"/>
      </w:pPr>
      <w:r>
        <w:t/>
      </w:r>
    </w:p>
    <w:p>
      <w:pPr>
        <w:pStyle w:val="Estilo"/>
      </w:pPr>
      <w:r>
        <w:t>Si la parte ofendida renunciare a la reparación, el importe de ésta se aplicará al Estado.</w:t>
      </w:r>
    </w:p>
    <w:p>
      <w:pPr>
        <w:pStyle w:val="Estilo"/>
      </w:pPr>
      <w:r>
        <w:t/>
      </w:r>
    </w:p>
    <w:p>
      <w:pPr>
        <w:pStyle w:val="Estilo"/>
      </w:pPr>
      <w:r>
        <w:t>(REFORMADO, D.O.F. 10 DE ENERO DE 1994)</w:t>
      </w:r>
    </w:p>
    <w:p>
      <w:pPr>
        <w:pStyle w:val="Estilo"/>
      </w:pPr>
      <w:r>
        <w:t>Los depósitos que garanticen la libertad caucional se aplicarán como pago preventivo a la reparación del daño cuando el inculpado se substraiga a la acción de la justicia.</w:t>
      </w:r>
    </w:p>
    <w:p>
      <w:pPr>
        <w:pStyle w:val="Estilo"/>
      </w:pPr>
      <w:r>
        <w:t/>
      </w:r>
    </w:p>
    <w:p>
      <w:pPr>
        <w:pStyle w:val="Estilo"/>
      </w:pPr>
      <w:r>
        <w:t>(ADICIONADO, D.O.F. 10 DE ENERO DE 1994)</w:t>
      </w:r>
    </w:p>
    <w:p>
      <w:pPr>
        <w:pStyle w:val="Estilo"/>
      </w:pPr>
      <w:r>
        <w:t>Al mandarse hacer efectivos tales depósitos, se prevendrá a la autoridad ejecutora que conserve su importe a disposición del tribunal, para que se haga su aplicación conforme a lo dispuesto en los párrafos anteriores de este artículo.</w:t>
      </w:r>
    </w:p>
    <w:p>
      <w:pPr>
        <w:pStyle w:val="Estilo"/>
      </w:pPr>
      <w:r>
        <w:t/>
      </w:r>
    </w:p>
    <w:p>
      <w:pPr>
        <w:pStyle w:val="Estilo"/>
      </w:pPr>
      <w:r>
        <w:t>ARTICULO 36.- Cuando varias personas cometan el delito, el juez fijará la multa para cada uno de los delincuentes, según su participación en el hecho delictuoso y sus condiciones económicas; y en cuanto a la reparación del daño, la deuda se considerará como mancomunada y solidaria.</w:t>
      </w:r>
    </w:p>
    <w:p>
      <w:pPr>
        <w:pStyle w:val="Estilo"/>
      </w:pPr>
      <w:r>
        <w:t/>
      </w:r>
    </w:p>
    <w:p>
      <w:pPr>
        <w:pStyle w:val="Estilo"/>
      </w:pPr>
      <w:r>
        <w:t>(REFORMADO, D.O.F. 10 DE ENERO DE 1994)</w:t>
      </w:r>
    </w:p>
    <w:p>
      <w:pPr>
        <w:pStyle w:val="Estilo"/>
      </w:pPr>
      <w:r>
        <w:t>ARTICULO 37.- La reparación del daño se mandará hacer efectiva, en la misma forma que la multa. Una vez que la sentencia que imponga tal reparación cause ejecutoria, el tribunal que la haya pronunciado remitirá de inmediato copia certificada de ella a la autoridad fiscal competente y ésta, dentro de los tres días siguientes a la recepción de dicha copia, iniciará el procedimiento económico-coactivo, notificando de ello a la persona en cuyo favor se haya decretado, o a su representante legal.</w:t>
      </w:r>
    </w:p>
    <w:p>
      <w:pPr>
        <w:pStyle w:val="Estilo"/>
      </w:pPr>
      <w:r>
        <w:t/>
      </w:r>
    </w:p>
    <w:p>
      <w:pPr>
        <w:pStyle w:val="Estilo"/>
      </w:pPr>
      <w:r>
        <w:t>ARTICULO 38.- Si no alcanza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(REFORMADO, D.O.F. 13 DE ENERO DE 1984)</w:t>
      </w:r>
    </w:p>
    <w:p>
      <w:pPr>
        <w:pStyle w:val="Estilo"/>
      </w:pPr>
      <w:r>
        <w:t>ARTICULO 39.-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(REFORMADA SU DENOMINACIÓN, D.O.F. 23 DE DICIEMBRE DE 1985)</w:t>
      </w:r>
    </w:p>
    <w:p>
      <w:pPr>
        <w:pStyle w:val="Estilo"/>
      </w:pPr>
      <w:r>
        <w:t>CAPITULO VI</w:t>
      </w:r>
    </w:p>
    <w:p>
      <w:pPr>
        <w:pStyle w:val="Estilo"/>
      </w:pPr>
      <w:r>
        <w:t/>
      </w:r>
    </w:p>
    <w:p>
      <w:pPr>
        <w:pStyle w:val="Estilo"/>
      </w:pPr>
      <w:r>
        <w:t>Decomiso de Instrumentos, Objetos y Productos del Delito</w:t>
      </w:r>
    </w:p>
    <w:p>
      <w:pPr>
        <w:pStyle w:val="Estilo"/>
      </w:pPr>
      <w:r>
        <w:t/>
      </w:r>
    </w:p>
    <w:p>
      <w:pPr>
        <w:pStyle w:val="Estilo"/>
      </w:pPr>
      <w:r>
        <w:t>(REFORMADO, D.O.F. 23 DE DICIEMBRE DE 1985)</w:t>
      </w:r>
    </w:p>
    <w:p>
      <w:pPr>
        <w:pStyle w:val="Estilo"/>
      </w:pPr>
      <w:r>
        <w:t>ARTICULO 40.- Los instrumentos del delito, así como las cosas que sean objeto o producto de él, se decomisarán si son de uso prohibido. Si son de uso lícito, se decomisarán cuando el delito sea intencional. Si pertenecen a un tercero, sólo se decomisarán cuando el tercero que los tenga en su poder o los haya adquirido bajo cualquier título, esté en alguno de los supuestos a los que se refiere el Artículo 400 de este Código, independientemente de la naturaleza jurídica de dicho tercero propietario o poseedor y de la relación que aquel tenga con el delincuente, en su caso. Las autoridades competentes procederán al inmediato aseguramiento de los bienes que podrían ser materia del decomiso, durante la averiguación o en el proceso. Se actuará en los términos previstos por este párrafo cualquiera que sea la naturaleza de los instrumentos, objetos o productos del delito.</w:t>
      </w:r>
    </w:p>
    <w:p>
      <w:pPr>
        <w:pStyle w:val="Estilo"/>
      </w:pPr>
      <w:r>
        <w:t/>
      </w:r>
    </w:p>
    <w:p>
      <w:pPr>
        <w:pStyle w:val="Estilo"/>
      </w:pPr>
      <w:r>
        <w:t>(REFORMADO, D.O.F. 17 DE MAYO DE 1999)</w:t>
      </w:r>
    </w:p>
    <w:p>
      <w:pPr>
        <w:pStyle w:val="Estilo"/>
      </w:pPr>
      <w:r>
        <w:t>Si los instrumentos o cosas decomisados son sustancias nocivas o peligrosas, se destruirán a juicio de la autoridad que esté conociendo, en los términos previstos por el Código de Procedimientos Penales, pero aquélla, cuando lo estime conveniente, podrá determinar su conservación para fines de docencia o investigación. Respecto de los instrumentos del delito, o cosas que sean objeto o producto de él, la autoridad competente determinará su destino, según su utilidad, para beneficio de la procuración e impartición de Justicia, o su inutilización si fuere el caso, de conformidad con las disposiciones aplicables.</w:t>
      </w:r>
    </w:p>
    <w:p>
      <w:pPr>
        <w:pStyle w:val="Estilo"/>
      </w:pPr>
      <w:r>
        <w:t/>
      </w:r>
    </w:p>
    <w:p>
      <w:pPr>
        <w:pStyle w:val="Estilo"/>
      </w:pPr>
      <w:r>
        <w:t>(REFORMADO, D.O.F. 13 DE ENERO DE 1984)</w:t>
      </w:r>
    </w:p>
    <w:p>
      <w:pPr>
        <w:pStyle w:val="Estilo"/>
      </w:pPr>
      <w:r>
        <w:t>ARTICULO 41.- Los objetos o valores que se encuentren a disposición de las autoridades investigadoras o de las judiciales, que no hayan sido decomisados y que no sean recogidos por quien tenga derecho a ello, en un lapso de noventa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VII</w:t>
      </w:r>
    </w:p>
    <w:p>
      <w:pPr>
        <w:pStyle w:val="Estilo"/>
      </w:pPr>
      <w:r>
        <w:t/>
      </w:r>
    </w:p>
    <w:p>
      <w:pPr>
        <w:pStyle w:val="Estilo"/>
      </w:pPr>
      <w:r>
        <w:t>Amonestación</w:t>
      </w:r>
    </w:p>
    <w:p>
      <w:pPr>
        <w:pStyle w:val="Estilo"/>
      </w:pPr>
      <w:r>
        <w:t/>
      </w:r>
    </w:p>
    <w:p>
      <w:pPr>
        <w:pStyle w:val="Estilo"/>
      </w:pPr>
      <w:r>
        <w:t>ARTICULO 42.- La amonestación consiste: en la advertencia que el juez dirige al acusado, haciéndole ver las consecuencias del delito que cometió, excitándolo a la enmienda y conminándolo con que se le impondrá una sanción mayor si reincidiere.</w:t>
      </w:r>
    </w:p>
    <w:p>
      <w:pPr>
        <w:pStyle w:val="Estilo"/>
      </w:pPr>
      <w:r>
        <w:t/>
      </w:r>
    </w:p>
    <w:p>
      <w:pPr>
        <w:pStyle w:val="Estilo"/>
      </w:pPr>
      <w:r>
        <w:t>Esta amonestación se hará en público o en lo privado, según parezca prudente al juez.</w:t>
      </w:r>
    </w:p>
    <w:p>
      <w:pPr>
        <w:pStyle w:val="Estilo"/>
      </w:pPr>
      <w:r>
        <w:t/>
      </w:r>
    </w:p>
    <w:p>
      <w:pPr>
        <w:pStyle w:val="Estilo"/>
      </w:pPr>
      <w:r>
        <w:t/>
      </w:r>
    </w:p>
    <w:p>
      <w:pPr>
        <w:pStyle w:val="Estilo"/>
      </w:pPr>
      <w:r>
        <w:t>CAPITULO VIII</w:t>
      </w:r>
    </w:p>
    <w:p>
      <w:pPr>
        <w:pStyle w:val="Estilo"/>
      </w:pPr>
      <w:r>
        <w:t/>
      </w:r>
    </w:p>
    <w:p>
      <w:pPr>
        <w:pStyle w:val="Estilo"/>
      </w:pPr>
      <w:r>
        <w:t>Apercibimiento y caución de no ofender</w:t>
      </w:r>
    </w:p>
    <w:p>
      <w:pPr>
        <w:pStyle w:val="Estilo"/>
      </w:pPr>
      <w:r>
        <w:t/>
      </w:r>
    </w:p>
    <w:p>
      <w:pPr>
        <w:pStyle w:val="Estilo"/>
      </w:pPr>
      <w:r>
        <w:t>(REFORMADO, D.O.F. 13 DE ENERO DE 1984)</w:t>
      </w:r>
    </w:p>
    <w:p>
      <w:pPr>
        <w:pStyle w:val="Estilo"/>
      </w:pPr>
      <w:r>
        <w:t>ARTICULO 43.- El apercibimiento consiste en la conminación que el juez hace a una persona, cuando ha delinquido y se teme con fundamento que está en disposición de cometer un nuevo delito, ya sea por su actitud o por amenazas, de que en caso de cometer éste, será considerado como reincidente.</w:t>
      </w:r>
    </w:p>
    <w:p>
      <w:pPr>
        <w:pStyle w:val="Estilo"/>
      </w:pPr>
      <w:r>
        <w:t/>
      </w:r>
    </w:p>
    <w:p>
      <w:pPr>
        <w:pStyle w:val="Estilo"/>
      </w:pPr>
      <w:r>
        <w:t>(REFORMADO, D.O.F. 13 DE ENERO DE 1984)</w:t>
      </w:r>
    </w:p>
    <w:p>
      <w:pPr>
        <w:pStyle w:val="Estilo"/>
      </w:pPr>
      <w:r>
        <w:t>ARTICULO 44.- Cuando el juez estime que no es suficiente el apercibimiento exigirá además al acusado una caución de no ofender, u otra garantía adecuada, a juicio del propio juez.</w:t>
      </w:r>
    </w:p>
    <w:p>
      <w:pPr>
        <w:pStyle w:val="Estilo"/>
      </w:pPr>
      <w:r>
        <w:t/>
      </w:r>
    </w:p>
    <w:p>
      <w:pPr>
        <w:pStyle w:val="Estilo"/>
      </w:pPr>
      <w:r>
        <w:t/>
      </w:r>
    </w:p>
    <w:p>
      <w:pPr>
        <w:pStyle w:val="Estilo"/>
      </w:pPr>
      <w:r>
        <w:t>CAPITULO IX</w:t>
      </w:r>
    </w:p>
    <w:p>
      <w:pPr>
        <w:pStyle w:val="Estilo"/>
      </w:pPr>
      <w:r>
        <w:t/>
      </w:r>
    </w:p>
    <w:p>
      <w:pPr>
        <w:pStyle w:val="Estilo"/>
      </w:pPr>
      <w:r>
        <w:t>Suspensión de derechos</w:t>
      </w:r>
    </w:p>
    <w:p>
      <w:pPr>
        <w:pStyle w:val="Estilo"/>
      </w:pPr>
      <w:r>
        <w:t/>
      </w:r>
    </w:p>
    <w:p>
      <w:pPr>
        <w:pStyle w:val="Estilo"/>
      </w:pPr>
      <w:r>
        <w:t>ARTICULO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otra sanción privativa de libertad, comenzará al terminar ésta y su duración será la señalada en la sentencia.</w:t>
      </w:r>
    </w:p>
    <w:p>
      <w:pPr>
        <w:pStyle w:val="Estilo"/>
      </w:pPr>
      <w:r>
        <w:t/>
      </w:r>
    </w:p>
    <w:p>
      <w:pPr>
        <w:pStyle w:val="Estilo"/>
      </w:pPr>
      <w:r>
        <w:t>ARTICULO 46.-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pPr>
        <w:pStyle w:val="Estilo"/>
      </w:pPr>
      <w:r>
        <w:t/>
      </w:r>
    </w:p>
    <w:p>
      <w:pPr>
        <w:pStyle w:val="Estilo"/>
      </w:pPr>
      <w:r>
        <w:t/>
      </w:r>
    </w:p>
    <w:p>
      <w:pPr>
        <w:pStyle w:val="Estilo"/>
      </w:pPr>
      <w:r>
        <w:t>CAPITULO X</w:t>
      </w:r>
    </w:p>
    <w:p>
      <w:pPr>
        <w:pStyle w:val="Estilo"/>
      </w:pPr>
      <w:r>
        <w:t/>
      </w:r>
    </w:p>
    <w:p>
      <w:pPr>
        <w:pStyle w:val="Estilo"/>
      </w:pPr>
      <w:r>
        <w:t>Publicación especial de sentencia</w:t>
      </w:r>
    </w:p>
    <w:p>
      <w:pPr>
        <w:pStyle w:val="Estilo"/>
      </w:pPr>
      <w:r>
        <w:t/>
      </w:r>
    </w:p>
    <w:p>
      <w:pPr>
        <w:pStyle w:val="Estilo"/>
      </w:pPr>
      <w:r>
        <w:t>ARTICULO 47.- La publicación especial de sentencia consiste en la inserción total o parcial de ella, en uno o dos periódicos que circulen en la localidad. El juez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juez lo estima necesario.</w:t>
      </w:r>
    </w:p>
    <w:p>
      <w:pPr>
        <w:pStyle w:val="Estilo"/>
      </w:pPr>
      <w:r>
        <w:t/>
      </w:r>
    </w:p>
    <w:p>
      <w:pPr>
        <w:pStyle w:val="Estilo"/>
      </w:pPr>
      <w:r>
        <w:t>ARTICULO 48.- El juez podrá a petición y a costa del ofendido ordenar la publicación de la sentencia en entidad diferente o en algún otro periódico.</w:t>
      </w:r>
    </w:p>
    <w:p>
      <w:pPr>
        <w:pStyle w:val="Estilo"/>
      </w:pPr>
      <w:r>
        <w:t/>
      </w:r>
    </w:p>
    <w:p>
      <w:pPr>
        <w:pStyle w:val="Estilo"/>
      </w:pPr>
      <w:r>
        <w:t>ARTICULO 49.-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ARTICULO 50.-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(ADICIONADO CON EL ARTÍCULO QUE LO INTEGRA, D.O.F. 13 DE ENERO DE 1984) </w:t>
      </w:r>
    </w:p>
    <w:p>
      <w:pPr>
        <w:pStyle w:val="Estilo"/>
      </w:pPr>
      <w:r>
        <w:t>CAPITULO XI</w:t>
      </w:r>
    </w:p>
    <w:p>
      <w:pPr>
        <w:pStyle w:val="Estilo"/>
      </w:pPr>
      <w:r>
        <w:t/>
      </w:r>
    </w:p>
    <w:p>
      <w:pPr>
        <w:pStyle w:val="Estilo"/>
      </w:pPr>
      <w:r>
        <w:t>Vigilancia de la autoridad</w:t>
      </w:r>
    </w:p>
    <w:p>
      <w:pPr>
        <w:pStyle w:val="Estilo"/>
      </w:pPr>
      <w:r>
        <w:t/>
      </w:r>
    </w:p>
    <w:p>
      <w:pPr>
        <w:pStyle w:val="Estilo"/>
      </w:pPr>
      <w:r>
        <w:t>(ADICIONADO, D.O.F. 13 DE ENERO DE 1984)</w:t>
      </w:r>
    </w:p>
    <w:p>
      <w:pPr>
        <w:pStyle w:val="Estilo"/>
      </w:pPr>
      <w:r>
        <w:t>ARTICULO 50 bis.- Cuando la sentencia determine restricción de libertad o derechos, o suspensión condicional de la ejecución de la sentencia, el juez dispondrá la vigilancia de la autoridad sobre el sentenciado, que tendrá la misma duración que la correspondiente a la sanción impuesta.</w:t>
      </w:r>
    </w:p>
    <w:p>
      <w:pPr>
        <w:pStyle w:val="Estilo"/>
      </w:pPr>
      <w:r>
        <w:t/>
      </w:r>
    </w:p>
    <w:p>
      <w:pPr>
        <w:pStyle w:val="Estilo"/>
      </w:pPr>
      <w:r>
        <w:t>La vigilancia consistirá en ejercer sobre el sentenciado observación y orientación de su conducta por personal especializado dependiente de la autoridad ejecutora, para la readaptación social del reo y la protección de la comunidad.</w:t>
      </w:r>
    </w:p>
    <w:p>
      <w:pPr>
        <w:pStyle w:val="Estilo"/>
      </w:pPr>
      <w:r>
        <w:t/>
      </w:r>
    </w:p>
    <w:p>
      <w:pPr>
        <w:pStyle w:val="Estilo"/>
      </w:pPr>
      <w:r>
        <w:t/>
      </w:r>
    </w:p>
    <w:p>
      <w:pPr>
        <w:pStyle w:val="Estilo"/>
      </w:pPr>
      <w:r>
        <w:t>TITULO TERCERO</w:t>
      </w:r>
    </w:p>
    <w:p>
      <w:pPr>
        <w:pStyle w:val="Estilo"/>
      </w:pPr>
      <w:r>
        <w:t/>
      </w:r>
    </w:p>
    <w:p>
      <w:pPr>
        <w:pStyle w:val="Estilo"/>
      </w:pPr>
      <w:r>
        <w:t>Aplicación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PÁRRAFO PRIMERO, D.O.F. 18 DE DICIEMBRE DE 2002)</w:t>
      </w:r>
    </w:p>
    <w:p>
      <w:pPr>
        <w:pStyle w:val="Estilo"/>
      </w:pPr>
      <w:r>
        <w:t>ARTICULO 51.-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w:t>
      </w:r>
    </w:p>
    <w:p>
      <w:pPr>
        <w:pStyle w:val="Estilo"/>
      </w:pPr>
      <w:r>
        <w:t/>
      </w:r>
    </w:p>
    <w:p>
      <w:pPr>
        <w:pStyle w:val="Estilo"/>
      </w:pPr>
      <w:r>
        <w:t>(REFORMADO [N. DE E. ADICIONADO], D.O.F. 14 DE ENERO DE 1985)</w:t>
      </w:r>
    </w:p>
    <w:p>
      <w:pPr>
        <w:pStyle w:val="Estilo"/>
      </w:pPr>
      <w:r>
        <w:t>En los casos de los artículos 60, fracción VI, 61, 63, 64, 64 bis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w:t>
      </w:r>
    </w:p>
    <w:p>
      <w:pPr>
        <w:pStyle w:val="Estilo"/>
      </w:pPr>
      <w:r>
        <w:t/>
      </w:r>
    </w:p>
    <w:p>
      <w:pPr>
        <w:pStyle w:val="Estilo"/>
      </w:pPr>
      <w:r>
        <w:t>(ADICIONADO, D.O.F. 3 DE MAYO DE 2013)</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D.O.F. 3 DE MAYO DE 2013)</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(REFORMADO PRIMER PÁRRAFO, D.O.F. 19 DE AGOSTO DE 2010)</w:t>
      </w:r>
    </w:p>
    <w:p>
      <w:pPr>
        <w:pStyle w:val="Estilo"/>
      </w:pPr>
      <w:r>
        <w:t>ARTICULO 52.- El juez fijará las penas y medidas de seguridad que estime justas y procedentes dentro de los límites señalados para cada delito, con base en la gravedad del ilícito, la calidad y condición específica de la víctima u ofendido y el grado de culpabilidad del agente, teniendo en cuenta:</w:t>
      </w:r>
    </w:p>
    <w:p>
      <w:pPr>
        <w:pStyle w:val="Estilo"/>
      </w:pPr>
      <w:r>
        <w:t/>
      </w:r>
    </w:p>
    <w:p>
      <w:pPr>
        <w:pStyle w:val="Estilo"/>
      </w:pPr>
      <w:r>
        <w:t>(REFORMADA, D.O.F. 10 DE ENERO DE 1994)</w:t>
      </w:r>
    </w:p>
    <w:p>
      <w:pPr>
        <w:pStyle w:val="Estilo"/>
      </w:pPr>
      <w:r>
        <w:t>I.- La magnitud del daño causado al bien jurídico o del peligro a que hubiere sido expuesto;</w:t>
      </w:r>
    </w:p>
    <w:p>
      <w:pPr>
        <w:pStyle w:val="Estilo"/>
      </w:pPr>
      <w:r>
        <w:t/>
      </w:r>
    </w:p>
    <w:p>
      <w:pPr>
        <w:pStyle w:val="Estilo"/>
      </w:pPr>
      <w:r>
        <w:t>(REFORMADA, D.O.F. 10 DE ENERO DE 1994)</w:t>
      </w:r>
    </w:p>
    <w:p>
      <w:pPr>
        <w:pStyle w:val="Estilo"/>
      </w:pPr>
      <w:r>
        <w:t>II.- La naturaleza de la acción u omisión y de los medios empleados para ejecutarla;</w:t>
      </w:r>
    </w:p>
    <w:p>
      <w:pPr>
        <w:pStyle w:val="Estilo"/>
      </w:pPr>
      <w:r>
        <w:t/>
      </w:r>
    </w:p>
    <w:p>
      <w:pPr>
        <w:pStyle w:val="Estilo"/>
      </w:pPr>
      <w:r>
        <w:t>(REFORMADA, D.O.F. 10 DE ENERO DE 1994)</w:t>
      </w:r>
    </w:p>
    <w:p>
      <w:pPr>
        <w:pStyle w:val="Estilo"/>
      </w:pPr>
      <w:r>
        <w:t>III.- Las circunstancias de tiempo, lugar, modo u ocasión del hecho realizado;</w:t>
      </w:r>
    </w:p>
    <w:p>
      <w:pPr>
        <w:pStyle w:val="Estilo"/>
      </w:pPr>
      <w:r>
        <w:t/>
      </w:r>
    </w:p>
    <w:p>
      <w:pPr>
        <w:pStyle w:val="Estilo"/>
      </w:pPr>
      <w:r>
        <w:t>(REFORMADA, D.O.F. 19 DE AGOSTO DE 2010)</w:t>
      </w:r>
    </w:p>
    <w:p>
      <w:pPr>
        <w:pStyle w:val="Estilo"/>
      </w:pPr>
      <w:r>
        <w:t>IV.- La forma y grado de intervención del agente en la comisión del delito;</w:t>
      </w:r>
    </w:p>
    <w:p>
      <w:pPr>
        <w:pStyle w:val="Estilo"/>
      </w:pPr>
      <w:r>
        <w:t/>
      </w:r>
    </w:p>
    <w:p>
      <w:pPr>
        <w:pStyle w:val="Estilo"/>
      </w:pPr>
      <w:r>
        <w:t>(REFORMADA, D.O.F. 18 DE DICIEMBRE DE 2002)</w:t>
      </w:r>
    </w:p>
    <w:p>
      <w:pPr>
        <w:pStyle w:val="Estilo"/>
      </w:pPr>
      <w:r>
        <w:t>V. 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w:t>
      </w:r>
    </w:p>
    <w:p>
      <w:pPr>
        <w:pStyle w:val="Estilo"/>
      </w:pPr>
      <w:r>
        <w:t/>
      </w:r>
    </w:p>
    <w:p>
      <w:pPr>
        <w:pStyle w:val="Estilo"/>
      </w:pPr>
      <w:r>
        <w:t>(REFORMADA, D.O.F. 10 DE ENERO DE 1994)</w:t>
      </w:r>
    </w:p>
    <w:p>
      <w:pPr>
        <w:pStyle w:val="Estilo"/>
      </w:pPr>
      <w:r>
        <w:t>VI.- El comportamiento posterior del acusado con relación al delito cometido; y</w:t>
      </w:r>
    </w:p>
    <w:p>
      <w:pPr>
        <w:pStyle w:val="Estilo"/>
      </w:pPr>
      <w:r>
        <w:t/>
      </w:r>
    </w:p>
    <w:p>
      <w:pPr>
        <w:pStyle w:val="Estilo"/>
      </w:pPr>
      <w:r>
        <w:t>(REFORMADA, D.O.F. 10 DE ENERO DE 1994)</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ARTICULO 53.- No es imputable al acusado el aumento de gravedad proveniente de circunstancias particulares del ofendido, si las ignoraba inculpablemente al cometer el delito.</w:t>
      </w:r>
    </w:p>
    <w:p>
      <w:pPr>
        <w:pStyle w:val="Estilo"/>
      </w:pPr>
      <w:r>
        <w:t/>
      </w:r>
    </w:p>
    <w:p>
      <w:pPr>
        <w:pStyle w:val="Estilo"/>
      </w:pPr>
      <w:r>
        <w:t>(REFORMADO, D.O.F. 13 DE ENERO DE 1984)</w:t>
      </w:r>
    </w:p>
    <w:p>
      <w:pPr>
        <w:pStyle w:val="Estilo"/>
      </w:pPr>
      <w:r>
        <w:t>ARTICULO 54.- El aumento o la disminución de la pena, fundadas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D.O.F. 26 DE MAYO DE 2004)</w:t>
      </w:r>
    </w:p>
    <w:p>
      <w:pPr>
        <w:pStyle w:val="Estilo"/>
      </w:pPr>
      <w:r>
        <w:t>ARTICULO 55.- Cuando la orden de aprehensión se dicte en contra de una persona mayor de 70 años de edad, el juez podrá ordenar que la prisión preventiva se lleve a cabo en el domicilio del indiciado bajo las medidas de seguridad que procedan de acuerdo con la representación social.</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No gozarán de esta prerrogativa quienes a criterio del juez puedan sustraerse de la acción de la justicia o manifiesten una conducta que revele su peligrosidad social, ni los inculpados por las conductas previstas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En todo caso la valoración por parte del juez se apoyará en dictámenes de peritos.</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Una vez dictada la sentencia ejecutoriada, la pena podrá ser sustituida por una medida de seguridad, a juicio del juez o tribunal que la imponga de oficio o a petición de parte, cuando por haber sufrido el sujeto activo consecuencias graves en su persona, o por su senilidad o su precario estado de salud, fuere notoriamente innecesario que se compurgue dicha pena, a excepción de los sentenciados por las conductas previstas en el artículo 9 de la Ley General para Prevenir y Sancionar los Delitos en Materia de Secuestro, Reglamentaria de la fracción XXI del artículo 73 de la Constitución Política de los Estados Unidos Mexicanos, que en todo caso deberán cumplir la pena impuesta.</w:t>
      </w:r>
    </w:p>
    <w:p>
      <w:pPr>
        <w:pStyle w:val="Estilo"/>
      </w:pPr>
      <w:r>
        <w:t/>
      </w:r>
    </w:p>
    <w:p>
      <w:pPr>
        <w:pStyle w:val="Estilo"/>
      </w:pPr>
      <w:r>
        <w:t>En los casos de senilidad o precario estado de salud, el juez se apoyará siempre en dictámenes de peritos.</w:t>
      </w:r>
    </w:p>
    <w:p>
      <w:pPr>
        <w:pStyle w:val="Estilo"/>
      </w:pPr>
      <w:r>
        <w:t/>
      </w:r>
    </w:p>
    <w:p>
      <w:pPr>
        <w:pStyle w:val="Estilo"/>
      </w:pPr>
      <w:r>
        <w:t>(REFORMADO, D.O.F. 23 DE DICIEMBRE DE 1985)</w:t>
      </w:r>
    </w:p>
    <w:p>
      <w:pPr>
        <w:pStyle w:val="Estilo"/>
      </w:pPr>
      <w:r>
        <w:t>ARTICULO 56.- Cuando entre la comisión de un delito y la extinción de la pena o medida de seguridad entrare en vigor una nueva ley, se estará a lo dispuesto en la más favorable al inculpado o sentenciado. La autoridad que esté conociendo del asunto o ejecutando la sanción, aplicará de oficio la ley más favorable. Cuando el reo hubiese sido sentenciado al término mínimo o al término máximo de la pena prevista y la reforma disminuya dicho término, se estará a la ley más favorable. Cuando el sujeto hubiese sido sentenciado a una pena entre el término mínimo y el término máximo, se estará a la reducción que resulte en el término medio aritmético conforme a la nueva norma.</w:t>
      </w:r>
    </w:p>
    <w:p>
      <w:pPr>
        <w:pStyle w:val="Estilo"/>
      </w:pPr>
      <w:r>
        <w:t/>
      </w:r>
    </w:p>
    <w:p>
      <w:pPr>
        <w:pStyle w:val="Estilo"/>
      </w:pPr>
      <w:r>
        <w:t>ARTICULO 57.- (DEROGADO, D.O.F. 23 DE DICIEMBRE DE 1985)</w:t>
      </w:r>
    </w:p>
    <w:p>
      <w:pPr>
        <w:pStyle w:val="Estilo"/>
      </w:pPr>
      <w:r>
        <w:t/>
      </w:r>
    </w:p>
    <w:p>
      <w:pPr>
        <w:pStyle w:val="Estilo"/>
      </w:pPr>
      <w:r>
        <w:t>ARTICULO 58.- (DEROGADO, D.O.F. 13 DE ENERO DE 1984)</w:t>
      </w:r>
    </w:p>
    <w:p>
      <w:pPr>
        <w:pStyle w:val="Estilo"/>
      </w:pPr>
      <w:r>
        <w:t/>
      </w:r>
    </w:p>
    <w:p>
      <w:pPr>
        <w:pStyle w:val="Estilo"/>
      </w:pPr>
      <w:r>
        <w:t>ARTICULO 59.- (DEROGADO, D.O.F. 14 DE ENERO DE 1985)</w:t>
      </w:r>
    </w:p>
    <w:p>
      <w:pPr>
        <w:pStyle w:val="Estilo"/>
      </w:pPr>
      <w:r>
        <w:t/>
      </w:r>
    </w:p>
    <w:p>
      <w:pPr>
        <w:pStyle w:val="Estilo"/>
      </w:pPr>
      <w:r>
        <w:t>ARTICULO 59 bis.- (DEROGADO, D.O.F. 10 DE ENERO DE 1994)</w:t>
      </w:r>
    </w:p>
    <w:p>
      <w:pPr>
        <w:pStyle w:val="Estilo"/>
      </w:pPr>
      <w:r>
        <w:t/>
      </w:r>
    </w:p>
    <w:p>
      <w:pPr>
        <w:pStyle w:val="Estilo"/>
      </w:pPr>
      <w:r>
        <w:t/>
      </w:r>
    </w:p>
    <w:p>
      <w:pPr>
        <w:pStyle w:val="Estilo"/>
      </w:pPr>
      <w:r>
        <w:t>(REFORMADA SU DENOMINACIÓN, D.O.F. 10 DE ENERO DE 1994)</w:t>
      </w:r>
    </w:p>
    <w:p>
      <w:pPr>
        <w:pStyle w:val="Estilo"/>
      </w:pPr>
      <w:r>
        <w:t>CAPITULO II</w:t>
      </w:r>
    </w:p>
    <w:p>
      <w:pPr>
        <w:pStyle w:val="Estilo"/>
      </w:pPr>
      <w:r>
        <w:t/>
      </w:r>
    </w:p>
    <w:p>
      <w:pPr>
        <w:pStyle w:val="Estilo"/>
      </w:pPr>
      <w:r>
        <w:t>Aplicación de sanciones a los delitos culposos</w:t>
      </w:r>
    </w:p>
    <w:p>
      <w:pPr>
        <w:pStyle w:val="Estilo"/>
      </w:pPr>
      <w:r>
        <w:t/>
      </w:r>
    </w:p>
    <w:p>
      <w:pPr>
        <w:pStyle w:val="Estilo"/>
      </w:pPr>
      <w:r>
        <w:t>(REFORMADO PRIMER PÁRRAFO, D.O.F. 26 DE DICIEMBRE DE 2013)</w:t>
      </w:r>
    </w:p>
    <w:p>
      <w:pPr>
        <w:pStyle w:val="Estilo"/>
      </w:pPr>
      <w:r>
        <w:t>ARTICULO 60.- En los casos de delitos culposos se impondrá hasta la cuarta parte de las penas y medidas de seguridad asignadas por la ley al tipo básico del delito doloso, con excepción de aquéllos para los que la ley señale una pena específica. Además, se impondrá, en su caso, suspensión hasta de tres años de derechos para ejercer profesión, oficio, autorización, licencia o permiso.</w:t>
      </w:r>
    </w:p>
    <w:p>
      <w:pPr>
        <w:pStyle w:val="Estilo"/>
      </w:pPr>
      <w:r>
        <w:t/>
      </w:r>
    </w:p>
    <w:p>
      <w:pPr>
        <w:pStyle w:val="Estilo"/>
      </w:pPr>
      <w:r>
        <w:t>(REFORMADO, D.O.F. 6 DE FEBRERO DE 2002)</w:t>
      </w:r>
    </w:p>
    <w:p>
      <w:pPr>
        <w:pStyle w:val="Estilo"/>
      </w:pPr>
      <w:r>
        <w:t>Las sanciones por delitos culposos sólo se impondrán en relación con los delitos previstos en los siguientes artículos: 150, 167, fracción VI, 169, 199 Bis, 289, parte segunda, 290, 291, 292, 293, 302, 307, 323, 397, 399, 414, primer párrafo y tercero en su hipótesis de resultado, 415, fracciones I y II y último párrafo en su hipótesis de resultado, 416, 420, fracciones I, II, III y V, y 420 Bis, fracciones I, II y IV de este Código.</w:t>
      </w:r>
    </w:p>
    <w:p>
      <w:pPr>
        <w:pStyle w:val="Estilo"/>
      </w:pPr>
      <w:r>
        <w:t/>
      </w:r>
    </w:p>
    <w:p>
      <w:pPr>
        <w:pStyle w:val="Estilo"/>
      </w:pPr>
      <w:r>
        <w:t>(REFORMADO [N. DE E. ADICIONADO], D.O.F. 10 DE ENERO DE 1994) (F. DE E., D.O.F. 1 DE FEBRERO DE 1994)</w:t>
      </w:r>
    </w:p>
    <w:p>
      <w:pPr>
        <w:pStyle w:val="Estilo"/>
      </w:pPr>
      <w:r>
        <w:t>Cuando a consecuencia de actos u omisiones culposos, calificados como graves, que sean imputables al personal que preste sus servicios en una empresa ferroviaria, aeronáutica, naviera o de cualesquiera otros transportes de servicio público federal o local, se caucen (sic) homicidios de dos o más personas, la pena será de cinco a veinte años de prisión, destitución del empleo, cargo o comisión e inhabilitación para obtener otros de la misma naturaleza. Igual pena se impondrá cuando se trate de transporte de servicio escolar.</w:t>
      </w:r>
    </w:p>
    <w:p>
      <w:pPr>
        <w:pStyle w:val="Estilo"/>
      </w:pPr>
      <w:r>
        <w:t/>
      </w:r>
    </w:p>
    <w:p>
      <w:pPr>
        <w:pStyle w:val="Estilo"/>
      </w:pPr>
      <w:r>
        <w:t>(REFORMADO, D.O.F. 10 DE ENERO DE 1994)</w:t>
      </w:r>
    </w:p>
    <w:p>
      <w:pPr>
        <w:pStyle w:val="Estilo"/>
      </w:pPr>
      <w:r>
        <w:t>La calificación de la gravedad de la culpa queda al prudente arbitrio del juez, quien deberá tomar en consideración las circunstancias generales señaladas en el artículo 52, y las especiales siguientes:</w:t>
      </w:r>
    </w:p>
    <w:p>
      <w:pPr>
        <w:pStyle w:val="Estilo"/>
      </w:pPr>
      <w:r>
        <w:t/>
      </w:r>
    </w:p>
    <w:p>
      <w:pPr>
        <w:pStyle w:val="Estilo"/>
      </w:pPr>
      <w:r>
        <w:t>(REFORMADA, D.O.F. 5 DE ENERO DE 1955)</w:t>
      </w:r>
    </w:p>
    <w:p>
      <w:pPr>
        <w:pStyle w:val="Estilo"/>
      </w:pPr>
      <w:r>
        <w:t>I.- La mayor o menor facilidad de prever y evitar el daño que resultó; </w:t>
      </w:r>
    </w:p>
    <w:p>
      <w:pPr>
        <w:pStyle w:val="Estilo"/>
      </w:pPr>
      <w:r>
        <w:t/>
      </w:r>
    </w:p>
    <w:p>
      <w:pPr>
        <w:pStyle w:val="Estilo"/>
      </w:pPr>
      <w:r>
        <w:t>(REFORMADA, D.O.F. 10 DE ENERO DE 1994)</w:t>
      </w:r>
    </w:p>
    <w:p>
      <w:pPr>
        <w:pStyle w:val="Estilo"/>
      </w:pPr>
      <w:r>
        <w:t>II.- El deber del cuidado del inculpado que le es exigible por las circunstancias y condiciones personales que el oficio o actividad que desempeñe le impongan;</w:t>
      </w:r>
    </w:p>
    <w:p>
      <w:pPr>
        <w:pStyle w:val="Estilo"/>
      </w:pPr>
      <w:r>
        <w:t/>
      </w:r>
    </w:p>
    <w:p>
      <w:pPr>
        <w:pStyle w:val="Estilo"/>
      </w:pPr>
      <w:r>
        <w:t>(REFORMADA, D.O.F. 5 DE ENERO DE 1955)</w:t>
      </w:r>
    </w:p>
    <w:p>
      <w:pPr>
        <w:pStyle w:val="Estilo"/>
      </w:pPr>
      <w:r>
        <w:t>III.- Si el inculpado ha delinquido anteriormente en circunstancias semejantes;</w:t>
      </w:r>
    </w:p>
    <w:p>
      <w:pPr>
        <w:pStyle w:val="Estilo"/>
      </w:pPr>
      <w:r>
        <w:t/>
      </w:r>
    </w:p>
    <w:p>
      <w:pPr>
        <w:pStyle w:val="Estilo"/>
      </w:pPr>
      <w:r>
        <w:t>(REFORMADA, D.O.F. 5 DE ENERO DE 1955)</w:t>
      </w:r>
    </w:p>
    <w:p>
      <w:pPr>
        <w:pStyle w:val="Estilo"/>
      </w:pPr>
      <w:r>
        <w:t>IV.- Si tuvo tiempo para obrar con la reflexión y cuidado necesarios, y</w:t>
      </w:r>
    </w:p>
    <w:p>
      <w:pPr>
        <w:pStyle w:val="Estilo"/>
      </w:pPr>
      <w:r>
        <w:t/>
      </w:r>
    </w:p>
    <w:p>
      <w:pPr>
        <w:pStyle w:val="Estilo"/>
      </w:pPr>
      <w:r>
        <w:t>(REFORMADA, D.O.F. 5 DE ENERO DE 1955)</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VI.- (DEROGADA, D.O.F. 10 DE ENERO DE 1994)</w:t>
      </w:r>
    </w:p>
    <w:p>
      <w:pPr>
        <w:pStyle w:val="Estilo"/>
      </w:pPr>
      <w:r>
        <w:t/>
      </w:r>
    </w:p>
    <w:p>
      <w:pPr>
        <w:pStyle w:val="Estilo"/>
      </w:pPr>
      <w:r>
        <w:t>(REFORMADO, D.O.F. 10 DE ENERO DE 1994)</w:t>
      </w:r>
    </w:p>
    <w:p>
      <w:pPr>
        <w:pStyle w:val="Estilo"/>
      </w:pPr>
      <w:r>
        <w:t>ARTICULO 61.- En los casos a que se refiere la primera parte del primer párrafo del artículo anterior se exceptúa la reparación del daño. Siempre que al delito doloso corresponda sanción alternativa que incluya una pena no privativa de libertad aprovechará esa situación al responsable de delito culposo.</w:t>
      </w:r>
    </w:p>
    <w:p>
      <w:pPr>
        <w:pStyle w:val="Estilo"/>
      </w:pPr>
      <w:r>
        <w:t/>
      </w:r>
    </w:p>
    <w:p>
      <w:pPr>
        <w:pStyle w:val="Estilo"/>
      </w:pPr>
      <w:r>
        <w:t>(REFORMADO, D.O.F. 10 DE ENERO DE 1994)</w:t>
      </w:r>
    </w:p>
    <w:p>
      <w:pPr>
        <w:pStyle w:val="Estilo"/>
      </w:pPr>
      <w:r>
        <w:t>ARTICULO 62.- Cuando por culpa se ocasione un daño en propiedad ajena que no sea mayor del equivalente a cien veces el salario mínimo se sancionará con multa hasta por el valor del daño causado, más la reparación de ésta. La misma sanción se aplicará cuando el delito culposo se ocasione con motivo del tránsito de vehículos cualquiera que sea el valor del daño.</w:t>
      </w:r>
    </w:p>
    <w:p>
      <w:pPr>
        <w:pStyle w:val="Estilo"/>
      </w:pPr>
      <w:r>
        <w:t/>
      </w:r>
    </w:p>
    <w:p>
      <w:pPr>
        <w:pStyle w:val="Estilo"/>
      </w:pPr>
      <w:r>
        <w:t>Cuando por culpa y por motivo del tránsito de vehículos se causen lesiones, cualquiera que sea su naturaleza, sólo se procederá a petición del ofendido o de su legítimo representante, siempre que el conductor no se hubiese encontrado en estado de ebriedad o bajo el influjo de estupefacientes, psicotrópicos o de cualquiera otra sustancia que produzca efectos similares y no se haya dejado abandonada a la víctima.</w:t>
      </w:r>
    </w:p>
    <w:p>
      <w:pPr>
        <w:pStyle w:val="Estilo"/>
      </w:pPr>
      <w:r>
        <w:t/>
      </w:r>
    </w:p>
    <w:p>
      <w:pPr>
        <w:pStyle w:val="Estilo"/>
      </w:pPr>
      <w:r>
        <w:t/>
      </w:r>
    </w:p>
    <w:p>
      <w:pPr>
        <w:pStyle w:val="Estilo"/>
      </w:pPr>
      <w:r>
        <w:t>CAPITULO III</w:t>
      </w:r>
    </w:p>
    <w:p>
      <w:pPr>
        <w:pStyle w:val="Estilo"/>
      </w:pPr>
      <w:r>
        <w:t/>
      </w:r>
    </w:p>
    <w:p>
      <w:pPr>
        <w:pStyle w:val="Estilo"/>
      </w:pPr>
      <w:r>
        <w:t>Aplicación de sanciones en caso de tentativa</w:t>
      </w:r>
    </w:p>
    <w:p>
      <w:pPr>
        <w:pStyle w:val="Estilo"/>
      </w:pPr>
      <w:r>
        <w:t/>
      </w:r>
    </w:p>
    <w:p>
      <w:pPr>
        <w:pStyle w:val="Estilo"/>
      </w:pPr>
      <w:r>
        <w:t>(REFORMADO, D.O.F. 10 DE ENERO DE 1994) (F. DE E., D.O.F. 1 DE FEBRERO DE 1994)</w:t>
      </w:r>
    </w:p>
    <w:p>
      <w:pPr>
        <w:pStyle w:val="Estilo"/>
      </w:pPr>
      <w:r>
        <w:t>ARTICULO 63.- Al responsable de tentativa punible se le aplicará a juicio del juez y teniendo en consideración las prevenciones de los artículos 12 y 52, hasta las dos terceras partes de la sanción que se le debiera imponer de haberse consumado el delito que quiso realizar, salvo disposición en contrario.</w:t>
      </w:r>
    </w:p>
    <w:p>
      <w:pPr>
        <w:pStyle w:val="Estilo"/>
      </w:pPr>
      <w:r>
        <w:t/>
      </w:r>
    </w:p>
    <w:p>
      <w:pPr>
        <w:pStyle w:val="Estilo"/>
      </w:pPr>
      <w:r>
        <w:t>En los casos de tentativa en que no fuere posible determinar el daño que se pretendió causar, cuando éste fuera determinante para la correcta adecuación típica, se aplicará hasta la mitad de la sanción señalada en el párrafo anterior.</w:t>
      </w:r>
    </w:p>
    <w:p>
      <w:pPr>
        <w:pStyle w:val="Estilo"/>
      </w:pPr>
      <w:r>
        <w:t/>
      </w:r>
    </w:p>
    <w:p>
      <w:pPr>
        <w:pStyle w:val="Estilo"/>
      </w:pPr>
      <w:r>
        <w:t>(ADICIONADO, D.O.F. 13 DE MAYO DE 1996)</w:t>
      </w:r>
    </w:p>
    <w:p>
      <w:pPr>
        <w:pStyle w:val="Estilo"/>
      </w:pPr>
      <w:r>
        <w:t>En los casos de tentativa punible de delito grave así calificado por la ley, la autoridad judicial impondrá una pena de prisión que no será menor a la pena mínima y podrá llegar hasta las dos terceras partes de la sanción máxima prevista para el delito consumado.</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Aplicación de sanciones en caso de concurso, delito continuado, complicidad, reincidencia y error vencible</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PRIMER PÁRRAFO, D.O.F. 30 DE NOVIEMBRE DE 2010)</w:t>
      </w:r>
    </w:p>
    <w:p>
      <w:pPr>
        <w:pStyle w:val="Estilo"/>
      </w:pPr>
      <w:r>
        <w:t>ARTICULO 64.- En caso de concurso ideal, se aplicará la pena correspondiente al delito que merezca la mayor, que se aumentará hasta una mitad del máximo de su duración, sin que pueda exceder de las máximas señaladas en el Título Segundo del Libro Primero, con excepción de los casos en que uno de los delitos por los que exista concurso ideal sea de los contemplados en la Ley General para Prevenir y Sancionar los Delitos en Materia de Secuestro, Reglamentaria de la fracción XXI del artículo 73 de la Constitución Política de los Estados Unidos Mexicanos, supuesto en el cual se aplicarán las reglas de concurso real.</w:t>
      </w:r>
    </w:p>
    <w:p>
      <w:pPr>
        <w:pStyle w:val="Estilo"/>
      </w:pPr>
      <w:r>
        <w:t/>
      </w:r>
    </w:p>
    <w:p>
      <w:pPr>
        <w:pStyle w:val="Estilo"/>
      </w:pPr>
      <w:r>
        <w:t>(REFORMADO, D.O.F. 26 DE MAYO DE 2004)</w:t>
      </w:r>
    </w:p>
    <w:p>
      <w:pPr>
        <w:pStyle w:val="Estilo"/>
      </w:pPr>
      <w:r>
        <w:t>En caso de concurso real, se impondrán las penas previstas para cada uno de los delitos cometidos, sin que exceda de las máximas señaladas en el Título Segundo del Libro Primero. Si las penas se impusieran en el mismo proceso o en distintos, pero si los hechos resultan conexos, o similares, o derivado uno del otro, en todo caso las penas deberán contarse desde el momento en que se privó de libertad por el primer delito.</w:t>
      </w:r>
    </w:p>
    <w:p>
      <w:pPr>
        <w:pStyle w:val="Estilo"/>
      </w:pPr>
      <w:r>
        <w:t/>
      </w:r>
    </w:p>
    <w:p>
      <w:pPr>
        <w:pStyle w:val="Estilo"/>
      </w:pPr>
      <w:r>
        <w:t>(REFORMADO, D.O.F. 13 DE MAYO DE 1996)</w:t>
      </w:r>
    </w:p>
    <w:p>
      <w:pPr>
        <w:pStyle w:val="Estilo"/>
      </w:pPr>
      <w:r>
        <w:t>En caso de delito continuado, se aumentará de una mitad hasta las dos terceras partes de la pena que la ley prevea para el delito cometido, sin que exceda del máximo señalado en el Título Segundo del Libro Primero.</w:t>
      </w:r>
    </w:p>
    <w:p>
      <w:pPr>
        <w:pStyle w:val="Estilo"/>
      </w:pPr>
      <w:r>
        <w:t/>
      </w:r>
    </w:p>
    <w:p>
      <w:pPr>
        <w:pStyle w:val="Estilo"/>
      </w:pPr>
      <w:r>
        <w:t>(REFORMADO, D.O.F. 10 DE ENERO DE 1994)</w:t>
      </w:r>
    </w:p>
    <w:p>
      <w:pPr>
        <w:pStyle w:val="Estilo"/>
      </w:pPr>
      <w:r>
        <w:t>ARTICULO 64 bis.- En los casos previstos por las fracciones VI, VII y VIII del artículo 13, se impondrá como pena hasta las tres cuartas partes de la correspondiente al delito de que se trate y, en su caso, de acuerdo con la modalidad respectiva.</w:t>
      </w:r>
    </w:p>
    <w:p>
      <w:pPr>
        <w:pStyle w:val="Estilo"/>
      </w:pPr>
      <w:r>
        <w:t/>
      </w:r>
    </w:p>
    <w:p>
      <w:pPr>
        <w:pStyle w:val="Estilo"/>
      </w:pPr>
      <w:r>
        <w:t>(REFORMADO, D.O.F. 13 DE MAYO DE 1996)</w:t>
      </w:r>
    </w:p>
    <w:p>
      <w:pPr>
        <w:pStyle w:val="Estilo"/>
      </w:pPr>
      <w:r>
        <w:t>ARTICULO 65.- La reincidencia a que se refiere el artículo 20 será tomada en cuenta para la individualización judicial de la pena, así como para el otorgamiento o no de los beneficios o de los sustitutivos penales que la ley prevé.</w:t>
      </w:r>
    </w:p>
    <w:p>
      <w:pPr>
        <w:pStyle w:val="Estilo"/>
      </w:pPr>
      <w:r>
        <w:t/>
      </w:r>
    </w:p>
    <w:p>
      <w:pPr>
        <w:pStyle w:val="Estilo"/>
      </w:pPr>
      <w:r>
        <w:t>En caso de que el inculpado por algún delito doloso calificado por la ley como grave, fuese reincidente por dos ocasiones por delitos de dicha naturaleza, la sanción que corresponda por el nuevo delito cometido se incrementará en dos terceras partes y hasta en un tanto más de la pena máxima prevista para éste, sin que exceda del máximo señalado en el Título Segundo del Libro Primero.</w:t>
      </w:r>
    </w:p>
    <w:p>
      <w:pPr>
        <w:pStyle w:val="Estilo"/>
      </w:pPr>
      <w:r>
        <w:t/>
      </w:r>
    </w:p>
    <w:p>
      <w:pPr>
        <w:pStyle w:val="Estilo"/>
      </w:pPr>
      <w:r>
        <w:t>(DEROGADO TERCER PÁRRAFO, D.O.F. 17 DE MAYO DE 1999)</w:t>
      </w:r>
    </w:p>
    <w:p>
      <w:pPr>
        <w:pStyle w:val="Estilo"/>
      </w:pPr>
      <w:r>
        <w:t/>
      </w:r>
    </w:p>
    <w:p>
      <w:pPr>
        <w:pStyle w:val="Estilo"/>
      </w:pPr>
      <w:r>
        <w:t>(REFORMADO, D.O.F. 10 DE ENERO DE 1994)</w:t>
      </w:r>
    </w:p>
    <w:p>
      <w:pPr>
        <w:pStyle w:val="Estilo"/>
      </w:pPr>
      <w:r>
        <w:t>ARTICULO 66.- En caso de que el error a que se refiere el inciso a) de la fracción VIII del artículo 15 sea vencible, se impondrá la punibilidad del delito culposo si el hecho de que se trata admite dicha forma de realización. Si el error vencible es el previsto en el inciso b) de dicha fracción, la pena será de hasta una tercera parte del delito que se trate.</w:t>
      </w:r>
    </w:p>
    <w:p>
      <w:pPr>
        <w:pStyle w:val="Estilo"/>
      </w:pPr>
      <w:r>
        <w:t/>
      </w:r>
    </w:p>
    <w:p>
      <w:pPr>
        <w:pStyle w:val="Estilo"/>
      </w:pPr>
      <w:r>
        <w:t/>
      </w:r>
    </w:p>
    <w:p>
      <w:pPr>
        <w:pStyle w:val="Estilo"/>
      </w:pPr>
      <w:r>
        <w:t>(REFORMADA SU DENOMINACIÓN, D.O.F. 10 DE ENERO DE 1986)</w:t>
      </w:r>
    </w:p>
    <w:p>
      <w:pPr>
        <w:pStyle w:val="Estilo"/>
      </w:pPr>
      <w:r>
        <w:t>CAPITULO V</w:t>
      </w:r>
    </w:p>
    <w:p>
      <w:pPr>
        <w:pStyle w:val="Estilo"/>
      </w:pPr>
      <w:r>
        <w:t/>
      </w:r>
    </w:p>
    <w:p>
      <w:pPr>
        <w:pStyle w:val="Estilo"/>
      </w:pPr>
      <w:r>
        <w:t>Tratamiento de inimputables y de quienes tengan el hábito o la necesidad de consumir estupefacientes o psicotrópicos, en internamiento o en libertad</w:t>
      </w:r>
    </w:p>
    <w:p>
      <w:pPr>
        <w:pStyle w:val="Estilo"/>
      </w:pPr>
      <w:r>
        <w:t/>
      </w:r>
    </w:p>
    <w:p>
      <w:pPr>
        <w:pStyle w:val="Estilo"/>
      </w:pPr>
      <w:r>
        <w:t>(REFORMADO, D.O.F. 13 DE ENERO DE 1984)</w:t>
      </w:r>
    </w:p>
    <w:p>
      <w:pPr>
        <w:pStyle w:val="Estilo"/>
      </w:pPr>
      <w:r>
        <w:t>ARTICULO 67.-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(REFORMADO [N. DE E. ADICIONADO], D.O.F. 10 DE ENERO DE 1986)</w:t>
      </w:r>
    </w:p>
    <w:p>
      <w:pPr>
        <w:pStyle w:val="Estilo"/>
      </w:pPr>
      <w:r>
        <w:t>En caso de que el sentenciado tenga el hábito o la necesidad de consumir estupefacientes o psicotrópicos, el juez ordenará también el tratamiento que proceda, por parte de la autoridad sanitaria competente o de otro servicio médico bajo la supervisión de aquélla, independientemente de la ejecución de la pena impuesta por el delito cometido.</w:t>
      </w:r>
    </w:p>
    <w:p>
      <w:pPr>
        <w:pStyle w:val="Estilo"/>
      </w:pPr>
      <w:r>
        <w:t/>
      </w:r>
    </w:p>
    <w:p>
      <w:pPr>
        <w:pStyle w:val="Estilo"/>
      </w:pPr>
      <w:r>
        <w:t>(REFORMADO, D.O.F. 13 DE ENERO DE 1984)</w:t>
      </w:r>
    </w:p>
    <w:p>
      <w:pPr>
        <w:pStyle w:val="Estilo"/>
      </w:pPr>
      <w:r>
        <w:t>ARTICULO 68.- Las personas inimputables podrán ser entregadas por la autoridad judicial o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D.O.F. 13 DE ENERO DE 1984)</w:t>
      </w:r>
    </w:p>
    <w:p>
      <w:pPr>
        <w:pStyle w:val="Estilo"/>
      </w:pPr>
      <w:r>
        <w:t>ARTICULO 69.- 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(ADICIONADO, D.O.F. 10 DE ENERO DE 1994)</w:t>
      </w:r>
    </w:p>
    <w:p>
      <w:pPr>
        <w:pStyle w:val="Estilo"/>
      </w:pPr>
      <w:r>
        <w:t>ARTICULO 69 bis.- Si la capacidad del autor, de comprender el carácter ilícito del hecho o de determinarse de acuerdo con esa comprensión, sólo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p>
    <w:p>
      <w:pPr>
        <w:pStyle w:val="Estilo"/>
      </w:pPr>
      <w:r>
        <w:t/>
      </w:r>
    </w:p>
    <w:p>
      <w:pPr>
        <w:pStyle w:val="Estilo"/>
      </w:pPr>
      <w:r>
        <w:t/>
      </w:r>
    </w:p>
    <w:p>
      <w:pPr>
        <w:pStyle w:val="Estilo"/>
      </w:pPr>
      <w:r>
        <w:t>CAPITULO VI</w:t>
      </w:r>
    </w:p>
    <w:p>
      <w:pPr>
        <w:pStyle w:val="Estilo"/>
      </w:pPr>
      <w:r>
        <w:t/>
      </w:r>
    </w:p>
    <w:p>
      <w:pPr>
        <w:pStyle w:val="Estilo"/>
      </w:pPr>
      <w:r>
        <w:t>Substitución y conmutación de sanciones</w:t>
      </w:r>
    </w:p>
    <w:p>
      <w:pPr>
        <w:pStyle w:val="Estilo"/>
      </w:pPr>
      <w:r>
        <w:t/>
      </w:r>
    </w:p>
    <w:p>
      <w:pPr>
        <w:pStyle w:val="Estilo"/>
      </w:pPr>
      <w:r>
        <w:t>(REFORMADO, D.O.F. 30 DE DICIEMBRE DE 1991)</w:t>
      </w:r>
    </w:p>
    <w:p>
      <w:pPr>
        <w:pStyle w:val="Estilo"/>
      </w:pPr>
      <w:r>
        <w:t>ARTICULO 70.- La prisión podrá ser sustituida, a juicio del juzgador, apreciando lo dispuesto en los artículos 51 y 52 en los términos siguientes:</w:t>
      </w:r>
    </w:p>
    <w:p>
      <w:pPr>
        <w:pStyle w:val="Estilo"/>
      </w:pPr>
      <w:r>
        <w:t/>
      </w:r>
    </w:p>
    <w:p>
      <w:pPr>
        <w:pStyle w:val="Estilo"/>
      </w:pPr>
      <w:r>
        <w:t>(REFORMADA, D.O.F. 13 DE MAYO DE 1996)</w:t>
      </w:r>
    </w:p>
    <w:p>
      <w:pPr>
        <w:pStyle w:val="Estilo"/>
      </w:pPr>
      <w:r>
        <w:t>I.- Por trabajo en favor de la comunidad o semilibertad, cuando la pena impuesta no exceda de cuatro años;</w:t>
      </w:r>
    </w:p>
    <w:p>
      <w:pPr>
        <w:pStyle w:val="Estilo"/>
      </w:pPr>
      <w:r>
        <w:t/>
      </w:r>
    </w:p>
    <w:p>
      <w:pPr>
        <w:pStyle w:val="Estilo"/>
      </w:pPr>
      <w:r>
        <w:t>(REFORMADA, D.O.F. 13 DE MAYO DE 1996)</w:t>
      </w:r>
    </w:p>
    <w:p>
      <w:pPr>
        <w:pStyle w:val="Estilo"/>
      </w:pPr>
      <w:r>
        <w:t>II.- Por tratamiento en libertad, si la prisión no excede de tres años, o</w:t>
      </w:r>
    </w:p>
    <w:p>
      <w:pPr>
        <w:pStyle w:val="Estilo"/>
      </w:pPr>
      <w:r>
        <w:t/>
      </w:r>
    </w:p>
    <w:p>
      <w:pPr>
        <w:pStyle w:val="Estilo"/>
      </w:pPr>
      <w:r>
        <w:t>(REFORMADA, D.O.F. 13 DE MAYO DE 1996)</w:t>
      </w:r>
    </w:p>
    <w:p>
      <w:pPr>
        <w:pStyle w:val="Estilo"/>
      </w:pPr>
      <w:r>
        <w:t>III.- Por multa, si la prisión no excede de dos años.</w:t>
      </w:r>
    </w:p>
    <w:p>
      <w:pPr>
        <w:pStyle w:val="Estilo"/>
      </w:pPr>
      <w:r>
        <w:t/>
      </w:r>
    </w:p>
    <w:p>
      <w:pPr>
        <w:pStyle w:val="Estilo"/>
      </w:pPr>
      <w:r>
        <w:t>(REFORMADO, D.O.F. 17 DE MAYO DE 1999)</w:t>
      </w:r>
    </w:p>
    <w:p>
      <w:pPr>
        <w:pStyle w:val="Estilo"/>
      </w:pPr>
      <w:r>
        <w:t>La sustitución no podrá aplicarse a quien anteriormente hubiere sido condenado en sentencia ejecutoriada por delito doloso que se persiga de oficio. Tampoco se aplicará a quien sea condenado por algún delito de los señalados en la fracción I del artículo 85 de este Código.</w:t>
      </w:r>
    </w:p>
    <w:p>
      <w:pPr>
        <w:pStyle w:val="Estilo"/>
      </w:pPr>
      <w:r>
        <w:t/>
      </w:r>
    </w:p>
    <w:p>
      <w:pPr>
        <w:pStyle w:val="Estilo"/>
      </w:pPr>
      <w:r>
        <w:t>(REFORMADO PRIMER PÁRRAFO, D.O.F. 10 DE ENERO DE 1994) (F. DE E., D.O.F. 1 DE FEBRERO DE 1994)</w:t>
      </w:r>
    </w:p>
    <w:p>
      <w:pPr>
        <w:pStyle w:val="Estilo"/>
      </w:pPr>
      <w:r>
        <w:t>ARTICULO 71.- El juez dejará sin efecto la sustitución y ordenará que se ejecute la pena de prisión impuesta, cuando el sentenciado no cumpla con las condiciones que le fueran señaladas para tal efecto, salvo que el juzgador estime conveniente apercibirlo de que si se incurre en nueva falta, se hará efectiva la sanción sustituida o cuando al sentenciado se le condene por otro delito. Si el nuevo delito es culposo, el juez resolverá si se debe aplicar la pena sustituida.</w:t>
      </w:r>
    </w:p>
    <w:p>
      <w:pPr>
        <w:pStyle w:val="Estilo"/>
      </w:pPr>
      <w:r>
        <w:t/>
      </w:r>
    </w:p>
    <w:p>
      <w:pPr>
        <w:pStyle w:val="Estilo"/>
      </w:pPr>
      <w:r>
        <w:t>(REFORMADO [N. DE E. ADICIONADO], D.O.F. 13 DE ENERO DE 1984)</w:t>
      </w:r>
    </w:p>
    <w:p>
      <w:pPr>
        <w:pStyle w:val="Estilo"/>
      </w:pPr>
      <w:r>
        <w:t>En caso de hacerse efectiva la pena de prisión sustituida, se tomará en cuenta el tiempo durante el cual el reo hubiera cumplido la sanción sustitutiva.</w:t>
      </w:r>
    </w:p>
    <w:p>
      <w:pPr>
        <w:pStyle w:val="Estilo"/>
      </w:pPr>
      <w:r>
        <w:t/>
      </w:r>
    </w:p>
    <w:p>
      <w:pPr>
        <w:pStyle w:val="Estilo"/>
      </w:pPr>
      <w:r>
        <w:t>(REFORMADO [N. DE E. ADICIONADO], D.O.F. 13 DE ENERO DE 1984)</w:t>
      </w:r>
    </w:p>
    <w:p>
      <w:pPr>
        <w:pStyle w:val="Estilo"/>
      </w:pPr>
      <w:r>
        <w:t>ARTICULO 72.- En caso de haberse nombrado fiador para el cumplimiento de los deberes inherentes a la sustitución de sanciones,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sanción si no lo hace. En caso de muerte o insolvencia del fiador, el sentenciado deberá poner el hecho en conocimiento del juez, para el efecto y bajo el apercibimiento que se expresan en el párrafo que precede, en los términos de la fracción VI del artículo 90.</w:t>
      </w:r>
    </w:p>
    <w:p>
      <w:pPr>
        <w:pStyle w:val="Estilo"/>
      </w:pPr>
      <w:r>
        <w:t/>
      </w:r>
    </w:p>
    <w:p>
      <w:pPr>
        <w:pStyle w:val="Estilo"/>
      </w:pPr>
      <w:r>
        <w:t>ARTICULO 73.-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 y</w:t>
      </w:r>
    </w:p>
    <w:p>
      <w:pPr>
        <w:pStyle w:val="Estilo"/>
      </w:pPr>
      <w:r>
        <w:t/>
      </w:r>
    </w:p>
    <w:p>
      <w:pPr>
        <w:pStyle w:val="Estilo"/>
      </w:pPr>
      <w:r>
        <w:t>(REFORMADA, D.O.F. 13 DE ENERO DE 1984)</w:t>
      </w:r>
    </w:p>
    <w:p>
      <w:pPr>
        <w:pStyle w:val="Estilo"/>
      </w:pPr>
      <w:r>
        <w:t>II.- Si fuere la de confinamiento, se conmutará por multa, a razón de un día de aquél por un día multa.</w:t>
      </w:r>
    </w:p>
    <w:p>
      <w:pPr>
        <w:pStyle w:val="Estilo"/>
      </w:pPr>
      <w:r>
        <w:t/>
      </w:r>
    </w:p>
    <w:p>
      <w:pPr>
        <w:pStyle w:val="Estilo"/>
      </w:pPr>
      <w:r>
        <w:t>(REFORMADO, D.O.F. 13 DE ENERO DE 1984)</w:t>
      </w:r>
    </w:p>
    <w:p>
      <w:pPr>
        <w:pStyle w:val="Estilo"/>
      </w:pPr>
      <w:r>
        <w:t>ARTICULO 74.- El reo que considere que al dictarse sentencia reunía las condiciones para el disfrute de la sustitución o conmutación de la sanción y que por inadvertencia de su parte o del juzgador no le hubiera sido otorgada, podrá promover ante éste que se le conceda, abriéndose el incidente respectivo en los términos de la fracción X del artículo 90.</w:t>
      </w:r>
    </w:p>
    <w:p>
      <w:pPr>
        <w:pStyle w:val="Estilo"/>
      </w:pPr>
      <w:r>
        <w:t/>
      </w:r>
    </w:p>
    <w:p>
      <w:pPr>
        <w:pStyle w:val="Estilo"/>
      </w:pPr>
      <w:r>
        <w:t>(ADICIONADO, D.O.F. 30 DE DICIEMBRE DE 1991)</w:t>
      </w:r>
    </w:p>
    <w:p>
      <w:pPr>
        <w:pStyle w:val="Estilo"/>
      </w:pPr>
      <w:r>
        <w:t>En todo caso en que proceda la substitución o la conmutación de la pena, al hacerse el cálculo de la sanción substitutiva se disminuirá además de lo establecido en el último párrafo del artículo 29 de este Código, el tiempo durante el cual el sentenciado sufrió prisión preventiva.</w:t>
      </w:r>
    </w:p>
    <w:p>
      <w:pPr>
        <w:pStyle w:val="Estilo"/>
      </w:pPr>
      <w:r>
        <w:t/>
      </w:r>
    </w:p>
    <w:p>
      <w:pPr>
        <w:pStyle w:val="Estilo"/>
      </w:pPr>
      <w:r>
        <w:t>(REFORMADO, D.O.F. 19 DE MARZO DE 1971)</w:t>
      </w:r>
    </w:p>
    <w:p>
      <w:pPr>
        <w:pStyle w:val="Estilo"/>
      </w:pPr>
      <w:r>
        <w:t>ARTICULO 75.- Cuando el reo acredite plenamente que no puede cumplir alguna de las modalidades de la sanción que le fue impuesta por ser incompatible con su edad, sexo, salud, o constitución física, la Dirección General de Servicios Coordinados de Prevención y Readaptación Social podrá modificar aquélla, siempre que la modificación no sea esencial.</w:t>
      </w:r>
    </w:p>
    <w:p>
      <w:pPr>
        <w:pStyle w:val="Estilo"/>
      </w:pPr>
      <w:r>
        <w:t/>
      </w:r>
    </w:p>
    <w:p>
      <w:pPr>
        <w:pStyle w:val="Estilo"/>
      </w:pPr>
      <w:r>
        <w:t>(REFORMADO, D.O.F. 19 DE MARZO DE 1971)</w:t>
      </w:r>
    </w:p>
    <w:p>
      <w:pPr>
        <w:pStyle w:val="Estilo"/>
      </w:pPr>
      <w:r>
        <w:t>ARTICULO 76.- Para la procedencia de la substitución y la conmutación, se exigirá al condenado la reparación del daño o la garantía que señale el juez para asegurar su pago, en el plazo que se le fije.</w:t>
      </w:r>
    </w:p>
    <w:p>
      <w:pPr>
        <w:pStyle w:val="Estilo"/>
      </w:pPr>
      <w:r>
        <w:t/>
      </w:r>
    </w:p>
    <w:p>
      <w:pPr>
        <w:pStyle w:val="Estilo"/>
      </w:pPr>
      <w:r>
        <w:t/>
      </w:r>
    </w:p>
    <w:p>
      <w:pPr>
        <w:pStyle w:val="Estilo"/>
      </w:pPr>
      <w:r>
        <w:t>TITULO CUARTO</w:t>
      </w:r>
    </w:p>
    <w:p>
      <w:pPr>
        <w:pStyle w:val="Estilo"/>
      </w:pPr>
      <w:r>
        <w:t/>
      </w:r>
    </w:p>
    <w:p>
      <w:pPr>
        <w:pStyle w:val="Estilo"/>
      </w:pPr>
      <w:r>
        <w:t/>
      </w:r>
    </w:p>
    <w:p>
      <w:pPr>
        <w:pStyle w:val="Estilo"/>
      </w:pPr>
      <w:r>
        <w:t>CAPITULO I</w:t>
      </w:r>
    </w:p>
    <w:p>
      <w:pPr>
        <w:pStyle w:val="Estilo"/>
      </w:pPr>
      <w:r>
        <w:t/>
      </w:r>
    </w:p>
    <w:p>
      <w:pPr>
        <w:pStyle w:val="Estilo"/>
      </w:pPr>
      <w:r>
        <w:t>Ejecución de las sentencias</w:t>
      </w:r>
    </w:p>
    <w:p>
      <w:pPr>
        <w:pStyle w:val="Estilo"/>
      </w:pPr>
      <w:r>
        <w:t/>
      </w:r>
    </w:p>
    <w:p>
      <w:pPr>
        <w:pStyle w:val="Estilo"/>
      </w:pPr>
      <w:r>
        <w:t>ARTICULO 77.- Corresponde al Ejecutivo Federal la ejecución de las sanciones con consulta del órgano técnico que señale la ley.</w:t>
      </w:r>
    </w:p>
    <w:p>
      <w:pPr>
        <w:pStyle w:val="Estilo"/>
      </w:pPr>
      <w:r>
        <w:t/>
      </w:r>
    </w:p>
    <w:p>
      <w:pPr>
        <w:pStyle w:val="Estilo"/>
      </w:pPr>
      <w:r>
        <w:t>ARTICULO 78.- (DEROGADO, D.O.F. 23 DE DICIEMBRE DE 1985)</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ARTICULO 79.- (DEROGADO, D.O.F. 23 DE DICIEMBRE DE 1985)</w:t>
      </w:r>
    </w:p>
    <w:p>
      <w:pPr>
        <w:pStyle w:val="Estilo"/>
      </w:pPr>
      <w:r>
        <w:t/>
      </w:r>
    </w:p>
    <w:p>
      <w:pPr>
        <w:pStyle w:val="Estilo"/>
      </w:pPr>
      <w:r>
        <w:t>ARTICULO 80.- (DEROGADO, D.O.F. 23 DE DICIEMBRE DE 1985)</w:t>
      </w:r>
    </w:p>
    <w:p>
      <w:pPr>
        <w:pStyle w:val="Estilo"/>
      </w:pPr>
      <w:r>
        <w:t/>
      </w:r>
    </w:p>
    <w:p>
      <w:pPr>
        <w:pStyle w:val="Estilo"/>
      </w:pPr>
      <w:r>
        <w:t>ARTICULO 81.- (DEROGADO, D.O.F. 23 DE DICIEMBRE DE 1985)</w:t>
      </w:r>
    </w:p>
    <w:p>
      <w:pPr>
        <w:pStyle w:val="Estilo"/>
      </w:pPr>
      <w:r>
        <w:t/>
      </w:r>
    </w:p>
    <w:p>
      <w:pPr>
        <w:pStyle w:val="Estilo"/>
      </w:pPr>
      <w:r>
        <w:t>ARTICULO 82.- (DEROGADO, D.O.F. 23 DE DICIEMBRE DE 1985)</w:t>
      </w:r>
    </w:p>
    <w:p>
      <w:pPr>
        <w:pStyle w:val="Estilo"/>
      </w:pPr>
      <w:r>
        <w:t/>
      </w:r>
    </w:p>
    <w:p>
      <w:pPr>
        <w:pStyle w:val="Estilo"/>
      </w:pPr>
      <w:r>
        <w:t>ARTICULO 83.- (DEROGADO, D.O.F. 23 DE DICIEMBRE DE 1985)</w:t>
      </w:r>
    </w:p>
    <w:p>
      <w:pPr>
        <w:pStyle w:val="Estilo"/>
      </w:pPr>
      <w:r>
        <w:t/>
      </w:r>
    </w:p>
    <w:p>
      <w:pPr>
        <w:pStyle w:val="Estilo"/>
      </w:pPr>
      <w:r>
        <w:t/>
      </w:r>
    </w:p>
    <w:p>
      <w:pPr>
        <w:pStyle w:val="Estilo"/>
      </w:pPr>
      <w:r>
        <w:t>CAPITULO III</w:t>
      </w:r>
    </w:p>
    <w:p>
      <w:pPr>
        <w:pStyle w:val="Estilo"/>
      </w:pPr>
      <w:r>
        <w:t/>
      </w:r>
    </w:p>
    <w:p>
      <w:pPr>
        <w:pStyle w:val="Estilo"/>
      </w:pPr>
      <w:r>
        <w:t>Libertad preparatoria y retención</w:t>
      </w:r>
    </w:p>
    <w:p>
      <w:pPr>
        <w:pStyle w:val="Estilo"/>
      </w:pPr>
      <w:r>
        <w:t/>
      </w:r>
    </w:p>
    <w:p>
      <w:pPr>
        <w:pStyle w:val="Estilo"/>
      </w:pPr>
      <w:r>
        <w:t>(REFORMADO, D.O.F. 19 DE MARZO DE 1971)</w:t>
      </w:r>
    </w:p>
    <w:p>
      <w:pPr>
        <w:pStyle w:val="Estilo"/>
      </w:pPr>
      <w:r>
        <w:t>ARTICULO 84.- Se concederá libertad preparatoria al condenado, previo el informe a que se refiere el Código de Procedimientos Penales, que hubiere cumplido las tres quintas partes de su condena, si se trata de delitos intencionales, o la mitad de la misma en caso de delitos imprudenciales, siempre y cuando cumpla con los siguientes requisitos:</w:t>
      </w:r>
    </w:p>
    <w:p>
      <w:pPr>
        <w:pStyle w:val="Estilo"/>
      </w:pPr>
      <w:r>
        <w:t/>
      </w:r>
    </w:p>
    <w:p>
      <w:pPr>
        <w:pStyle w:val="Estilo"/>
      </w:pPr>
      <w:r>
        <w:t>I.- Que haya observado buena conducta durante la ejecución de su sentencia;</w:t>
      </w:r>
    </w:p>
    <w:p>
      <w:pPr>
        <w:pStyle w:val="Estilo"/>
      </w:pPr>
      <w:r>
        <w:t/>
      </w:r>
    </w:p>
    <w:p>
      <w:pPr>
        <w:pStyle w:val="Estilo"/>
      </w:pPr>
      <w:r>
        <w:t>II.- Que del examen de su personalidad se presuma que está socialmente readaptado y en condiciones de no volver a delinquir, y</w:t>
      </w:r>
    </w:p>
    <w:p>
      <w:pPr>
        <w:pStyle w:val="Estilo"/>
      </w:pPr>
      <w:r>
        <w:t/>
      </w:r>
    </w:p>
    <w:p>
      <w:pPr>
        <w:pStyle w:val="Estilo"/>
      </w:pPr>
      <w:r>
        <w:t>III.- Que haya reparado o se comprometa a reparar el daño causado, sujetándose a la forma, medidas y términos que se le fijen para dicho objeto, si no puede cubrirlo desde luego.</w:t>
      </w:r>
    </w:p>
    <w:p>
      <w:pPr>
        <w:pStyle w:val="Estilo"/>
      </w:pPr>
      <w:r>
        <w:t/>
      </w:r>
    </w:p>
    <w:p>
      <w:pPr>
        <w:pStyle w:val="Estilo"/>
      </w:pPr>
      <w:r>
        <w:t>(REFORMADO PRIMER PÁRRAFO, D.O.F. 30 DE JUNIO DE 2006)</w:t>
      </w:r>
    </w:p>
    <w:p>
      <w:pPr>
        <w:pStyle w:val="Estilo"/>
      </w:pPr>
      <w:r>
        <w:t>Llenados los requisitos anteriores, la autoridad competente tendrá un plazo no mayor a 30 días hábiles para conceder la libertad preparatoria o en su caso informar al interesado el resultado de su trámite, dicha libertad preparatoria estará sujeta a las siguientes condiciones:</w:t>
      </w:r>
    </w:p>
    <w:p>
      <w:pPr>
        <w:pStyle w:val="Estilo"/>
      </w:pPr>
      <w:r>
        <w:t/>
      </w:r>
    </w:p>
    <w:p>
      <w:pPr>
        <w:pStyle w:val="Estilo"/>
      </w:pPr>
      <w:r>
        <w:t>a).- Residir o, en su caso, no residir en lugar determinado, e informe a la autoridad de los cambios de su domicilio. La designación del lugar de residencia se hará conciliando la cincunstancia (sic) de que el reo pueda proporcionarse trabajo en el lugar que se fije, con el hecho de que su permanencia en él no sea un obstáculo para su enmienda;</w:t>
      </w:r>
    </w:p>
    <w:p>
      <w:pPr>
        <w:pStyle w:val="Estilo"/>
      </w:pPr>
      <w:r>
        <w:t/>
      </w:r>
    </w:p>
    <w:p>
      <w:pPr>
        <w:pStyle w:val="Estilo"/>
      </w:pPr>
      <w:r>
        <w:t>b).- Desempeñar en el plazo que la resolución determine, oficio, arte, industria o profesión lícitos, si no tuviere medios propios de subsistencia;</w:t>
      </w:r>
    </w:p>
    <w:p>
      <w:pPr>
        <w:pStyle w:val="Estilo"/>
      </w:pPr>
      <w:r>
        <w:t/>
      </w:r>
    </w:p>
    <w:p>
      <w:pPr>
        <w:pStyle w:val="Estilo"/>
      </w:pPr>
      <w:r>
        <w:t>(REFORMADO, D.O.F. 31 DE DICIEMBRE DE 1974)</w:t>
      </w:r>
    </w:p>
    <w:p>
      <w:pPr>
        <w:pStyle w:val="Estilo"/>
      </w:pPr>
      <w:r>
        <w:t>c) Abstenerse del abuso de bebidas embriagantes y del empleo de estupefacientes: psicotrópicos o sustancias que produzcan efectos similares, salvo por prescripción médica;</w:t>
      </w:r>
    </w:p>
    <w:p>
      <w:pPr>
        <w:pStyle w:val="Estilo"/>
      </w:pPr>
      <w:r>
        <w:t/>
      </w:r>
    </w:p>
    <w:p>
      <w:pPr>
        <w:pStyle w:val="Estilo"/>
      </w:pPr>
      <w:r>
        <w:t>d).- Sujetarse a las medidas de orientación y supervisión que se le dicten y a la vigilancia de alguna persona honrada y de arraigo, que se obligue a informar sobre su conducta, presentándolo siempre que para ello fuere requerida.</w:t>
      </w:r>
    </w:p>
    <w:p>
      <w:pPr>
        <w:pStyle w:val="Estilo"/>
      </w:pPr>
      <w:r>
        <w:t/>
      </w:r>
    </w:p>
    <w:p>
      <w:pPr>
        <w:pStyle w:val="Estilo"/>
      </w:pPr>
      <w:r>
        <w:t>(REFORMADO, D.O.F. 17 DE MAYO DE 1999)</w:t>
      </w:r>
    </w:p>
    <w:p>
      <w:pPr>
        <w:pStyle w:val="Estilo"/>
      </w:pPr>
      <w:r>
        <w:t>ARTICULO 85.- No se concederá la libertad preparatoria a:</w:t>
      </w:r>
    </w:p>
    <w:p>
      <w:pPr>
        <w:pStyle w:val="Estilo"/>
      </w:pPr>
      <w:r>
        <w:t/>
      </w:r>
    </w:p>
    <w:p>
      <w:pPr>
        <w:pStyle w:val="Estilo"/>
      </w:pPr>
      <w:r>
        <w:t>I. Los sentenciados por alguno de los delitos previstos en este Código que a continuación se señalan:</w:t>
      </w:r>
    </w:p>
    <w:p>
      <w:pPr>
        <w:pStyle w:val="Estilo"/>
      </w:pPr>
      <w:r>
        <w:t/>
      </w:r>
    </w:p>
    <w:p>
      <w:pPr>
        <w:pStyle w:val="Estilo"/>
      </w:pPr>
      <w:r>
        <w:t>a) Uso ilícito de instalaciones destinadas al tránsito aéreo, previsto en el artículo 172 bis, párrafo tercero;</w:t>
      </w:r>
    </w:p>
    <w:p>
      <w:pPr>
        <w:pStyle w:val="Estilo"/>
      </w:pPr>
      <w:r>
        <w:t/>
      </w:r>
    </w:p>
    <w:p>
      <w:pPr>
        <w:pStyle w:val="Estilo"/>
      </w:pPr>
      <w:r>
        <w:t>(REFORMADO, D.O.F. 12 DE JUNIO DE 2003)</w:t>
      </w:r>
    </w:p>
    <w:p>
      <w:pPr>
        <w:pStyle w:val="Estilo"/>
      </w:pPr>
      <w:r>
        <w:t>b) Contra la salud, previsto en el artículo 194, salvo que se trate de individuos en los que concurran evidente atraso cultural, aislamiento social y extrema necesidad económica; y para la modalidad de transportación, si cumplen con los requisitos establecidos en los artículos 84 y 90, fracción I, inciso c), para lo cual deberán ser primodelincuentes, a pesar de no hallarse en los tres supuestos señalados en la excepción general de este inciso;</w:t>
      </w:r>
    </w:p>
    <w:p>
      <w:pPr>
        <w:pStyle w:val="Estilo"/>
      </w:pPr>
      <w:r>
        <w:t/>
      </w:r>
    </w:p>
    <w:p>
      <w:pPr>
        <w:pStyle w:val="Estilo"/>
      </w:pPr>
      <w:r>
        <w:t>(REFORMADO, D.O.F. 19 DE AGOSTO DE 2010)</w:t>
      </w:r>
    </w:p>
    <w:p>
      <w:pPr>
        <w:pStyle w:val="Estilo"/>
      </w:pPr>
      <w:r>
        <w:t>c)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el artículo 203 y 203 bis; Lenocinio de personas menores de dieciocho años de edad o de personas que no tienen capacidad para comprender el significado del hecho o de personas que no tienen capacidad para resistirlo, previsto en el artículo 204; Pederastia, previsto en el artículo 209 Bis;</w:t>
      </w:r>
    </w:p>
    <w:p>
      <w:pPr>
        <w:pStyle w:val="Estilo"/>
      </w:pPr>
      <w:r>
        <w:t/>
      </w:r>
    </w:p>
    <w:p>
      <w:pPr>
        <w:pStyle w:val="Estilo"/>
      </w:pPr>
      <w:r>
        <w:t>d) Violación, previsto en los artículos 265, 266 y 266 bis;</w:t>
      </w:r>
    </w:p>
    <w:p>
      <w:pPr>
        <w:pStyle w:val="Estilo"/>
      </w:pPr>
      <w:r>
        <w:t/>
      </w:r>
    </w:p>
    <w:p>
      <w:pPr>
        <w:pStyle w:val="Estilo"/>
      </w:pPr>
      <w:r>
        <w:t>(REFORMADO, D.O.F. 14 DE JUNIO DE 2012)</w:t>
      </w:r>
    </w:p>
    <w:p>
      <w:pPr>
        <w:pStyle w:val="Estilo"/>
      </w:pPr>
      <w:r>
        <w:t>e) Homicidio, previsto en los artículos 315, 315 Bis y 320; y feminicidio previsto en el artículo 325;</w:t>
      </w:r>
    </w:p>
    <w:p>
      <w:pPr>
        <w:pStyle w:val="Estilo"/>
      </w:pPr>
      <w:r>
        <w:t/>
      </w:r>
    </w:p>
    <w:p>
      <w:pPr>
        <w:pStyle w:val="Estilo"/>
      </w:pPr>
      <w:r>
        <w:t>N. DE E. EN RELACIÓN CON LA ENTRADA EN VIGOR DEL PRESENTE INCISO, VÉASE ARTÍCULO TRANSITORIO PRIMERO DEL DECRETO QUE MODIFICA EL CÓDIGO.</w:t>
      </w:r>
    </w:p>
    <w:p>
      <w:pPr>
        <w:pStyle w:val="Estilo"/>
      </w:pPr>
      <w:r>
        <w:t>(REFORMADO, D.O.F. 30 DE NOVIEMBRE DE 2010)</w:t>
      </w:r>
    </w:p>
    <w:p>
      <w:pPr>
        <w:pStyle w:val="Estilo"/>
      </w:pPr>
      <w:r>
        <w:t>f) Tráfico de menores, previsto en el artículo 366 Ter;</w:t>
      </w:r>
    </w:p>
    <w:p>
      <w:pPr>
        <w:pStyle w:val="Estilo"/>
      </w:pPr>
      <w:r>
        <w:t/>
      </w:r>
    </w:p>
    <w:p>
      <w:pPr>
        <w:pStyle w:val="Estilo"/>
      </w:pPr>
      <w:r>
        <w:t>g) Comercialización de objetos robados, previsto en el artículo 368 ter;</w:t>
      </w:r>
    </w:p>
    <w:p>
      <w:pPr>
        <w:pStyle w:val="Estilo"/>
      </w:pPr>
      <w:r>
        <w:t/>
      </w:r>
    </w:p>
    <w:p>
      <w:pPr>
        <w:pStyle w:val="Estilo"/>
      </w:pPr>
      <w:r>
        <w:t>h) Robo de vehículo, previsto en el artículo 376 bis;</w:t>
      </w:r>
    </w:p>
    <w:p>
      <w:pPr>
        <w:pStyle w:val="Estilo"/>
      </w:pPr>
      <w:r>
        <w:t/>
      </w:r>
    </w:p>
    <w:p>
      <w:pPr>
        <w:pStyle w:val="Estilo"/>
      </w:pPr>
      <w:r>
        <w:t>(REFORMADO, D.O.F. 26 DE JUNIO DE 2008)</w:t>
      </w:r>
    </w:p>
    <w:p>
      <w:pPr>
        <w:pStyle w:val="Estilo"/>
      </w:pPr>
      <w:r>
        <w:t>i) Robo, previsto en los artículos 371, último párrafo; 372; 381, fracciones VII, VIII, IX, X, XI y XV; y 381 Bis;</w:t>
      </w:r>
    </w:p>
    <w:p>
      <w:pPr>
        <w:pStyle w:val="Estilo"/>
      </w:pPr>
      <w:r>
        <w:t/>
      </w:r>
    </w:p>
    <w:p>
      <w:pPr>
        <w:pStyle w:val="Estilo"/>
      </w:pPr>
      <w:r>
        <w:t>(REFORMADO, D.O.F. 26 DE JUNIO DE 2008)</w:t>
      </w:r>
    </w:p>
    <w:p>
      <w:pPr>
        <w:pStyle w:val="Estilo"/>
      </w:pPr>
      <w:r>
        <w:t>j) Operaciones con recursos de procedencia ilícita, previsto en el artículo 400 Bis;</w:t>
      </w:r>
    </w:p>
    <w:p>
      <w:pPr>
        <w:pStyle w:val="Estilo"/>
      </w:pPr>
      <w:r>
        <w:t/>
      </w:r>
    </w:p>
    <w:p>
      <w:pPr>
        <w:pStyle w:val="Estilo"/>
      </w:pPr>
      <w:r>
        <w:t>(ADICIONADO, D.O.F. 26 DE JUNIO DE 2008)</w:t>
      </w:r>
    </w:p>
    <w:p>
      <w:pPr>
        <w:pStyle w:val="Estilo"/>
      </w:pPr>
      <w:r>
        <w:t>k) Los previstos y sancionados en los artículos 112 Bis, 112 Ter, 112 Quáter y 112 Quintus de la Ley de Instituciones de Crédito, cuando quien lo cometa forme parte de una asociación, banda o pandilla en los términos del artículo 164, o 164 Bis, o</w:t>
      </w:r>
    </w:p>
    <w:p>
      <w:pPr>
        <w:pStyle w:val="Estilo"/>
      </w:pPr>
      <w:r>
        <w:t/>
      </w:r>
    </w:p>
    <w:p>
      <w:pPr>
        <w:pStyle w:val="Estilo"/>
      </w:pPr>
      <w:r>
        <w:t>(ADICIONADO, D.O.F. 26 DE JUNIO DE 2008)</w:t>
      </w:r>
    </w:p>
    <w:p>
      <w:pPr>
        <w:pStyle w:val="Estilo"/>
      </w:pPr>
      <w:r>
        <w:t>l) Los previstos y sancionados en los artículos 432, 433, 434 y 435 de la Ley General de Títulos y Operaciones de Crédito, cuando quien lo cometa forme parte de una asociación, banda o pandilla en los términos del artículo 164 o 164 Bis.</w:t>
      </w:r>
    </w:p>
    <w:p>
      <w:pPr>
        <w:pStyle w:val="Estilo"/>
      </w:pPr>
      <w:r>
        <w:t/>
      </w:r>
    </w:p>
    <w:p>
      <w:pPr>
        <w:pStyle w:val="Estilo"/>
      </w:pPr>
      <w:r>
        <w:t>(REFORMADA, D.O.F. 14 DE JUNIO DE 2012)</w:t>
      </w:r>
    </w:p>
    <w:p>
      <w:pPr>
        <w:pStyle w:val="Estilo"/>
      </w:pPr>
      <w:r>
        <w:t>II. Delitos en Materia de Trata de Personas contenidos en el Título Segundo de la Ley General para Prevenir, Sancionar y Erradicar los Delitos en Materia de Trata de Personas y para la Protección y Asistencia a las Víctimas de estos Delitos;</w:t>
      </w:r>
    </w:p>
    <w:p>
      <w:pPr>
        <w:pStyle w:val="Estilo"/>
      </w:pPr>
      <w:r>
        <w:t/>
      </w:r>
    </w:p>
    <w:p>
      <w:pPr>
        <w:pStyle w:val="Estilo"/>
      </w:pPr>
      <w:r>
        <w:t>(REFORMADA, D.O.F. 27 DE NOVIEMBRE DE 2007)</w:t>
      </w:r>
    </w:p>
    <w:p>
      <w:pPr>
        <w:pStyle w:val="Estilo"/>
      </w:pPr>
      <w:r>
        <w:t>III. Los que incurran en segunda reincidencia de delito doloso o sean considerados delincuentes habituales.</w:t>
      </w:r>
    </w:p>
    <w:p>
      <w:pPr>
        <w:pStyle w:val="Estilo"/>
      </w:pPr>
      <w:r>
        <w:t/>
      </w:r>
    </w:p>
    <w:p>
      <w:pPr>
        <w:pStyle w:val="Estilo"/>
      </w:pPr>
      <w:r>
        <w:t>N. DE E. EN RELACIÓN CON LA ENTRADA EN VIGOR DE LA PRESENTE FRACCIÓN, VÉASE ARTICULO TRANSITORIO PRIMERO DEL DECRETO QUE MODIFICA EL CÓDIGO.</w:t>
      </w:r>
    </w:p>
    <w:p>
      <w:pPr>
        <w:pStyle w:val="Estilo"/>
      </w:pPr>
      <w:r>
        <w:t>(ADICIONADA, D.O.F. 30 DE NOVIEMBRE DE 2010)</w:t>
      </w:r>
    </w:p>
    <w:p>
      <w:pPr>
        <w:pStyle w:val="Estilo"/>
      </w:pPr>
      <w:r>
        <w:t>IV. Los sentenciados por las conductas previstas en la Ley General para Prevenir y Sancionar los Delitos en Materia de Secuestro, Reglamentaria de la fracción XXI del artículo 73 de la Constitución Política de los Estados Unidos Mexicanos, salvo las previstas en los artículos 9, 10, 11, 17 y 18.</w:t>
      </w:r>
    </w:p>
    <w:p>
      <w:pPr>
        <w:pStyle w:val="Estilo"/>
      </w:pPr>
      <w:r>
        <w:t/>
      </w:r>
    </w:p>
    <w:p>
      <w:pPr>
        <w:pStyle w:val="Estilo"/>
      </w:pPr>
      <w:r>
        <w:t>(REFORMADO, D.O.F. 27 DE NOVIEMBRE DE 2007)</w:t>
      </w:r>
    </w:p>
    <w:p>
      <w:pPr>
        <w:pStyle w:val="Estilo"/>
      </w:pPr>
      <w:r>
        <w:t>Tratándose de los delitos comprendidos en el Titulo Décimo de este Código, la libertad preparatoria solo se concederá cuando se satisfaga la reparación del daño a que se refiere la fracción III del artículo 30 o se otorgue caución que la garantice.</w:t>
      </w:r>
    </w:p>
    <w:p>
      <w:pPr>
        <w:pStyle w:val="Estilo"/>
      </w:pPr>
      <w:r>
        <w:t/>
      </w:r>
    </w:p>
    <w:p>
      <w:pPr>
        <w:pStyle w:val="Estilo"/>
      </w:pPr>
      <w:r>
        <w:t>(REFORMADO, D.O.F. 17 DE MAYO DE 1999)</w:t>
      </w:r>
    </w:p>
    <w:p>
      <w:pPr>
        <w:pStyle w:val="Estilo"/>
      </w:pPr>
      <w:r>
        <w:t>ARTICULO 86.- La autoridad competente revocará la libertad preparatoria cuando:</w:t>
      </w:r>
    </w:p>
    <w:p>
      <w:pPr>
        <w:pStyle w:val="Estilo"/>
      </w:pPr>
      <w:r>
        <w:t/>
      </w:r>
    </w:p>
    <w:p>
      <w:pPr>
        <w:pStyle w:val="Estilo"/>
      </w:pPr>
      <w:r>
        <w:t>I. El liberado incumpla injustificadamente con las condiciones impuestas para otorgarle el beneficio. La autoridad podrá, en caso de un primer incumplimiento, amonestar al sentenciado y apercibirlo de revocar el beneficio en caso de un segundo incumplimiento. Cuando el liberado infrinja medidas que establezcan presentaciones frecuentes para tratamiento, la revocación sólo procederá al tercer incumplimiento, o</w:t>
      </w:r>
    </w:p>
    <w:p>
      <w:pPr>
        <w:pStyle w:val="Estilo"/>
      </w:pPr>
      <w:r>
        <w:t/>
      </w:r>
    </w:p>
    <w:p>
      <w:pPr>
        <w:pStyle w:val="Estilo"/>
      </w:pPr>
      <w:r>
        <w:t>II. El liberado sea condenado por nuevo delito doloso, mediante sentencia ejecutoriada, en cuyo caso la revocación operará de oficio. Si el nuevo delito fuere culposo, la autoridad podrá, motivadamente y según la gravedad del hecho, revocar o mantener la libertad preparatoria.</w:t>
      </w:r>
    </w:p>
    <w:p>
      <w:pPr>
        <w:pStyle w:val="Estilo"/>
      </w:pPr>
      <w:r>
        <w:t/>
      </w:r>
    </w:p>
    <w:p>
      <w:pPr>
        <w:pStyle w:val="Estilo"/>
      </w:pPr>
      <w:r>
        <w:t>El condenado cuya libertad preparatoria sea revocada deberá cumplir el resto de la pena en prisión, para lo cual la autoridad considerará el tiempo de cumplimiento en libertad. Los hechos que originen los nuevos procesos a que se refiere la fracción II de este artículo interrumpen los plazos para extinguir la sanción.</w:t>
      </w:r>
    </w:p>
    <w:p>
      <w:pPr>
        <w:pStyle w:val="Estilo"/>
      </w:pPr>
      <w:r>
        <w:t/>
      </w:r>
    </w:p>
    <w:p>
      <w:pPr>
        <w:pStyle w:val="Estilo"/>
      </w:pPr>
      <w:r>
        <w:t>(REFORMADO, D.O.F. 23 DE ENERO DE 2009)</w:t>
      </w:r>
    </w:p>
    <w:p>
      <w:pPr>
        <w:pStyle w:val="Estilo"/>
      </w:pPr>
      <w:r>
        <w:t>ARTICULO 87.- Los sentenciados que disfruten de libertad preparatoria, concedida por la autoridad judicial, quedarán bajo el cuidado y vigilancia del Órgano Administrativo Desconcentrado Prevención y Readaptación Social, de la Secretaría de Seguridad Pública y de aquellas autoridades que participen en la fase de ejecución de sentencias, con el auxilio de la Policía Federal Preventiva.</w:t>
      </w:r>
    </w:p>
    <w:p>
      <w:pPr>
        <w:pStyle w:val="Estilo"/>
      </w:pPr>
      <w:r>
        <w:t/>
      </w:r>
    </w:p>
    <w:p>
      <w:pPr>
        <w:pStyle w:val="Estilo"/>
      </w:pPr>
      <w:r>
        <w:t>ARTICULO 88.- (DEROGADO, D.O.F. 23 DE DICIEMBRE DE 1985)</w:t>
      </w:r>
    </w:p>
    <w:p>
      <w:pPr>
        <w:pStyle w:val="Estilo"/>
      </w:pPr>
      <w:r>
        <w:t/>
      </w:r>
    </w:p>
    <w:p>
      <w:pPr>
        <w:pStyle w:val="Estilo"/>
      </w:pPr>
      <w:r>
        <w:t>ARTICULO 89.- (DEROGADO, D.O.F. 23 DE DICIEMBRE DE 1985)</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D.O.F. 19 DE MARZO DE 1971)</w:t>
      </w:r>
    </w:p>
    <w:p>
      <w:pPr>
        <w:pStyle w:val="Estilo"/>
      </w:pPr>
      <w:r>
        <w:t>ARTICULO 90.- El otorgamiento y disfrute de los beneficios de la condena condicional, se sujetarán a las siguientes normas:</w:t>
      </w:r>
    </w:p>
    <w:p>
      <w:pPr>
        <w:pStyle w:val="Estilo"/>
      </w:pPr>
      <w:r>
        <w:t/>
      </w:r>
    </w:p>
    <w:p>
      <w:pPr>
        <w:pStyle w:val="Estilo"/>
      </w:pPr>
      <w:r>
        <w:t>I.- El juez o Tribunal, en su caso, al dictar sentencia de condena o en la hipótesis que establece la fracción X de este artículo, suspenderán motivamadamente (sic) la ejecución de las penas, a petición de parte o de oficio, si concurren estas condiciones:</w:t>
      </w:r>
    </w:p>
    <w:p>
      <w:pPr>
        <w:pStyle w:val="Estilo"/>
      </w:pPr>
      <w:r>
        <w:t/>
      </w:r>
    </w:p>
    <w:p>
      <w:pPr>
        <w:pStyle w:val="Estilo"/>
      </w:pPr>
      <w:r>
        <w:t>(REFORMADO, D.O.F. 30 DE DICIEMBRE DE 1991)</w:t>
      </w:r>
    </w:p>
    <w:p>
      <w:pPr>
        <w:pStyle w:val="Estilo"/>
      </w:pPr>
      <w:r>
        <w:t>a) Que la condena se refiera a pena de prisión que no exceda de cuatro años;</w:t>
      </w:r>
    </w:p>
    <w:p>
      <w:pPr>
        <w:pStyle w:val="Estilo"/>
      </w:pPr>
      <w:r>
        <w:t/>
      </w:r>
    </w:p>
    <w:p>
      <w:pPr>
        <w:pStyle w:val="Estilo"/>
      </w:pPr>
      <w:r>
        <w:t>(REFORMADO, D.O.F. 17 DE MAYO DE 1999)</w:t>
      </w:r>
    </w:p>
    <w:p>
      <w:pPr>
        <w:pStyle w:val="Estilo"/>
      </w:pPr>
      <w:r>
        <w:t>b) Que el sentenciado no sea reincidente por delito doloso, haya evidenciado buena conducta antes y después del hecho punible y que la condena no se refiera a alguno de los delitos señalados en la fracción I del artículo 85 de este Código, y </w:t>
      </w:r>
    </w:p>
    <w:p>
      <w:pPr>
        <w:pStyle w:val="Estilo"/>
      </w:pPr>
      <w:r>
        <w:t/>
      </w:r>
    </w:p>
    <w:p>
      <w:pPr>
        <w:pStyle w:val="Estilo"/>
      </w:pPr>
      <w:r>
        <w:t>(REFORMADO, D.O.F. 17 DE MAYO DE 1999)</w:t>
      </w:r>
    </w:p>
    <w:p>
      <w:pPr>
        <w:pStyle w:val="Estilo"/>
      </w:pPr>
      <w:r>
        <w:t>c) Que por sus antecedentes personales o modo honesto de vivir, así como por la naturaleza, modalidades y móviles del delito, se presuma que el sentenciado no volverá a delinquir.</w:t>
      </w:r>
    </w:p>
    <w:p>
      <w:pPr>
        <w:pStyle w:val="Estilo"/>
      </w:pPr>
      <w:r>
        <w:t/>
      </w:r>
    </w:p>
    <w:p>
      <w:pPr>
        <w:pStyle w:val="Estilo"/>
      </w:pPr>
      <w:r>
        <w:t>e) (sic).- (DEROGADO, D.O.F. 10 DE ENERO DE 1994) (REPUBLICADO, D.O.F. 17 DE MAYO DE 1999) </w:t>
      </w:r>
    </w:p>
    <w:p>
      <w:pPr>
        <w:pStyle w:val="Estilo"/>
      </w:pPr>
      <w:r>
        <w:t/>
      </w:r>
    </w:p>
    <w:p>
      <w:pPr>
        <w:pStyle w:val="Estilo"/>
      </w:pPr>
      <w:r>
        <w:t>II.- Para gozar de este beneficio el sentenciado deberá:</w:t>
      </w:r>
    </w:p>
    <w:p>
      <w:pPr>
        <w:pStyle w:val="Estilo"/>
      </w:pPr>
      <w:r>
        <w:t/>
      </w:r>
    </w:p>
    <w:p>
      <w:pPr>
        <w:pStyle w:val="Estilo"/>
      </w:pPr>
      <w:r>
        <w:t>a).- Otorgar la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sobre él cuidado y vigilancia;</w:t>
      </w:r>
    </w:p>
    <w:p>
      <w:pPr>
        <w:pStyle w:val="Estilo"/>
      </w:pPr>
      <w:r>
        <w:t/>
      </w:r>
    </w:p>
    <w:p>
      <w:pPr>
        <w:pStyle w:val="Estilo"/>
      </w:pPr>
      <w:r>
        <w:t>c).- Desempeñar en el plazo que se le fije, profesión, arte, oficio u ocupación lícitos;</w:t>
      </w:r>
    </w:p>
    <w:p>
      <w:pPr>
        <w:pStyle w:val="Estilo"/>
      </w:pPr>
      <w:r>
        <w:t/>
      </w:r>
    </w:p>
    <w:p>
      <w:pPr>
        <w:pStyle w:val="Estilo"/>
      </w:pPr>
      <w:r>
        <w:t>(REFORMADO, D.O.F. 31 DE DICIEMBRE DE 1974)</w:t>
      </w:r>
    </w:p>
    <w:p>
      <w:pPr>
        <w:pStyle w:val="Estilo"/>
      </w:pPr>
      <w:r>
        <w:t>d) Abstenerse del abuso de bebidas embriagantes y del empleo de estupefacientes, psicotrópicos u otras sustancias que produzcan efectos similares, salvo por prescripción médica; y</w:t>
      </w:r>
    </w:p>
    <w:p>
      <w:pPr>
        <w:pStyle w:val="Estilo"/>
      </w:pPr>
      <w:r>
        <w:t/>
      </w:r>
    </w:p>
    <w:p>
      <w:pPr>
        <w:pStyle w:val="Estilo"/>
      </w:pPr>
      <w:r>
        <w:t>e).-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en el plazo que se le fije, esta obligación.</w:t>
      </w:r>
    </w:p>
    <w:p>
      <w:pPr>
        <w:pStyle w:val="Estilo"/>
      </w:pPr>
      <w:r>
        <w:t/>
      </w:r>
    </w:p>
    <w:p>
      <w:pPr>
        <w:pStyle w:val="Estilo"/>
      </w:pPr>
      <w:r>
        <w:t>III.- La suspensión comprenderá la pena de prisión y la multa, y en cuanto a las demás sanciones impuestas, el juez o tribunal resolverán discrecionalmente según las circunstancias del caso.</w:t>
      </w:r>
    </w:p>
    <w:p>
      <w:pPr>
        <w:pStyle w:val="Estilo"/>
      </w:pPr>
      <w:r>
        <w:t/>
      </w:r>
    </w:p>
    <w:p>
      <w:pPr>
        <w:pStyle w:val="Estilo"/>
      </w:pPr>
      <w:r>
        <w:t>IV.- A los delincuentes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condena condicional quedarán sujetos al cuidado y vigilancia de la Dirección General de Servicios Coordinados de Prevención y Readaptación Social.</w:t>
      </w:r>
    </w:p>
    <w:p>
      <w:pPr>
        <w:pStyle w:val="Estilo"/>
      </w:pPr>
      <w:r>
        <w:t/>
      </w:r>
    </w:p>
    <w:p>
      <w:pPr>
        <w:pStyle w:val="Estilo"/>
      </w:pPr>
      <w:r>
        <w:t>(REFORMADA, D.O.F. 30 DE DICIEMBRE DE 1991)</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siempre que el delincuente no diere lugar a nuevo proceso o cuando en éste se pronuncie sentencia absolutoria. Cuando el fiador tenga motivos fundados para no continuar desempeñando el cargo, los expondrá al juez a fin de que éste, si los estima justos, prevenga al sentenciado que presente nuevo fiador dentro del plazo que prudentemente deberá fijarle, apercibido de que se hará efectiva la sanción si no lo verifica. En caso de muerte o insolvencia del fiador, estará obligado el sentenciado a poner el hecho en conocimiento del juez para el efecto y bajo el apercibimiento que se expresa en el párrafo que precede.</w:t>
      </w:r>
    </w:p>
    <w:p>
      <w:pPr>
        <w:pStyle w:val="Estilo"/>
      </w:pPr>
      <w:r>
        <w:t/>
      </w:r>
    </w:p>
    <w:p>
      <w:pPr>
        <w:pStyle w:val="Estilo"/>
      </w:pPr>
      <w:r>
        <w:t>(REFORMADA, D.O.F. 10 DE ENERO DE 1994)</w:t>
      </w:r>
    </w:p>
    <w:p>
      <w:pPr>
        <w:pStyle w:val="Estilo"/>
      </w:pPr>
      <w:r>
        <w:t>VII.- Si durante el término de duración de la pena, desde la fecha de la sentencia que cause ejecutoria el condenado no diere lugar a nuevo proceso por delito doloso que concluya con sentencia condenatoria, se considerará extinguida la sanción fijada en aquélla. En caso contrario, se hará efectiva la primera sentencia, además de la segunda, en la que el reo será consignado como reincidente sin perjuicio de lo establecido en el artículo 20 de este Código. Tratándose del delito culposo, la autoridad competente resolverá motivadamente si debe aplicarse o no la sanción suspendida.</w:t>
      </w:r>
    </w:p>
    <w:p>
      <w:pPr>
        <w:pStyle w:val="Estilo"/>
      </w:pPr>
      <w:r>
        <w:t/>
      </w:r>
    </w:p>
    <w:p>
      <w:pPr>
        <w:pStyle w:val="Estilo"/>
      </w:pPr>
      <w:r>
        <w:t>(REFORMADA, D.O.F. 10 DE ENERO DE 1994)</w:t>
      </w:r>
    </w:p>
    <w:p>
      <w:pPr>
        <w:pStyle w:val="Estilo"/>
      </w:pPr>
      <w:r>
        <w:t>VIII.- Los hechos que originen el nuevo proceso interrumpen el término a que se refiere la fracción VII tanto si se trata del delito doloso como culposo, hasta que se dicte sentencia firme.</w:t>
      </w:r>
    </w:p>
    <w:p>
      <w:pPr>
        <w:pStyle w:val="Estilo"/>
      </w:pPr>
      <w:r>
        <w:t/>
      </w:r>
    </w:p>
    <w:p>
      <w:pPr>
        <w:pStyle w:val="Estilo"/>
      </w:pPr>
      <w:r>
        <w:t>IX.- En caso de falta de cumplimiento de las obligaciones contraídas por el condenado, el juez podrá hacer efectiva la sanción suspendida o amonestarlo, con el apercibimiento de que, si vuelve a faltar a alguna de las condiciones fijadas, se hará efectiva dicha sanción.</w:t>
      </w:r>
    </w:p>
    <w:p>
      <w:pPr>
        <w:pStyle w:val="Estilo"/>
      </w:pPr>
      <w:r>
        <w:t/>
      </w:r>
    </w:p>
    <w:p>
      <w:pPr>
        <w:pStyle w:val="Estilo"/>
      </w:pPr>
      <w:r>
        <w:t>X.- El reo que considere que al dictarse sentencia reunía las condiciones fijadas en este precepto y que está en aptitud de cumplir los demás requisitos que se establecen, si es por inadvertencia de su parte o de los tribunales que no obtuvo en la sentencia el otorgamiento de la condena condicional, podrá promover que se le conceda, abriendo el incidente respectivo ante el juez de la causa.</w:t>
      </w:r>
    </w:p>
    <w:p>
      <w:pPr>
        <w:pStyle w:val="Estilo"/>
      </w:pPr>
      <w:r>
        <w:t/>
      </w:r>
    </w:p>
    <w:p>
      <w:pPr>
        <w:pStyle w:val="Estilo"/>
      </w:pPr>
      <w:r>
        <w:t/>
      </w:r>
    </w:p>
    <w:p>
      <w:pPr>
        <w:pStyle w:val="Estilo"/>
      </w:pPr>
      <w:r>
        <w:t>(ADICIONADO CON EL ARTÍCULO QUE LO INTEGRA, D.O.F. 23 DE ENERO DE 2009)</w:t>
      </w:r>
    </w:p>
    <w:p>
      <w:pPr>
        <w:pStyle w:val="Estilo"/>
      </w:pPr>
      <w:r>
        <w:t>CAPITULO V</w:t>
      </w:r>
    </w:p>
    <w:p>
      <w:pPr>
        <w:pStyle w:val="Estilo"/>
      </w:pPr>
      <w:r>
        <w:t/>
      </w:r>
    </w:p>
    <w:p>
      <w:pPr>
        <w:pStyle w:val="Estilo"/>
      </w:pPr>
      <w:r>
        <w:t>Transparencia en los beneficios de libertad anticipada o condena condicional</w:t>
      </w:r>
    </w:p>
    <w:p>
      <w:pPr>
        <w:pStyle w:val="Estilo"/>
      </w:pPr>
      <w:r>
        <w:t/>
      </w:r>
    </w:p>
    <w:p>
      <w:pPr>
        <w:pStyle w:val="Estilo"/>
      </w:pPr>
      <w:r>
        <w:t>(ADICIONADO, D.O.F. 23 DE ENERO DE 2009)</w:t>
      </w:r>
    </w:p>
    <w:p>
      <w:pPr>
        <w:pStyle w:val="Estilo"/>
      </w:pPr>
      <w:r>
        <w:t>ARTICULO 90 bis.- El Órgano Administrativo Desconcentrado Prevención y Readaptación Social, de la Secretaría de Seguridad Pública y aquellas autoridades que participen en la fase de ejecución de sentencias remitirán un informe al Sistema Nacional de Seguridad Pública en forma periódica en el que especificará el número de sentenciados del orden federal, las penas impuestas, el número de expedientes beneficiados con libertad anticipada o condena condicional, y el número de acciones de la autoridad para supervisar su debida ejecución.</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91.- La muerte del delincuente extingue la acción penal, así como las sanciones que se le hubieren impuesto, a excepción de la reparación del daño, y la de decomiso de los instrumentos con que se cometió el delito y de las cosas que sean efecto u objeto de él.</w:t>
      </w:r>
    </w:p>
    <w:p>
      <w:pPr>
        <w:pStyle w:val="Estilo"/>
      </w:pPr>
      <w:r>
        <w:t/>
      </w:r>
    </w:p>
    <w:p>
      <w:pPr>
        <w:pStyle w:val="Estilo"/>
      </w:pPr>
      <w:r>
        <w:t/>
      </w:r>
    </w:p>
    <w:p>
      <w:pPr>
        <w:pStyle w:val="Estilo"/>
      </w:pPr>
      <w:r>
        <w:t>CAPITULO II</w:t>
      </w:r>
    </w:p>
    <w:p>
      <w:pPr>
        <w:pStyle w:val="Estilo"/>
      </w:pPr>
      <w:r>
        <w:t/>
      </w:r>
    </w:p>
    <w:p>
      <w:pPr>
        <w:pStyle w:val="Estilo"/>
      </w:pPr>
      <w:r>
        <w:t>Amnistía</w:t>
      </w:r>
    </w:p>
    <w:p>
      <w:pPr>
        <w:pStyle w:val="Estilo"/>
      </w:pPr>
      <w:r>
        <w:t/>
      </w:r>
    </w:p>
    <w:p>
      <w:pPr>
        <w:pStyle w:val="Estilo"/>
      </w:pPr>
      <w:r>
        <w:t>ARTICULO 92.- La amnistía extingue la acción penal y las sanciones impuestas, excepto la reparación del daño, en los términos de la ley que se dictare concediéndola, y si no se expresaren,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D.O.F. 13 DE ENERO DE 1984)</w:t>
      </w:r>
    </w:p>
    <w:p>
      <w:pPr>
        <w:pStyle w:val="Estilo"/>
      </w:pPr>
      <w:r>
        <w:t>CAPITULO III</w:t>
      </w:r>
    </w:p>
    <w:p>
      <w:pPr>
        <w:pStyle w:val="Estilo"/>
      </w:pPr>
      <w:r>
        <w:t/>
      </w:r>
    </w:p>
    <w:p>
      <w:pPr>
        <w:pStyle w:val="Estilo"/>
      </w:pPr>
      <w:r>
        <w:t>Perdón del Ofendido o Legitimado para Otorgarlo</w:t>
      </w:r>
    </w:p>
    <w:p>
      <w:pPr>
        <w:pStyle w:val="Estilo"/>
      </w:pPr>
      <w:r>
        <w:t/>
      </w:r>
    </w:p>
    <w:p>
      <w:pPr>
        <w:pStyle w:val="Estilo"/>
      </w:pPr>
      <w:r>
        <w:t>(REFORMADO PRIMER PÁRRAFO, D.O.F. 14 DE JUNIO DE 2012)</w:t>
      </w:r>
    </w:p>
    <w:p>
      <w:pPr>
        <w:pStyle w:val="Estilo"/>
      </w:pPr>
      <w:r>
        <w:t>ARTICULO 93.- El perdón del ofendido o del legitimado para otorgarlo sólo podrá otorgarse cuando se hayan reparado la totalidad de los daños y perjuicios ocasionados por la comisión del delito, éste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sólo beneficia al inculpado en cuyo favor se otorga, a menos que el ofendido o el legitimado para otorgarlo, hubiese obtenido la satisfacción de sus intereses o derechos, caso en el cual beneficiará a todos los inculpados y al encubridor.</w:t>
      </w:r>
    </w:p>
    <w:p>
      <w:pPr>
        <w:pStyle w:val="Estilo"/>
      </w:pPr>
      <w:r>
        <w:t/>
      </w:r>
    </w:p>
    <w:p>
      <w:pPr>
        <w:pStyle w:val="Estilo"/>
      </w:pPr>
      <w:r>
        <w:t/>
      </w:r>
    </w:p>
    <w:p>
      <w:pPr>
        <w:pStyle w:val="Estilo"/>
      </w:pPr>
      <w:r>
        <w:t>(REFORMADA SU DENOMINACIÓN, D.O.F. 13 DE ENERO DE 1984)</w:t>
      </w:r>
    </w:p>
    <w:p>
      <w:pPr>
        <w:pStyle w:val="Estilo"/>
      </w:pPr>
      <w:r>
        <w:t>CAPITULO IV</w:t>
      </w:r>
    </w:p>
    <w:p>
      <w:pPr>
        <w:pStyle w:val="Estilo"/>
      </w:pPr>
      <w:r>
        <w:t/>
      </w:r>
    </w:p>
    <w:p>
      <w:pPr>
        <w:pStyle w:val="Estilo"/>
      </w:pPr>
      <w:r>
        <w:t>Reconocimiento de Inocencia e Indulto</w:t>
      </w:r>
    </w:p>
    <w:p>
      <w:pPr>
        <w:pStyle w:val="Estilo"/>
      </w:pPr>
      <w:r>
        <w:t/>
      </w:r>
    </w:p>
    <w:p>
      <w:pPr>
        <w:pStyle w:val="Estilo"/>
      </w:pPr>
      <w:r>
        <w:t>ARTICULO 94.- El indulto no puede concederse, sino de sanción impuesta en sentencia irrevocable.</w:t>
      </w:r>
    </w:p>
    <w:p>
      <w:pPr>
        <w:pStyle w:val="Estilo"/>
      </w:pPr>
      <w:r>
        <w:t/>
      </w:r>
    </w:p>
    <w:p>
      <w:pPr>
        <w:pStyle w:val="Estilo"/>
      </w:pPr>
      <w:r>
        <w:t>ARTICULO 95.- No podrá concederse de la inhabilitación para ejercer una profesión o alguno de los derechos civiles o políticos, o para desempeñar determinado cargo o empleo, pues estas sanciones sólo se extinguirán por la amnistía o la rehabilitación.</w:t>
      </w:r>
    </w:p>
    <w:p>
      <w:pPr>
        <w:pStyle w:val="Estilo"/>
      </w:pPr>
      <w:r>
        <w:t/>
      </w:r>
    </w:p>
    <w:p>
      <w:pPr>
        <w:pStyle w:val="Estilo"/>
      </w:pPr>
      <w:r>
        <w:t>(REFORMADO, D.O.F. 13 DE ENERO DE 1984)</w:t>
      </w:r>
    </w:p>
    <w:p>
      <w:pPr>
        <w:pStyle w:val="Estilo"/>
      </w:pPr>
      <w:r>
        <w:t>ARTICULO 96.- Cuando aparezca que el sentenciado es inocente, se procederá al reconocimiento de su inocencia, en los términos previstos por el Código de Procedimientos Penales aplicable y se estará a lo dispuesto en el artículo 49 de este Código.</w:t>
      </w:r>
    </w:p>
    <w:p>
      <w:pPr>
        <w:pStyle w:val="Estilo"/>
      </w:pPr>
      <w:r>
        <w:t/>
      </w:r>
    </w:p>
    <w:p>
      <w:pPr>
        <w:pStyle w:val="Estilo"/>
      </w:pPr>
      <w:r>
        <w:t>(REFORMADO, D.O.F. 31 DE OCTUBRE DE 1989)</w:t>
      </w:r>
    </w:p>
    <w:p>
      <w:pPr>
        <w:pStyle w:val="Estilo"/>
      </w:pPr>
      <w:r>
        <w:t>ARTICULO 97.- Cuando la conducta observada por el sentenciado refleje un alto grado de readaptación social y su liberación no represente un peligro para la tranquilidad y seguridad públicas, conforme al dictamen del órgano ejecutor de la sanción y no se trate de sentenciado por traición a la Patria, espionaje, terrorismo, sabotaje, genocidio, delitos contra la salud, violación, delito intencional contra la vida y secuestro, ni de reincidente por delito intencional, se le podrá conceder indulto por el Ejecutivo Federal, en uso de facultades discrecionales, expresando sus razones y fundamentos en los casos siguientes: </w:t>
      </w:r>
    </w:p>
    <w:p>
      <w:pPr>
        <w:pStyle w:val="Estilo"/>
      </w:pPr>
      <w:r>
        <w:t/>
      </w:r>
    </w:p>
    <w:p>
      <w:pPr>
        <w:pStyle w:val="Estilo"/>
      </w:pPr>
      <w:r>
        <w:t>I. Por los delitos de carácter político a que alude el artículo 144 de este Código; </w:t>
      </w:r>
    </w:p>
    <w:p>
      <w:pPr>
        <w:pStyle w:val="Estilo"/>
      </w:pPr>
      <w:r>
        <w:t/>
      </w:r>
    </w:p>
    <w:p>
      <w:pPr>
        <w:pStyle w:val="Estilo"/>
      </w:pPr>
      <w:r>
        <w:t>II. Por otros delitos cuando la conducta de los responsables haya sido determinada por motivaciones de carácter político o social, y </w:t>
      </w:r>
    </w:p>
    <w:p>
      <w:pPr>
        <w:pStyle w:val="Estilo"/>
      </w:pPr>
      <w:r>
        <w:t/>
      </w:r>
    </w:p>
    <w:p>
      <w:pPr>
        <w:pStyle w:val="Estilo"/>
      </w:pPr>
      <w:r>
        <w:t>III. Por delitos de orden federal o común en el Distrito Federal, cuando el sentenciado haya prestado importantes servicios a la Nación, y previa solicitud.</w:t>
      </w:r>
    </w:p>
    <w:p>
      <w:pPr>
        <w:pStyle w:val="Estilo"/>
      </w:pPr>
      <w:r>
        <w:t/>
      </w:r>
    </w:p>
    <w:p>
      <w:pPr>
        <w:pStyle w:val="Estilo"/>
      </w:pPr>
      <w:r>
        <w:t>(ADICIONADO, D.O.F. 30 DE OCTUBRE DE 2013)</w:t>
      </w:r>
    </w:p>
    <w:p>
      <w:pPr>
        <w:pStyle w:val="Estilo"/>
      </w:pPr>
      <w:r>
        <w:t>ARTÍCULO 97 bis.-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w:t>
      </w:r>
    </w:p>
    <w:p>
      <w:pPr>
        <w:pStyle w:val="Estilo"/>
      </w:pPr>
      <w:r>
        <w:t/>
      </w:r>
    </w:p>
    <w:p>
      <w:pPr>
        <w:pStyle w:val="Estilo"/>
      </w:pPr>
      <w:r>
        <w:t>El Ejecutivo Federal deberá cerciorarse de que la persona sentenciada haya agotado previamente todos los recursos legales nacionales.</w:t>
      </w:r>
    </w:p>
    <w:p>
      <w:pPr>
        <w:pStyle w:val="Estilo"/>
      </w:pPr>
      <w:r>
        <w:t/>
      </w:r>
    </w:p>
    <w:p>
      <w:pPr>
        <w:pStyle w:val="Estilo"/>
      </w:pPr>
      <w:r>
        <w:t>(REFORMADO, D.O.F. 31 DE OCTUBRE DE 1989)</w:t>
      </w:r>
    </w:p>
    <w:p>
      <w:pPr>
        <w:pStyle w:val="Estilo"/>
      </w:pPr>
      <w:r>
        <w:t>ARTICULO 98.- El indulto en ningún caso extinguirá la obligación de reparar el daño causado. El reconocimiento de la inocencia del sentenciado extingue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Rehabilitación</w:t>
      </w:r>
    </w:p>
    <w:p>
      <w:pPr>
        <w:pStyle w:val="Estilo"/>
      </w:pPr>
      <w:r>
        <w:t/>
      </w:r>
    </w:p>
    <w:p>
      <w:pPr>
        <w:pStyle w:val="Estilo"/>
      </w:pPr>
      <w:r>
        <w:t>ARTICULO 99.- La rehabilitación tiene por objeto reintegrar al condenado en los derechos civiles, políticos o de familia que había perdido en virtud de sentencia dictada en un proceso o en cuyo ejercicio estuviere suspenso.</w:t>
      </w:r>
    </w:p>
    <w:p>
      <w:pPr>
        <w:pStyle w:val="Estilo"/>
      </w:pPr>
      <w:r>
        <w:t/>
      </w:r>
    </w:p>
    <w:p>
      <w:pPr>
        <w:pStyle w:val="Estilo"/>
      </w:pPr>
      <w:r>
        <w:t/>
      </w:r>
    </w:p>
    <w:p>
      <w:pPr>
        <w:pStyle w:val="Estilo"/>
      </w:pPr>
      <w:r>
        <w:t>CAPITULO VI</w:t>
      </w:r>
    </w:p>
    <w:p>
      <w:pPr>
        <w:pStyle w:val="Estilo"/>
      </w:pPr>
      <w:r>
        <w:t/>
      </w:r>
    </w:p>
    <w:p>
      <w:pPr>
        <w:pStyle w:val="Estilo"/>
      </w:pPr>
      <w:r>
        <w:t>Prescripción</w:t>
      </w:r>
    </w:p>
    <w:p>
      <w:pPr>
        <w:pStyle w:val="Estilo"/>
      </w:pPr>
      <w:r>
        <w:t/>
      </w:r>
    </w:p>
    <w:p>
      <w:pPr>
        <w:pStyle w:val="Estilo"/>
      </w:pPr>
      <w:r>
        <w:t>ARTICULO 100.- Por la prescripción se extinguen la acción penal y las sanciones, conforme a los siguientes artículos.</w:t>
      </w:r>
    </w:p>
    <w:p>
      <w:pPr>
        <w:pStyle w:val="Estilo"/>
      </w:pPr>
      <w:r>
        <w:t/>
      </w:r>
    </w:p>
    <w:p>
      <w:pPr>
        <w:pStyle w:val="Estilo"/>
      </w:pPr>
      <w:r>
        <w:t>ARTICULO 101.- La prescripción es personal y para ella bastará el simple transcurso del tiempo señalado por la ley.</w:t>
      </w:r>
    </w:p>
    <w:p>
      <w:pPr>
        <w:pStyle w:val="Estilo"/>
      </w:pPr>
      <w:r>
        <w:t/>
      </w:r>
    </w:p>
    <w:p>
      <w:pPr>
        <w:pStyle w:val="Estilo"/>
      </w:pPr>
      <w:r>
        <w:t>(ADICIONADO, D.O.F. 13 DE ENERO DE 1984)</w:t>
      </w:r>
    </w:p>
    <w:p>
      <w:pPr>
        <w:pStyle w:val="Estilo"/>
      </w:pPr>
      <w:r>
        <w:t>Los plazos para la prescripción se duplicarán respecto de quienes se encuentren fuera del territorio nacional, si por esta circunstancia no es posible integrar una averiguación previa, concluir un proceso o ejecutar una sanción.</w:t>
      </w:r>
    </w:p>
    <w:p>
      <w:pPr>
        <w:pStyle w:val="Estilo"/>
      </w:pPr>
      <w:r>
        <w:t/>
      </w:r>
    </w:p>
    <w:p>
      <w:pPr>
        <w:pStyle w:val="Estilo"/>
      </w:pPr>
      <w:r>
        <w:t>(REFORMADO [N. DE E. REPUBLICADO], D.O.F. 13 DE ENERO DE 1984)</w:t>
      </w:r>
    </w:p>
    <w:p>
      <w:pPr>
        <w:pStyle w:val="Estilo"/>
      </w:pPr>
      <w:r>
        <w:t>La prescripción producirá su efecto, aunque no la alegue como excepción el acusado. Los jueces la suplirán de oficio en todo caso, tan luego como tengan conocimiento de ella, sea cual fuere el estado del proceso.</w:t>
      </w:r>
    </w:p>
    <w:p>
      <w:pPr>
        <w:pStyle w:val="Estilo"/>
      </w:pPr>
      <w:r>
        <w:t/>
      </w:r>
    </w:p>
    <w:p>
      <w:pPr>
        <w:pStyle w:val="Estilo"/>
      </w:pPr>
      <w:r>
        <w:t>(REFORMADO PRIMER PÁRRAFO, D.O.F. 23 DE DICIEMBRE DE 1985)</w:t>
      </w:r>
    </w:p>
    <w:p>
      <w:pPr>
        <w:pStyle w:val="Estilo"/>
      </w:pPr>
      <w:r>
        <w:t>ARTICULO 102.- Los plazos para la prescripción de la acción penal serán continuos; en ellos se considerará el delito con sus modalidades, y se contarán:</w:t>
      </w:r>
    </w:p>
    <w:p>
      <w:pPr>
        <w:pStyle w:val="Estilo"/>
      </w:pPr>
      <w:r>
        <w:t/>
      </w:r>
    </w:p>
    <w:p>
      <w:pPr>
        <w:pStyle w:val="Estilo"/>
      </w:pPr>
      <w:r>
        <w:t>(REFORMADA, D.O.F. 13 DE ENERO DE 1984)</w:t>
      </w:r>
    </w:p>
    <w:p>
      <w:pPr>
        <w:pStyle w:val="Estilo"/>
      </w:pPr>
      <w:r>
        <w:t>I.- A partir del momento en que se consumó el delito, si fuere instantáneo;</w:t>
      </w:r>
    </w:p>
    <w:p>
      <w:pPr>
        <w:pStyle w:val="Estilo"/>
      </w:pPr>
      <w:r>
        <w:t/>
      </w:r>
    </w:p>
    <w:p>
      <w:pPr>
        <w:pStyle w:val="Estilo"/>
      </w:pPr>
      <w:r>
        <w:t>(REFORMADA, D.O.F. 13 DE ENERO DE 1984)</w:t>
      </w:r>
    </w:p>
    <w:p>
      <w:pPr>
        <w:pStyle w:val="Estilo"/>
      </w:pPr>
      <w:r>
        <w:t>II.- A partir del día en que se realizó el último acto de ejecución o se omitió la conducta debida, si el delito fuere en grado de tentativa;</w:t>
      </w:r>
    </w:p>
    <w:p>
      <w:pPr>
        <w:pStyle w:val="Estilo"/>
      </w:pPr>
      <w:r>
        <w:t/>
      </w:r>
    </w:p>
    <w:p>
      <w:pPr>
        <w:pStyle w:val="Estilo"/>
      </w:pPr>
      <w:r>
        <w:t>(REFORMADA, D.O.F. 13 DE ENERO DE 1984)</w:t>
      </w:r>
    </w:p>
    <w:p>
      <w:pPr>
        <w:pStyle w:val="Estilo"/>
      </w:pPr>
      <w:r>
        <w:t>III.- Desde el día en que se realizó la última conducta, tratándose de delito continuado; y</w:t>
      </w:r>
    </w:p>
    <w:p>
      <w:pPr>
        <w:pStyle w:val="Estilo"/>
      </w:pPr>
      <w:r>
        <w:t/>
      </w:r>
    </w:p>
    <w:p>
      <w:pPr>
        <w:pStyle w:val="Estilo"/>
      </w:pPr>
      <w:r>
        <w:t>(REFORMADA, D.O.F. 13 DE ENERO DE 1984)</w:t>
      </w:r>
    </w:p>
    <w:p>
      <w:pPr>
        <w:pStyle w:val="Estilo"/>
      </w:pPr>
      <w:r>
        <w:t>IV.- Desde la cesación de la consumación en el delito permanente.</w:t>
      </w:r>
    </w:p>
    <w:p>
      <w:pPr>
        <w:pStyle w:val="Estilo"/>
      </w:pPr>
      <w:r>
        <w:t/>
      </w:r>
    </w:p>
    <w:p>
      <w:pPr>
        <w:pStyle w:val="Estilo"/>
      </w:pPr>
      <w:r>
        <w:t>(REFORMADO, D.O.F. 23 DE DICIEMBRE DE 1985)</w:t>
      </w:r>
    </w:p>
    <w:p>
      <w:pPr>
        <w:pStyle w:val="Estilo"/>
      </w:pPr>
      <w:r>
        <w:t>ARTICULO 103.- 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pPr>
        <w:pStyle w:val="Estilo"/>
      </w:pPr>
      <w:r>
        <w:t/>
      </w:r>
    </w:p>
    <w:p>
      <w:pPr>
        <w:pStyle w:val="Estilo"/>
      </w:pPr>
      <w:r>
        <w:t>(REFORMADO, D.O.F. 23 DE DICIEMBRE DE 1985)</w:t>
      </w:r>
    </w:p>
    <w:p>
      <w:pPr>
        <w:pStyle w:val="Estilo"/>
      </w:pPr>
      <w:r>
        <w:t>ARTICULO 104.- 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pPr>
        <w:pStyle w:val="Estilo"/>
      </w:pPr>
      <w:r>
        <w:t/>
      </w:r>
    </w:p>
    <w:p>
      <w:pPr>
        <w:pStyle w:val="Estilo"/>
      </w:pPr>
      <w:r>
        <w:t>(REFORMADO, D.O.F. 23 DE DICIEMBRE DE 1985)</w:t>
      </w:r>
    </w:p>
    <w:p>
      <w:pPr>
        <w:pStyle w:val="Estilo"/>
      </w:pPr>
      <w:r>
        <w:t>ARTICULO 105.-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(REFORMADO, D.O.F. 23 DE DICIEMBRE DE 1985)</w:t>
      </w:r>
    </w:p>
    <w:p>
      <w:pPr>
        <w:pStyle w:val="Estilo"/>
      </w:pPr>
      <w:r>
        <w:t>ARTICULO 106.- La acción penal prescribirá en dos años, si el delito sólo mereciere destitución, suspensión, privación de derecho o inhabilitación, salvo lo previsto en otras normas.</w:t>
      </w:r>
    </w:p>
    <w:p>
      <w:pPr>
        <w:pStyle w:val="Estilo"/>
      </w:pPr>
      <w:r>
        <w:t/>
      </w:r>
    </w:p>
    <w:p>
      <w:pPr>
        <w:pStyle w:val="Estilo"/>
      </w:pPr>
      <w:r>
        <w:t>(REFORMADO PRIMER PÁRRAFO, D.O.F. 23 DE DICIEMBRE DE 1985)</w:t>
      </w:r>
    </w:p>
    <w:p>
      <w:pPr>
        <w:pStyle w:val="Estilo"/>
      </w:pPr>
      <w:r>
        <w:t>ARTICULO 107.- Cuando la ley no prevenga otra cosa, la acción penal que nazca de un delito que sólo pueda perseguirse por querella del ofendido o algún otro acto equivalente, prescribirá en un año, contado desde el día en que quienes puedan formular la querella o el acto equivalente, tengan conocimiento del delito y del delincuente, y en tres, fuera de esta circunstancia.</w:t>
      </w:r>
    </w:p>
    <w:p>
      <w:pPr>
        <w:pStyle w:val="Estilo"/>
      </w:pPr>
      <w:r>
        <w:t/>
      </w:r>
    </w:p>
    <w:p>
      <w:pPr>
        <w:pStyle w:val="Estilo"/>
      </w:pPr>
      <w:r>
        <w:t>(REFORMADO, D.O.F. 10 DE ENERO DE 1994)</w:t>
      </w:r>
    </w:p>
    <w:p>
      <w:pPr>
        <w:pStyle w:val="Estilo"/>
      </w:pPr>
      <w:r>
        <w:t>Pero una vez llenado el requisito de procedibilidad dentro del plazo antes mencionado, la prescripción seguirá corriendo según las reglas para los delitos perseguibles de oficio.</w:t>
      </w:r>
    </w:p>
    <w:p>
      <w:pPr>
        <w:pStyle w:val="Estilo"/>
      </w:pPr>
      <w:r>
        <w:t/>
      </w:r>
    </w:p>
    <w:p>
      <w:pPr>
        <w:pStyle w:val="Estilo"/>
      </w:pPr>
      <w:r>
        <w:t>(ADICIONADO, D.O.F. 19 DE AGOSTO DE 2010)</w:t>
      </w:r>
    </w:p>
    <w:p>
      <w:pPr>
        <w:pStyle w:val="Estilo"/>
      </w:pPr>
      <w:r>
        <w:t>ARTICULO 107 bis.- El término de prescripción de los delitos previstos en el Título Octavo del Libro Segundo de este Código cometidos en contra de una víctima menor de edad, comenzará a correr a partir de que ésta cumpla la mayoría de edad.</w:t>
      </w:r>
    </w:p>
    <w:p>
      <w:pPr>
        <w:pStyle w:val="Estilo"/>
      </w:pPr>
      <w:r>
        <w:t/>
      </w:r>
    </w:p>
    <w:p>
      <w:pPr>
        <w:pStyle w:val="Estilo"/>
      </w:pPr>
      <w:r>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pPr>
        <w:pStyle w:val="Estilo"/>
      </w:pPr>
      <w:r>
        <w:t/>
      </w:r>
    </w:p>
    <w:p>
      <w:pPr>
        <w:pStyle w:val="Estilo"/>
      </w:pPr>
      <w:r>
        <w:t>(ADICIONADO, D.O.F. 14 DE JUNIO DE 2012)</w:t>
      </w:r>
    </w:p>
    <w:p>
      <w:pPr>
        <w:pStyle w:val="Estilo"/>
      </w:pPr>
      <w:r>
        <w:t>En los casos de los delitos contra la libertad y el normal desarrollo psicosexual, así como los previstos en la Ley para prevenir y sancionar la Trata de Personas,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pPr>
        <w:pStyle w:val="Estilo"/>
      </w:pPr>
      <w:r>
        <w:t/>
      </w:r>
    </w:p>
    <w:p>
      <w:pPr>
        <w:pStyle w:val="Estilo"/>
      </w:pPr>
      <w:r>
        <w:t>(REFORMADO, D.O.F. 23 DE DICIEMBRE DE 1985)</w:t>
      </w:r>
    </w:p>
    <w:p>
      <w:pPr>
        <w:pStyle w:val="Estilo"/>
      </w:pPr>
      <w:r>
        <w:t>ARTICULO 108.- En los casos de concurso de delitos, las acciones penales que de ellos resulten, prescribirán cuando prescriba la del delito que merezca pena mayor.</w:t>
      </w:r>
    </w:p>
    <w:p>
      <w:pPr>
        <w:pStyle w:val="Estilo"/>
      </w:pPr>
      <w:r>
        <w:t/>
      </w:r>
    </w:p>
    <w:p>
      <w:pPr>
        <w:pStyle w:val="Estilo"/>
      </w:pPr>
      <w:r>
        <w:t>(REFORMADO, D.O.F. 23 DE DICIEMBRE DE 1985)</w:t>
      </w:r>
    </w:p>
    <w:p>
      <w:pPr>
        <w:pStyle w:val="Estilo"/>
      </w:pPr>
      <w:r>
        <w:t>ARTICULO 109.- Cuando para ejercitar o continuar la acción penal sea necesaria una resolución previa de autoridad jurisdiccional, la prescripción comenzará a correr desde que se dicte la sentencia irrevocable.</w:t>
      </w:r>
    </w:p>
    <w:p>
      <w:pPr>
        <w:pStyle w:val="Estilo"/>
      </w:pPr>
      <w:r>
        <w:t/>
      </w:r>
    </w:p>
    <w:p>
      <w:pPr>
        <w:pStyle w:val="Estilo"/>
      </w:pPr>
      <w:r>
        <w:t>(REFORMADO, D.O.F. 23 DE DICIEMBRE DE 1985)</w:t>
      </w:r>
    </w:p>
    <w:p>
      <w:pPr>
        <w:pStyle w:val="Estilo"/>
      </w:pPr>
      <w:r>
        <w:t>ARTICULO 110.- La prescripción de las acciones se interrumpirá por las actuaciones que se practiquen en averiguación del delito y de los delincuentes, aunque por ignorarse quiénes sean éstos no se practiquen las diligencias contra persona determinada.</w:t>
      </w:r>
    </w:p>
    <w:p>
      <w:pPr>
        <w:pStyle w:val="Estilo"/>
      </w:pPr>
      <w:r>
        <w:t/>
      </w:r>
    </w:p>
    <w:p>
      <w:pPr>
        <w:pStyle w:val="Estilo"/>
      </w:pPr>
      <w:r>
        <w:t>Si se dejare de actuar, la prescripción empezará a correr de nuevo desde el día siguiente al de la última diligencia.</w:t>
      </w:r>
    </w:p>
    <w:p>
      <w:pPr>
        <w:pStyle w:val="Estilo"/>
      </w:pPr>
      <w:r>
        <w:t/>
      </w:r>
    </w:p>
    <w:p>
      <w:pPr>
        <w:pStyle w:val="Estilo"/>
      </w:pPr>
      <w:r>
        <w:t>(ADICIONADO, D.O.F. 10 DE ENERO DE 1994)</w:t>
      </w:r>
    </w:p>
    <w:p>
      <w:pPr>
        <w:pStyle w:val="Estilo"/>
      </w:pPr>
      <w:r>
        <w:t>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una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(ADICIONADO, D.O.F. 10 DE ENERO DE 1994)</w:t>
      </w:r>
    </w:p>
    <w:p>
      <w:pPr>
        <w:pStyle w:val="Estilo"/>
      </w:pPr>
      <w:r>
        <w:t>La interrupción de la prescripción de la acción penal, sólo podrá ampliar hasta una mitad los plazos señalados en los artículos 105, 106 y 107 de este Código.</w:t>
      </w:r>
    </w:p>
    <w:p>
      <w:pPr>
        <w:pStyle w:val="Estilo"/>
      </w:pPr>
      <w:r>
        <w:t/>
      </w:r>
    </w:p>
    <w:p>
      <w:pPr>
        <w:pStyle w:val="Estilo"/>
      </w:pPr>
      <w:r>
        <w:t>(REFORMADO, D.O.F. 10 DE ENERO DE 1994)</w:t>
      </w:r>
    </w:p>
    <w:p>
      <w:pPr>
        <w:pStyle w:val="Estilo"/>
      </w:pPr>
      <w:r>
        <w:t>ARTICULO 111.- Las prevenciones contenidas en los dos primeros párrafos y en el primer caso del tercer párrafo del artículo anterior, no operarán cuando las actuaciones se practiquen después de que haya transcurrido la mitad del lapso necesario para la prescripción.</w:t>
      </w:r>
    </w:p>
    <w:p>
      <w:pPr>
        <w:pStyle w:val="Estilo"/>
      </w:pPr>
      <w:r>
        <w:t/>
      </w:r>
    </w:p>
    <w:p>
      <w:pPr>
        <w:pStyle w:val="Estilo"/>
      </w:pPr>
      <w:r>
        <w:t>Se exceptúa de la regla anterior el plazo que el artículo 107 fija para que se satisfaga la querella u otro requisito equivalente.</w:t>
      </w:r>
    </w:p>
    <w:p>
      <w:pPr>
        <w:pStyle w:val="Estilo"/>
      </w:pPr>
      <w:r>
        <w:t/>
      </w:r>
    </w:p>
    <w:p>
      <w:pPr>
        <w:pStyle w:val="Estilo"/>
      </w:pPr>
      <w:r>
        <w:t>(REFORMADO, D.O.F. 23 DE DICIEMBRE DE 1985)</w:t>
      </w:r>
    </w:p>
    <w:p>
      <w:pPr>
        <w:pStyle w:val="Estilo"/>
      </w:pPr>
      <w:r>
        <w:t>ARTICULO 112.- Si para deducir una acción penal exigiere la ley previa declaración o resolución de alguna autoridad, las gestiones que con ese fin se practiquen, antes del término señalado en el artículo precedente, interrumpirán la prescripción.</w:t>
      </w:r>
    </w:p>
    <w:p>
      <w:pPr>
        <w:pStyle w:val="Estilo"/>
      </w:pPr>
      <w:r>
        <w:t/>
      </w:r>
    </w:p>
    <w:p>
      <w:pPr>
        <w:pStyle w:val="Estilo"/>
      </w:pPr>
      <w:r>
        <w:t>(REFORMADO, D.O.F. 23 DE DICIEMBRE DE 1985)</w:t>
      </w:r>
    </w:p>
    <w:p>
      <w:pPr>
        <w:pStyle w:val="Estilo"/>
      </w:pPr>
      <w:r>
        <w:t>ARTICULO 113.- 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pPr>
        <w:pStyle w:val="Estilo"/>
      </w:pPr>
      <w:r>
        <w:t/>
      </w:r>
    </w:p>
    <w:p>
      <w:pPr>
        <w:pStyle w:val="Estilo"/>
      </w:pPr>
      <w:r>
        <w:t>(REFORMADO, D.O.F. 23 DE DICIEMBRE DE 1985)</w:t>
      </w:r>
    </w:p>
    <w:p>
      <w:pPr>
        <w:pStyle w:val="Estilo"/>
      </w:pPr>
      <w:r>
        <w:t>ARTICULO 114.- Cuando el reo hubiere extinguido ya una parte de su sanción, se necesitará para la prescripción tanto tiempo como el que falte de la condena y una cuarta parte más, pero no podrá ser menor de un año.</w:t>
      </w:r>
    </w:p>
    <w:p>
      <w:pPr>
        <w:pStyle w:val="Estilo"/>
      </w:pPr>
      <w:r>
        <w:t/>
      </w:r>
    </w:p>
    <w:p>
      <w:pPr>
        <w:pStyle w:val="Estilo"/>
      </w:pPr>
      <w:r>
        <w:t>(REFORMADO, D.O.F. 10 DE ENERO DE 1994)</w:t>
      </w:r>
    </w:p>
    <w:p>
      <w:pPr>
        <w:pStyle w:val="Estilo"/>
      </w:pPr>
      <w:r>
        <w:t>ARTICULO 115.- La prescripción de la sanción privativa de libertad sólo se interrumpe aprehendiendo al reo,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las demás sanciones se interrumpirá por cualquier acto de autoridad competente para hacerlas efectivas. También se interrumpirá la prescripción de la pena de reparación del daño o de otras de carácter pecuniario, por las promociones que el ofendido o persona a cuyo favor se haya decretado dicha reparación haga ante la autoridad fiscal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
      </w:r>
    </w:p>
    <w:p>
      <w:pPr>
        <w:pStyle w:val="Estilo"/>
      </w:pPr>
      <w:r>
        <w:t>(ADICIONADO, D.O.F. 23 DE DICIEMBRE DE 1985) </w:t>
      </w:r>
    </w:p>
    <w:p>
      <w:pPr>
        <w:pStyle w:val="Estilo"/>
      </w:pPr>
      <w:r>
        <w:t>CAPITULO VII</w:t>
      </w:r>
    </w:p>
    <w:p>
      <w:pPr>
        <w:pStyle w:val="Estilo"/>
      </w:pPr>
      <w:r>
        <w:t/>
      </w:r>
    </w:p>
    <w:p>
      <w:pPr>
        <w:pStyle w:val="Estilo"/>
      </w:pPr>
      <w:r>
        <w:t>Cumplimiento de la Pena o Medida de Seguridad</w:t>
      </w:r>
    </w:p>
    <w:p>
      <w:pPr>
        <w:pStyle w:val="Estilo"/>
      </w:pPr>
      <w:r>
        <w:t/>
      </w:r>
    </w:p>
    <w:p>
      <w:pPr>
        <w:pStyle w:val="Estilo"/>
      </w:pPr>
      <w:r>
        <w:t>(REFORMADO, D.O.F. 23 DE DICIEMBRE DE 1985)</w:t>
      </w:r>
    </w:p>
    <w:p>
      <w:pPr>
        <w:pStyle w:val="Estilo"/>
      </w:pPr>
      <w:r>
        <w:t>ARTICULO 116.- 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(ADICIONADO, D.O.F. 23 DE DICIEMBRE DE 1985) </w:t>
      </w:r>
    </w:p>
    <w:p>
      <w:pPr>
        <w:pStyle w:val="Estilo"/>
      </w:pPr>
      <w:r>
        <w:t>CAPITULO VIII</w:t>
      </w:r>
    </w:p>
    <w:p>
      <w:pPr>
        <w:pStyle w:val="Estilo"/>
      </w:pPr>
      <w:r>
        <w:t/>
      </w:r>
    </w:p>
    <w:p>
      <w:pPr>
        <w:pStyle w:val="Estilo"/>
      </w:pPr>
      <w:r>
        <w:t>Vigencia y Aplicación de una Nueva Ley más Favorable</w:t>
      </w:r>
    </w:p>
    <w:p>
      <w:pPr>
        <w:pStyle w:val="Estilo"/>
      </w:pPr>
      <w:r>
        <w:t/>
      </w:r>
    </w:p>
    <w:p>
      <w:pPr>
        <w:pStyle w:val="Estilo"/>
      </w:pPr>
      <w:r>
        <w:t>(REFORMADO, D.O.F. 23 DE DICIEMBRE DE 1985)</w:t>
      </w:r>
    </w:p>
    <w:p>
      <w:pPr>
        <w:pStyle w:val="Estilo"/>
      </w:pPr>
      <w:r>
        <w:t>ARTICULO 117.- La ley que suprime el tipo penal o lo modifique, extingue, en su caso, la acción penal o la sanción correspondiente, conforme a lo dispuesto en el artículo 56.</w:t>
      </w:r>
    </w:p>
    <w:p>
      <w:pPr>
        <w:pStyle w:val="Estilo"/>
      </w:pPr>
      <w:r>
        <w:t/>
      </w:r>
    </w:p>
    <w:p>
      <w:pPr>
        <w:pStyle w:val="Estilo"/>
      </w:pPr>
      <w:r>
        <w:t/>
      </w:r>
    </w:p>
    <w:p>
      <w:pPr>
        <w:pStyle w:val="Estilo"/>
      </w:pPr>
      <w:r>
        <w:t>(ADICIONADO, D.O.F. 23 DE DICIEMBRE DE 1985) </w:t>
      </w:r>
    </w:p>
    <w:p>
      <w:pPr>
        <w:pStyle w:val="Estilo"/>
      </w:pPr>
      <w:r>
        <w:t>CAPITULO IX</w:t>
      </w:r>
    </w:p>
    <w:p>
      <w:pPr>
        <w:pStyle w:val="Estilo"/>
      </w:pPr>
      <w:r>
        <w:t/>
      </w:r>
    </w:p>
    <w:p>
      <w:pPr>
        <w:pStyle w:val="Estilo"/>
      </w:pPr>
      <w:r>
        <w:t>Existencia de una Sentencia Anterior Dictada en Proceso Seguido por los Mismos Hechos</w:t>
      </w:r>
    </w:p>
    <w:p>
      <w:pPr>
        <w:pStyle w:val="Estilo"/>
      </w:pPr>
      <w:r>
        <w:t/>
      </w:r>
    </w:p>
    <w:p>
      <w:pPr>
        <w:pStyle w:val="Estilo"/>
      </w:pPr>
      <w:r>
        <w:t>(REFORMADO, D.O.F. 23 DE DICIEMBRE DE 1985)</w:t>
      </w:r>
    </w:p>
    <w:p>
      <w:pPr>
        <w:pStyle w:val="Estilo"/>
      </w:pPr>
      <w:r>
        <w:t>ARTICULO 118.- Nadie puede ser juzgado dos veces por el mismo delito, ya sea que en el juicio se le absuelva o se le condene.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(REFORMADA SU DENOMINACIÓN, D.O.F. 23 DE DICIEMBRE DE 1985) </w:t>
      </w:r>
    </w:p>
    <w:p>
      <w:pPr>
        <w:pStyle w:val="Estilo"/>
      </w:pPr>
      <w:r>
        <w:t>CAPITULO X</w:t>
      </w:r>
    </w:p>
    <w:p>
      <w:pPr>
        <w:pStyle w:val="Estilo"/>
      </w:pPr>
      <w:r>
        <w:t/>
      </w:r>
    </w:p>
    <w:p>
      <w:pPr>
        <w:pStyle w:val="Estilo"/>
      </w:pPr>
      <w:r>
        <w:t>Extinción de las Medidas de Tratamiento de Inimputables</w:t>
      </w:r>
    </w:p>
    <w:p>
      <w:pPr>
        <w:pStyle w:val="Estilo"/>
      </w:pPr>
      <w:r>
        <w:t/>
      </w:r>
    </w:p>
    <w:p>
      <w:pPr>
        <w:pStyle w:val="Estilo"/>
      </w:pPr>
      <w:r>
        <w:t>(ADICIONADO, D.O.F. 13 DE ENERO DE 1984)</w:t>
      </w:r>
    </w:p>
    <w:p>
      <w:pPr>
        <w:pStyle w:val="Estilo"/>
      </w:pPr>
      <w:r>
        <w:t>ARTICULO 118 bis.- Cuando el inimputable sujeto a una medida de tratamiento se encontrare prófugo y posteriormente fuera detenido, la ejecución de la medida de tratamiento se considerará extinguida si se acredita que las condiciones personales del sujeto no corresponden ya a las que hubieran dado origen a su imposición.</w:t>
      </w:r>
    </w:p>
    <w:p>
      <w:pPr>
        <w:pStyle w:val="Estilo"/>
      </w:pPr>
      <w:r>
        <w:t/>
      </w:r>
    </w:p>
    <w:p>
      <w:pPr>
        <w:pStyle w:val="Estilo"/>
      </w:pPr>
      <w:r>
        <w:t/>
      </w:r>
    </w:p>
    <w:p>
      <w:pPr>
        <w:pStyle w:val="Estilo"/>
      </w:pPr>
      <w:r>
        <w:t>TITULO SEXTO</w:t>
      </w:r>
    </w:p>
    <w:p>
      <w:pPr>
        <w:pStyle w:val="Estilo"/>
      </w:pPr>
      <w:r>
        <w:t/>
      </w:r>
    </w:p>
    <w:p>
      <w:pPr>
        <w:pStyle w:val="Estilo"/>
      </w:pPr>
      <w:r>
        <w:t>De los menores</w:t>
      </w:r>
    </w:p>
    <w:p>
      <w:pPr>
        <w:pStyle w:val="Estilo"/>
      </w:pPr>
      <w:r>
        <w:t/>
      </w:r>
    </w:p>
    <w:p>
      <w:pPr>
        <w:pStyle w:val="Estilo"/>
      </w:pPr>
      <w:r>
        <w:t>N. DE E. CON FECHA 24 DE DICIEMBRE DE 1991 FUE REPUBLICADA LA DEROGACIÓN DEL ARTÍCULO 119 AL 122 POR EL ARTÍCULO TERCERO TRANSITORIO DE LA LEY PARA EL TRATAMIENTO DE MENORES INFRACTORES PARA EL DISTRITO FEDERAL EN MATERIA COMÚN Y PARA TODA LA REPÚBLICA EN MATERIA FEDERAL.</w:t>
      </w:r>
    </w:p>
    <w:p>
      <w:pPr>
        <w:pStyle w:val="Estilo"/>
      </w:pPr>
      <w:r>
        <w:t/>
      </w:r>
    </w:p>
    <w:p>
      <w:pPr>
        <w:pStyle w:val="Estilo"/>
      </w:pPr>
      <w:r>
        <w:t>ARTICULO 119.-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120.-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121.-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122.-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(ADICIONADO [N. DE E. REFORMADO], D.O.F. 29 DE JULIO DE 1970)</w:t>
      </w:r>
    </w:p>
    <w:p>
      <w:pPr>
        <w:pStyle w:val="Estilo"/>
      </w:pPr>
      <w:r>
        <w:t>TITULO PRIMERO</w:t>
      </w:r>
    </w:p>
    <w:p>
      <w:pPr>
        <w:pStyle w:val="Estilo"/>
      </w:pPr>
      <w:r>
        <w:t/>
      </w:r>
    </w:p>
    <w:p>
      <w:pPr>
        <w:pStyle w:val="Estilo"/>
      </w:pPr>
      <w:r>
        <w:t>Delitos contra la seguridad de la Nación</w:t>
      </w:r>
    </w:p>
    <w:p>
      <w:pPr>
        <w:pStyle w:val="Estilo"/>
      </w:pPr>
      <w:r>
        <w:t/>
      </w:r>
    </w:p>
    <w:p>
      <w:pPr>
        <w:pStyle w:val="Estilo"/>
      </w:pPr>
      <w:r>
        <w:t/>
      </w:r>
    </w:p>
    <w:p>
      <w:pPr>
        <w:pStyle w:val="Estilo"/>
      </w:pPr>
      <w:r>
        <w:t>(REFORMADO, D.O.F. 29 DE JULIO DE 1970)</w:t>
      </w:r>
    </w:p>
    <w:p>
      <w:pPr>
        <w:pStyle w:val="Estilo"/>
      </w:pPr>
      <w:r>
        <w:t>CAPITULO I</w:t>
      </w:r>
    </w:p>
    <w:p>
      <w:pPr>
        <w:pStyle w:val="Estilo"/>
      </w:pPr>
      <w:r>
        <w:t/>
      </w:r>
    </w:p>
    <w:p>
      <w:pPr>
        <w:pStyle w:val="Estilo"/>
      </w:pPr>
      <w:r>
        <w:t>Traición a la patria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123.- Se impondrá la pena de prisión de cinco a cuarenta años y multa hasta de cincuenta mil pesos al mexicano que cometa traición a la patria en alguna de las formas siguientes:</w:t>
      </w:r>
    </w:p>
    <w:p>
      <w:pPr>
        <w:pStyle w:val="Estilo"/>
      </w:pPr>
      <w:r>
        <w:t/>
      </w:r>
    </w:p>
    <w:p>
      <w:pPr>
        <w:pStyle w:val="Estilo"/>
      </w:pPr>
      <w:r>
        <w:t>I.- Realice actos contra la independencia, soberanía o integridad de la Nación Mexicana con la finalidad de someterla a persona, grupo o gobierno extranjero;</w:t>
      </w:r>
    </w:p>
    <w:p>
      <w:pPr>
        <w:pStyle w:val="Estilo"/>
      </w:pPr>
      <w:r>
        <w:t/>
      </w:r>
    </w:p>
    <w:p>
      <w:pPr>
        <w:pStyle w:val="Estilo"/>
      </w:pPr>
      <w:r>
        <w:t>II.- Tome parte en actos de hostilidad en contra de la Nación, mediante acciones bélicas a las órdenes de un Estado extranjero o coopere con éste en alguna forma que pueda perjudicar a México.</w:t>
      </w:r>
    </w:p>
    <w:p>
      <w:pPr>
        <w:pStyle w:val="Estilo"/>
      </w:pPr>
      <w:r>
        <w:t/>
      </w:r>
    </w:p>
    <w:p>
      <w:pPr>
        <w:pStyle w:val="Estilo"/>
      </w:pPr>
      <w:r>
        <w:t>Cuando los nacionales sirvan como tropa, se impondrá pena de prisión de uno a nueve años y multa hasta de diez mil pesos;</w:t>
      </w:r>
    </w:p>
    <w:p>
      <w:pPr>
        <w:pStyle w:val="Estilo"/>
      </w:pPr>
      <w:r>
        <w:t/>
      </w:r>
    </w:p>
    <w:p>
      <w:pPr>
        <w:pStyle w:val="Estilo"/>
      </w:pPr>
      <w:r>
        <w:t>(ADICIONADO, D.O.F. 17 DE JULIO DE 1992)</w:t>
      </w:r>
    </w:p>
    <w:p>
      <w:pPr>
        <w:pStyle w:val="Estilo"/>
      </w:pPr>
      <w:r>
        <w:t>Se considerará en el supuesto previsto en el primer párrafo de esta fracción, al que prive ilegalmente de su libertad a una persona en el territorio nacional para entregarla a las autoridades de otro país o trasladarla fuera de México con tal propósito.</w:t>
      </w:r>
    </w:p>
    <w:p>
      <w:pPr>
        <w:pStyle w:val="Estilo"/>
      </w:pPr>
      <w:r>
        <w:t/>
      </w:r>
    </w:p>
    <w:p>
      <w:pPr>
        <w:pStyle w:val="Estilo"/>
      </w:pPr>
      <w:r>
        <w:t>III.- Forme parte de grupos armados dirigidos o asesorados por extranjeros; organizados dentro o fuera del país, cuando tengan por finalidad atentar contra la independencia de la República, su soberanía, su libertad o su integridad territorial o invadir el territorio nacional, aun cuando no exista declaración de guerra;</w:t>
      </w:r>
    </w:p>
    <w:p>
      <w:pPr>
        <w:pStyle w:val="Estilo"/>
      </w:pPr>
      <w:r>
        <w:t/>
      </w:r>
    </w:p>
    <w:p>
      <w:pPr>
        <w:pStyle w:val="Estilo"/>
      </w:pPr>
      <w:r>
        <w:t>IV.- Destruya o quite dolosamente las señales que marcan los límites del territorio nacional, o haga que se confundan, siempre que ello origine conflicto a la República, o ésta se halle en estado de guerra;</w:t>
      </w:r>
    </w:p>
    <w:p>
      <w:pPr>
        <w:pStyle w:val="Estilo"/>
      </w:pPr>
      <w:r>
        <w:t/>
      </w:r>
    </w:p>
    <w:p>
      <w:pPr>
        <w:pStyle w:val="Estilo"/>
      </w:pPr>
      <w:r>
        <w:t>V.- Reclute gente para hacer la guerra a México, con la ayuda o bajo la protección de un gobierno extranjero;</w:t>
      </w:r>
    </w:p>
    <w:p>
      <w:pPr>
        <w:pStyle w:val="Estilo"/>
      </w:pPr>
      <w:r>
        <w:t/>
      </w:r>
    </w:p>
    <w:p>
      <w:pPr>
        <w:pStyle w:val="Estilo"/>
      </w:pPr>
      <w:r>
        <w:t>VI.- Tenga, en tiempos de paz o de guerra, relación o inteligencia con persona, grupo o gobierno extranjeros o le dé instrucciones, información o consejos, con objeto de guiar a una posible invasión del territorio nacional o de alterar la paz interior;</w:t>
      </w:r>
    </w:p>
    <w:p>
      <w:pPr>
        <w:pStyle w:val="Estilo"/>
      </w:pPr>
      <w:r>
        <w:t/>
      </w:r>
    </w:p>
    <w:p>
      <w:pPr>
        <w:pStyle w:val="Estilo"/>
      </w:pPr>
      <w:r>
        <w:t>VII.- Proporcione dolosamente y sin autorización, en tiempos de paz o de guerra, a persona, grupo o gobierno extranjeros, documentos, instrucciones o datos de establecimientos o de posibles actividades militares;</w:t>
      </w:r>
    </w:p>
    <w:p>
      <w:pPr>
        <w:pStyle w:val="Estilo"/>
      </w:pPr>
      <w:r>
        <w:t/>
      </w:r>
    </w:p>
    <w:p>
      <w:pPr>
        <w:pStyle w:val="Estilo"/>
      </w:pPr>
      <w:r>
        <w:t>VIII.- Oculte o auxilie a quien cometa actos de espionaje, sabiendo que los realiza;</w:t>
      </w:r>
    </w:p>
    <w:p>
      <w:pPr>
        <w:pStyle w:val="Estilo"/>
      </w:pPr>
      <w:r>
        <w:t/>
      </w:r>
    </w:p>
    <w:p>
      <w:pPr>
        <w:pStyle w:val="Estilo"/>
      </w:pPr>
      <w:r>
        <w:t>IX.- Proporcione a un Estado extranjero o a grupos armados dirigidos por extranjeros, los elementos humanos o materiales para invadir el territorio nacional, o facilite su entrada a puestos militares o le entregue o haga entregar unidades de combate o almacenes de boca o guerra o impida que las tropas mexicanas reciban estos auxilios;</w:t>
      </w:r>
    </w:p>
    <w:p>
      <w:pPr>
        <w:pStyle w:val="Estilo"/>
      </w:pPr>
      <w:r>
        <w:t/>
      </w:r>
    </w:p>
    <w:p>
      <w:pPr>
        <w:pStyle w:val="Estilo"/>
      </w:pPr>
      <w:r>
        <w:t>X.- Solicite la intervención o el establecimiento de un protectorado de un Estado extranjero o solicite que aquel haga la guerra a México; si no se realiza lo solicitado, la prisión será de cuatro a ocho años y multa hasta de diez mil pesos;</w:t>
      </w:r>
    </w:p>
    <w:p>
      <w:pPr>
        <w:pStyle w:val="Estilo"/>
      </w:pPr>
      <w:r>
        <w:t/>
      </w:r>
    </w:p>
    <w:p>
      <w:pPr>
        <w:pStyle w:val="Estilo"/>
      </w:pPr>
      <w:r>
        <w:t>XI.- Invite a individuos de otro Estado para que hagan armas contra México o invadan el territorio nacional, sea cual fuere el motivo que se tome; si no se realiza cualquiera de estos hechos, se aplicará la pena de cuatro a ocho años de prisión y multa hasta de diez mil pesos;</w:t>
      </w:r>
    </w:p>
    <w:p>
      <w:pPr>
        <w:pStyle w:val="Estilo"/>
      </w:pPr>
      <w:r>
        <w:t/>
      </w:r>
    </w:p>
    <w:p>
      <w:pPr>
        <w:pStyle w:val="Estilo"/>
      </w:pPr>
      <w:r>
        <w:t>XII.- Trate de enajenar o gravar el territorio nacional o contribuya a su desmembración;</w:t>
      </w:r>
    </w:p>
    <w:p>
      <w:pPr>
        <w:pStyle w:val="Estilo"/>
      </w:pPr>
      <w:r>
        <w:t/>
      </w:r>
    </w:p>
    <w:p>
      <w:pPr>
        <w:pStyle w:val="Estilo"/>
      </w:pPr>
      <w:r>
        <w:t>XIII.- Reciba cualquier beneficio, o acepte promesa de recibirlo, con el fin de realizar alguno de los actos señalados en este artículo;</w:t>
      </w:r>
    </w:p>
    <w:p>
      <w:pPr>
        <w:pStyle w:val="Estilo"/>
      </w:pPr>
      <w:r>
        <w:t/>
      </w:r>
    </w:p>
    <w:p>
      <w:pPr>
        <w:pStyle w:val="Estilo"/>
      </w:pPr>
      <w:r>
        <w:t>XIV.- Acepte del invasor un empleo, cargo o comisión y dicte, acuerde o vote providencias encaminadas a afirmar al gobierno intruso y debilitar al nacional; y</w:t>
      </w:r>
    </w:p>
    <w:p>
      <w:pPr>
        <w:pStyle w:val="Estilo"/>
      </w:pPr>
      <w:r>
        <w:t/>
      </w:r>
    </w:p>
    <w:p>
      <w:pPr>
        <w:pStyle w:val="Estilo"/>
      </w:pPr>
      <w:r>
        <w:t>XV.- Cometa, declarada la guerra o rotas las hostilidades, sedición, motín, rebelión, terrorismo, sabotaje o conspiración.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124.- Se aplicará la pena de prisión de cinco a veinte años y multa hasta de veinticinco mil pesos, al mexicano que:</w:t>
      </w:r>
    </w:p>
    <w:p>
      <w:pPr>
        <w:pStyle w:val="Estilo"/>
      </w:pPr>
      <w:r>
        <w:t/>
      </w:r>
    </w:p>
    <w:p>
      <w:pPr>
        <w:pStyle w:val="Estilo"/>
      </w:pPr>
      <w:r>
        <w:t>I.- Sin cumplir las disposiciones constitucionales, celebre o ejecute tratados o pactos de alianza ofensiva con algún Estado, que produzcan o puedan producir la guerra de México con otro, o admita tropas o unidades de guerra extranjeras en el país;</w:t>
      </w:r>
    </w:p>
    <w:p>
      <w:pPr>
        <w:pStyle w:val="Estilo"/>
      </w:pPr>
      <w:r>
        <w:t/>
      </w:r>
    </w:p>
    <w:p>
      <w:pPr>
        <w:pStyle w:val="Estilo"/>
      </w:pPr>
      <w:r>
        <w:t>II.- En caso de una invasión extranjera, contribuya a que en los lugares ocupados por el enemigo se establezca un gobierno de hecho, ya sea dando su voto, concurriendo a juntas, firmando actas o representaciones o por cualquier otro medio;</w:t>
      </w:r>
    </w:p>
    <w:p>
      <w:pPr>
        <w:pStyle w:val="Estilo"/>
      </w:pPr>
      <w:r>
        <w:t/>
      </w:r>
    </w:p>
    <w:p>
      <w:pPr>
        <w:pStyle w:val="Estilo"/>
      </w:pPr>
      <w:r>
        <w:t>III.- Acepte del invasor un empleo, cargo o comisión, o al que, en el lugar ocupado, habiéndolo obtenido de manera legítima lo desempeñe en favor del invasor; y</w:t>
      </w:r>
    </w:p>
    <w:p>
      <w:pPr>
        <w:pStyle w:val="Estilo"/>
      </w:pPr>
      <w:r>
        <w:t/>
      </w:r>
    </w:p>
    <w:p>
      <w:pPr>
        <w:pStyle w:val="Estilo"/>
      </w:pPr>
      <w:r>
        <w:t>IV.- Con actos no autorizados ni aprobados por el gobierno, provoque una guerra extranjera con México, o exponga a los mexicanos a sufrir por esto, vejaciones o represalias.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125.- Se aplicará la pena de dos a doce años de prisión y multa de mil a veinte mil pesos al que incite al pueblo a que reconozca al gobierno impuesto por el invasor o a que acepte una invasión o protectorado extranjero.</w:t>
      </w:r>
    </w:p>
    <w:p>
      <w:pPr>
        <w:pStyle w:val="Estilo"/>
      </w:pPr>
      <w:r>
        <w:t/>
      </w:r>
    </w:p>
    <w:p>
      <w:pPr>
        <w:pStyle w:val="Estilo"/>
      </w:pPr>
      <w:r>
        <w:t>(REFORMADO, D.O.F. 29 DE JULIO DE 1970)</w:t>
      </w:r>
    </w:p>
    <w:p>
      <w:pPr>
        <w:pStyle w:val="Estilo"/>
      </w:pPr>
      <w:r>
        <w:t>ARTICULO 126.- Se aplicarán las mismas penas a los extranjeros que intervengan en la comisión de los delitos a que se refiere este Capítulo, con excepción de los previstos en las fracciones VI y VII del artículo 123.</w:t>
      </w:r>
    </w:p>
    <w:p>
      <w:pPr>
        <w:pStyle w:val="Estilo"/>
      </w:pPr>
      <w:r>
        <w:t/>
      </w:r>
    </w:p>
    <w:p>
      <w:pPr>
        <w:pStyle w:val="Estilo"/>
      </w:pPr>
      <w:r>
        <w:t/>
      </w:r>
    </w:p>
    <w:p>
      <w:pPr>
        <w:pStyle w:val="Estilo"/>
      </w:pPr>
      <w:r>
        <w:t>(REFORMADO, D.O.F. 29 DE JULIO DE 1970)</w:t>
      </w:r>
    </w:p>
    <w:p>
      <w:pPr>
        <w:pStyle w:val="Estilo"/>
      </w:pPr>
      <w:r>
        <w:t>CAPITULO II</w:t>
      </w:r>
    </w:p>
    <w:p>
      <w:pPr>
        <w:pStyle w:val="Estilo"/>
      </w:pPr>
      <w:r>
        <w:t/>
      </w:r>
    </w:p>
    <w:p>
      <w:pPr>
        <w:pStyle w:val="Estilo"/>
      </w:pPr>
      <w:r>
        <w:t>Espionaje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127.- Se aplicará la pena de prisión de cinco a veinte años y multa hasta de cincuenta mil pesos al extranjero que en tiempo de paz, con objeto de guiar a una posible invasión del territorio nacional o de alterar la paz interior, tenga relación o inteligencia con persona, grupo o gobierno extranjeros o le dé instrucciones, información o consejos.</w:t>
      </w:r>
    </w:p>
    <w:p>
      <w:pPr>
        <w:pStyle w:val="Estilo"/>
      </w:pPr>
      <w:r>
        <w:t/>
      </w:r>
    </w:p>
    <w:p>
      <w:pPr>
        <w:pStyle w:val="Estilo"/>
      </w:pPr>
      <w:r>
        <w:t>La misma pena se impondrá al extranjero que en tiempo de paz proporcione, sin autorización a persona, grupo o gobierno extranjero, documentos, instrucciones o cualquier dato de establecimientos o de posibles actividades militares.</w:t>
      </w:r>
    </w:p>
    <w:p>
      <w:pPr>
        <w:pStyle w:val="Estilo"/>
      </w:pPr>
      <w:r>
        <w:t/>
      </w:r>
    </w:p>
    <w:p>
      <w:pPr>
        <w:pStyle w:val="Estilo"/>
      </w:pPr>
      <w:r>
        <w:t>Se aplicará la pena de prisión de cinco a cuarenta años y multa hasta de cincuenta mil pesos al extranjero que, declarada la guerra o rotas las hostilidades contra México, tenga relación o inteligencia con el enemigo o le proporcione información, instrucciones o documentos o cualquier ayuda que en alguna forma perjudique o pueda perjudicar a la Nación Mexicana.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128.- Se aplicará la pena de prisión de cinco a veinte años y multa hasta de cincuenta mil pesos, al mexicano que, teniendo en su poder documentos o informaciones confidenciales de un gobierno extranjero, los revele a otro gobierno, si con ello perjudica a la Nación Mexicana.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129.- Se impondrá la pena de seis meses a cinco años de prisión y multa hasta de cinco mil pesos al que teniendo conocimiento de las actividades de un espía y de su identidad, no lo haga saber a las autoridades.</w:t>
      </w:r>
    </w:p>
    <w:p>
      <w:pPr>
        <w:pStyle w:val="Estilo"/>
      </w:pPr>
      <w:r>
        <w:t/>
      </w:r>
    </w:p>
    <w:p>
      <w:pPr>
        <w:pStyle w:val="Estilo"/>
      </w:pPr>
      <w:r>
        <w:t/>
      </w:r>
    </w:p>
    <w:p>
      <w:pPr>
        <w:pStyle w:val="Estilo"/>
      </w:pPr>
      <w:r>
        <w:t>(REFORMADO, D.O.F. 29 DE JULIO DE 1970)</w:t>
      </w:r>
    </w:p>
    <w:p>
      <w:pPr>
        <w:pStyle w:val="Estilo"/>
      </w:pPr>
      <w:r>
        <w:t>CAPITULO III</w:t>
      </w:r>
    </w:p>
    <w:p>
      <w:pPr>
        <w:pStyle w:val="Estilo"/>
      </w:pPr>
      <w:r>
        <w:t/>
      </w:r>
    </w:p>
    <w:p>
      <w:pPr>
        <w:pStyle w:val="Estilo"/>
      </w:pPr>
      <w:r>
        <w:t>Sedición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130.- Se aplicará la pena de seis meses a ocho años de prisión y multa hasta de diez mil pesos, a los que en forma tumultuaria, sin uso de armas, resistan o ataquen a la autoridad para impedir el libre ejercicio de sus funciones con alguna de las finalidades a que se refiere el artículo 132.</w:t>
      </w:r>
    </w:p>
    <w:p>
      <w:pPr>
        <w:pStyle w:val="Estilo"/>
      </w:pPr>
      <w:r>
        <w:t/>
      </w:r>
    </w:p>
    <w:p>
      <w:pPr>
        <w:pStyle w:val="Estilo"/>
      </w:pPr>
      <w:r>
        <w:t>A quienes dirijan, organicen, inciten, compelan o patrocinen económicamente a otros para cometer el delito de sedición, se les aplicará la pena de cinco a quince años de prisión y multa hasta de veinte mil pesos.</w:t>
      </w:r>
    </w:p>
    <w:p>
      <w:pPr>
        <w:pStyle w:val="Estilo"/>
      </w:pPr>
      <w:r>
        <w:t/>
      </w:r>
    </w:p>
    <w:p>
      <w:pPr>
        <w:pStyle w:val="Estilo"/>
      </w:pPr>
      <w:r>
        <w:t/>
      </w:r>
    </w:p>
    <w:p>
      <w:pPr>
        <w:pStyle w:val="Estilo"/>
      </w:pPr>
      <w:r>
        <w:t>(ADICIONADO, D.O.F. 29 DE JULIO DE 1970)</w:t>
      </w:r>
    </w:p>
    <w:p>
      <w:pPr>
        <w:pStyle w:val="Estilo"/>
      </w:pPr>
      <w:r>
        <w:t>CAPITULO IV</w:t>
      </w:r>
    </w:p>
    <w:p>
      <w:pPr>
        <w:pStyle w:val="Estilo"/>
      </w:pPr>
      <w:r>
        <w:t/>
      </w:r>
    </w:p>
    <w:p>
      <w:pPr>
        <w:pStyle w:val="Estilo"/>
      </w:pPr>
      <w:r>
        <w:t>Motín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131.-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pena de dos a diez años de prisión y multa hasta de quince mil pesos.</w:t>
      </w:r>
    </w:p>
    <w:p>
      <w:pPr>
        <w:pStyle w:val="Estilo"/>
      </w:pPr>
      <w:r>
        <w:t/>
      </w:r>
    </w:p>
    <w:p>
      <w:pPr>
        <w:pStyle w:val="Estilo"/>
      </w:pPr>
      <w:r>
        <w:t/>
      </w:r>
    </w:p>
    <w:p>
      <w:pPr>
        <w:pStyle w:val="Estilo"/>
      </w:pPr>
      <w:r>
        <w:t>(ADICIONADO, D.O.F. 29 DE JULIO DE 1970)</w:t>
      </w:r>
    </w:p>
    <w:p>
      <w:pPr>
        <w:pStyle w:val="Estilo"/>
      </w:pPr>
      <w:r>
        <w:t>CAPITULO V</w:t>
      </w:r>
    </w:p>
    <w:p>
      <w:pPr>
        <w:pStyle w:val="Estilo"/>
      </w:pPr>
      <w:r>
        <w:t/>
      </w:r>
    </w:p>
    <w:p>
      <w:pPr>
        <w:pStyle w:val="Estilo"/>
      </w:pPr>
      <w:r>
        <w:t>Rebelión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132.- Se aplicará la pena de dos a veinte años de prisión y multa de cinco mil a cincuenta mil pesos a los que, no siendo militares en ejercicio, con violencia y uso de armas traten de:</w:t>
      </w:r>
    </w:p>
    <w:p>
      <w:pPr>
        <w:pStyle w:val="Estilo"/>
      </w:pPr>
      <w:r>
        <w:t/>
      </w:r>
    </w:p>
    <w:p>
      <w:pPr>
        <w:pStyle w:val="Estilo"/>
      </w:pPr>
      <w:r>
        <w:t>I.- Abolir o reformar la Constitución Política de los Estados Unidos Mexicanos;</w:t>
      </w:r>
    </w:p>
    <w:p>
      <w:pPr>
        <w:pStyle w:val="Estilo"/>
      </w:pPr>
      <w:r>
        <w:t/>
      </w:r>
    </w:p>
    <w:p>
      <w:pPr>
        <w:pStyle w:val="Estilo"/>
      </w:pPr>
      <w:r>
        <w:t>II.- Reformar, destruir o impedir la integración de las instituciones constitucionales de la Federación, o su libre ejercicio; y</w:t>
      </w:r>
    </w:p>
    <w:p>
      <w:pPr>
        <w:pStyle w:val="Estilo"/>
      </w:pPr>
      <w:r>
        <w:t/>
      </w:r>
    </w:p>
    <w:p>
      <w:pPr>
        <w:pStyle w:val="Estilo"/>
      </w:pPr>
      <w:r>
        <w:t>(REFORMADA, D.O.F. 23 DE DICIEMBRE DE 1974)</w:t>
      </w:r>
    </w:p>
    <w:p>
      <w:pPr>
        <w:pStyle w:val="Estilo"/>
      </w:pPr>
      <w:r>
        <w:t>III.- Separar o impedir el desempeño de su cargo a alguno de los altos funcionarios de la Federación mencionados en el artículo 2o. de la Ley de Responsabilidades de los Funcionarios y Empleados de la Federación, del Distrito Federal y de los Altos Funcionarios de los Estados.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133.- Las penas señaladas en el artículo anterior se aplicarán al que residiendo en territorio ocupado por el Gobierno Federal, y sin mediar coacción física o moral, proporcione a los rebeldes, armas, municiones, dinero, víveres, medios de transporte o de comunicación o impida que las tropas del Gobierno reciban estos auxilios. Si residiere en territorio ocupado por los rebeldes, la prisión será de seis meses a cinco años.</w:t>
      </w:r>
    </w:p>
    <w:p>
      <w:pPr>
        <w:pStyle w:val="Estilo"/>
      </w:pPr>
      <w:r>
        <w:t/>
      </w:r>
    </w:p>
    <w:p>
      <w:pPr>
        <w:pStyle w:val="Estilo"/>
      </w:pPr>
      <w:r>
        <w:t>Al funcionario o empleado público de los Gobiernos Federal o Estatales, o de los Municipios, de organismos públicos descentralizados, de empresas de participación estatal, o de servicios públicos, federales o locales, que teniendo por razón de su cargo documentos o informes de interés estratégico, los proporcione a los rebeldes, se le aplicará pena de cinco a cuarenta años de prisión y multa de cinco mil a cincuenta mil pesos.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134.- Se aplicará la pena de dos a veinte años de prisión y multa de cinco mil a cincuenta mil pesos a los que, no siendo militares en ejercicio, con violencia y uso de armas, atenten contra el Gobierno de alguno de los Estados de la Federación, contra sus instituciones constitucionales o para lograr la separación de su cargo de alguno de los altos funcionarios del Estado, cuando interviniendo los Poderes de la Unión en la forma prescrita por el artículo 122 de la Constitución Política de los Estados Unidos Mexicanos, los rebeldes no depongan las armas.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135.- Se aplicará la pena de uno a veinte años de prisión y multa hasta de cincuenta mil pesos al que:</w:t>
      </w:r>
    </w:p>
    <w:p>
      <w:pPr>
        <w:pStyle w:val="Estilo"/>
      </w:pPr>
      <w:r>
        <w:t/>
      </w:r>
    </w:p>
    <w:p>
      <w:pPr>
        <w:pStyle w:val="Estilo"/>
      </w:pPr>
      <w:r>
        <w:t>I.- En cualquier forma o por cualquier medio invite a una rebelión;</w:t>
      </w:r>
    </w:p>
    <w:p>
      <w:pPr>
        <w:pStyle w:val="Estilo"/>
      </w:pPr>
      <w:r>
        <w:t/>
      </w:r>
    </w:p>
    <w:p>
      <w:pPr>
        <w:pStyle w:val="Estilo"/>
      </w:pPr>
      <w:r>
        <w:t>II.- Residiendo en territorio ocupado por el Gobierno:</w:t>
      </w:r>
    </w:p>
    <w:p>
      <w:pPr>
        <w:pStyle w:val="Estilo"/>
      </w:pPr>
      <w:r>
        <w:t/>
      </w:r>
    </w:p>
    <w:p>
      <w:pPr>
        <w:pStyle w:val="Estilo"/>
      </w:pPr>
      <w:r>
        <w:t>a) Oculte o auxilie a los espías o exploradores de los rebeldes, sabiendo que lo son;</w:t>
      </w:r>
    </w:p>
    <w:p>
      <w:pPr>
        <w:pStyle w:val="Estilo"/>
      </w:pPr>
      <w:r>
        <w:t/>
      </w:r>
    </w:p>
    <w:p>
      <w:pPr>
        <w:pStyle w:val="Estilo"/>
      </w:pPr>
      <w:r>
        <w:t>b) Mantenga relaciones con los rebeldes, para proporcionarles noticias concernientes a las operaciones militares u otras que les sean útiles.</w:t>
      </w:r>
    </w:p>
    <w:p>
      <w:pPr>
        <w:pStyle w:val="Estilo"/>
      </w:pPr>
      <w:r>
        <w:t/>
      </w:r>
    </w:p>
    <w:p>
      <w:pPr>
        <w:pStyle w:val="Estilo"/>
      </w:pPr>
      <w:r>
        <w:t>III.- Voluntariamente sirva un empleo, cargo o comisión en lugar ocupado por los rebeldes, salvo que actúe coaccionado o por razones humanitarias.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136.- A los funcionarios o agentes del Gobierno y a los rebeldes que después del combate causen directamente o por medio de órdenes, la muerte a los prisioneros, se les aplicará pena de prisión de quince a treinta años y multa de diez mil a veinte mil pesos.</w:t>
      </w:r>
    </w:p>
    <w:p>
      <w:pPr>
        <w:pStyle w:val="Estilo"/>
      </w:pPr>
      <w:r>
        <w:t/>
      </w:r>
    </w:p>
    <w:p>
      <w:pPr>
        <w:pStyle w:val="Estilo"/>
      </w:pPr>
      <w:r>
        <w:t>(REFORMADO Y REUBICADO, D.O.F. 29 DE JULIO DE 1970)</w:t>
      </w:r>
    </w:p>
    <w:p>
      <w:pPr>
        <w:pStyle w:val="Estilo"/>
      </w:pPr>
      <w:r>
        <w:t>ARTICULO 137.- Cuando durante una rebelión se cometan los delitos de homicidio, robo, secuestro, despojo, incendio, saqueo u otros delitos, se aplicarán las reglas del concurso.</w:t>
      </w:r>
    </w:p>
    <w:p>
      <w:pPr>
        <w:pStyle w:val="Estilo"/>
      </w:pPr>
      <w:r>
        <w:t/>
      </w:r>
    </w:p>
    <w:p>
      <w:pPr>
        <w:pStyle w:val="Estilo"/>
      </w:pPr>
      <w:r>
        <w:t>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(REFORMADO Y REUBICADO, D.O.F. 29 DE JULIO DE 1970)</w:t>
      </w:r>
    </w:p>
    <w:p>
      <w:pPr>
        <w:pStyle w:val="Estilo"/>
      </w:pPr>
      <w:r>
        <w:t>ARTICULO 138.- No se aplicará pena a los que depongan las armas antes de ser tomados prisioneros, si no hubiesen cometido alguno de los delitos mencionados en el artículo anterior.</w:t>
      </w:r>
    </w:p>
    <w:p>
      <w:pPr>
        <w:pStyle w:val="Estilo"/>
      </w:pPr>
      <w:r>
        <w:t/>
      </w:r>
    </w:p>
    <w:p>
      <w:pPr>
        <w:pStyle w:val="Estilo"/>
      </w:pPr>
      <w:r>
        <w:t/>
      </w:r>
    </w:p>
    <w:p>
      <w:pPr>
        <w:pStyle w:val="Estilo"/>
      </w:pPr>
      <w:r>
        <w:t>(ADICIONADO, D.O.F. 29 DE JULIO DE 1970)</w:t>
      </w:r>
    </w:p>
    <w:p>
      <w:pPr>
        <w:pStyle w:val="Estilo"/>
      </w:pPr>
      <w:r>
        <w:t>CAPITULO VI</w:t>
      </w:r>
    </w:p>
    <w:p>
      <w:pPr>
        <w:pStyle w:val="Estilo"/>
      </w:pPr>
      <w:r>
        <w:t/>
      </w:r>
    </w:p>
    <w:p>
      <w:pPr>
        <w:pStyle w:val="Estilo"/>
      </w:pPr>
      <w:r>
        <w:t>Terrorismo</w:t>
      </w:r>
    </w:p>
    <w:p>
      <w:pPr>
        <w:pStyle w:val="Estilo"/>
      </w:pPr>
      <w:r>
        <w:t/>
      </w:r>
    </w:p>
    <w:p>
      <w:pPr>
        <w:pStyle w:val="Estilo"/>
      </w:pPr>
      <w:r>
        <w:t>(REFORMADO, D.O.F. 14 DE MARZO DE 2014)</w:t>
      </w:r>
    </w:p>
    <w:p>
      <w:pPr>
        <w:pStyle w:val="Estilo"/>
      </w:pPr>
      <w:r>
        <w:t>ARTICULO 139.- Se impondrá pena de prisión de quince a cuarenta años y cuatrocientos a mil doscientos días multa, sin perjuicio de las penas que correspondan por otros delitos que resulten:</w:t>
      </w:r>
    </w:p>
    <w:p>
      <w:pPr>
        <w:pStyle w:val="Estilo"/>
      </w:pPr>
      <w:r>
        <w:t/>
      </w:r>
    </w:p>
    <w:p>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pPr>
        <w:pStyle w:val="Estilo"/>
      </w:pPr>
      <w:r>
        <w:t/>
      </w:r>
    </w:p>
    <w:p>
      <w:pPr>
        <w:pStyle w:val="Estilo"/>
      </w:pPr>
      <w:r>
        <w:t>II. Al que acuerde o prepare un acto terrorista que se pretenda cometer, se esté cometiendo o se haya cometido en territorio nacional.</w:t>
      </w:r>
    </w:p>
    <w:p>
      <w:pPr>
        <w:pStyle w:val="Estilo"/>
      </w:pPr>
      <w:r>
        <w:t/>
      </w:r>
    </w:p>
    <w:p>
      <w:pPr>
        <w:pStyle w:val="Estilo"/>
      </w:pPr>
      <w:r>
        <w:t>Las sanciones a que se refiere el primer párrafo de este artículo se aumentarán en una mitad, cuando además:</w:t>
      </w:r>
    </w:p>
    <w:p>
      <w:pPr>
        <w:pStyle w:val="Estilo"/>
      </w:pPr>
      <w:r>
        <w:t/>
      </w:r>
    </w:p>
    <w:p>
      <w:pPr>
        <w:pStyle w:val="Estilo"/>
      </w:pPr>
      <w:r>
        <w:t>I. El delito sea cometido en contra de un bien inmueble de acceso público;</w:t>
      </w:r>
    </w:p>
    <w:p>
      <w:pPr>
        <w:pStyle w:val="Estilo"/>
      </w:pPr>
      <w:r>
        <w:t/>
      </w:r>
    </w:p>
    <w:p>
      <w:pPr>
        <w:pStyle w:val="Estilo"/>
      </w:pPr>
      <w:r>
        <w:t>II. Se genere un daño o perjuicio a la economía nacional, o</w:t>
      </w:r>
    </w:p>
    <w:p>
      <w:pPr>
        <w:pStyle w:val="Estilo"/>
      </w:pPr>
      <w:r>
        <w:t/>
      </w:r>
    </w:p>
    <w:p>
      <w:pPr>
        <w:pStyle w:val="Estilo"/>
      </w:pPr>
      <w:r>
        <w:t>III. En la comisión del delito se detenga en calidad de rehén a una persona.</w:t>
      </w:r>
    </w:p>
    <w:p>
      <w:pPr>
        <w:pStyle w:val="Estilo"/>
      </w:pPr>
      <w:r>
        <w:t/>
      </w:r>
    </w:p>
    <w:p>
      <w:pPr>
        <w:pStyle w:val="Estilo"/>
      </w:pPr>
      <w:r>
        <w:t>(ADICIONADO, D.O.F. 28 DE JUNIO DE 2007)</w:t>
      </w:r>
    </w:p>
    <w:p>
      <w:pPr>
        <w:pStyle w:val="Estilo"/>
      </w:pPr>
      <w:r>
        <w:t>ARTICULO 139 bis.- Se aplicará pena de uno a nueve años de prisión y de cien a trescientos días multa, a quien encubra a un terrorista, teniendo conocimiento de sus actividades o de su identidad.</w:t>
      </w:r>
    </w:p>
    <w:p>
      <w:pPr>
        <w:pStyle w:val="Estilo"/>
      </w:pPr>
      <w:r>
        <w:t/>
      </w:r>
    </w:p>
    <w:p>
      <w:pPr>
        <w:pStyle w:val="Estilo"/>
      </w:pPr>
      <w:r>
        <w:t>(ADICIONADO, D.O.F. 28 DE JUNIO DE 2007)</w:t>
      </w:r>
    </w:p>
    <w:p>
      <w:pPr>
        <w:pStyle w:val="Estilo"/>
      </w:pPr>
      <w:r>
        <w:t>ARTICULO 139 ter.- Se aplicará pena de cinco a quince años de prisión y de doscientos a seiscientos días multa al que amenace con cometer el delito de terrorismo a que se refiere el párrafo primero del artículo 139.</w:t>
      </w:r>
    </w:p>
    <w:p>
      <w:pPr>
        <w:pStyle w:val="Estilo"/>
      </w:pPr>
      <w:r>
        <w:t/>
      </w:r>
    </w:p>
    <w:p>
      <w:pPr>
        <w:pStyle w:val="Estilo"/>
      </w:pPr>
      <w:r>
        <w:t/>
      </w:r>
    </w:p>
    <w:p>
      <w:pPr>
        <w:pStyle w:val="Estilo"/>
      </w:pPr>
      <w:r>
        <w:t>(ADICIONADO CON LOS ARTÍCULOS QUE LO INTEGRAN, D.O.F. 14 DE MARZO DE 2014)</w:t>
      </w:r>
    </w:p>
    <w:p>
      <w:pPr>
        <w:pStyle w:val="Estilo"/>
      </w:pPr>
      <w:r>
        <w:t>CAPITULO VI BIS</w:t>
      </w:r>
    </w:p>
    <w:p>
      <w:pPr>
        <w:pStyle w:val="Estilo"/>
      </w:pPr>
      <w:r>
        <w:t/>
      </w:r>
    </w:p>
    <w:p>
      <w:pPr>
        <w:pStyle w:val="Estilo"/>
      </w:pPr>
      <w:r>
        <w:t>Del Financiamiento al Terrorismo</w:t>
      </w:r>
    </w:p>
    <w:p>
      <w:pPr>
        <w:pStyle w:val="Estilo"/>
      </w:pPr>
      <w:r>
        <w:t/>
      </w:r>
    </w:p>
    <w:p>
      <w:pPr>
        <w:pStyle w:val="Estilo"/>
      </w:pPr>
      <w:r>
        <w:t>(ADICIONADO, D.O.F. 14 DE MARZO DE 2014)</w:t>
      </w:r>
    </w:p>
    <w:p>
      <w:pPr>
        <w:pStyle w:val="Estilo"/>
      </w:pPr>
      <w:r>
        <w:t>ARTICULO 139 quáter.-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pPr>
        <w:pStyle w:val="Estilo"/>
      </w:pPr>
      <w:r>
        <w:t/>
      </w:r>
    </w:p>
    <w:p>
      <w:pPr>
        <w:pStyle w:val="Estilo"/>
      </w:pPr>
      <w:r>
        <w:t>I. Del Código Penal Federal, los siguientes:</w:t>
      </w:r>
    </w:p>
    <w:p>
      <w:pPr>
        <w:pStyle w:val="Estilo"/>
      </w:pPr>
      <w:r>
        <w:t/>
      </w:r>
    </w:p>
    <w:p>
      <w:pPr>
        <w:pStyle w:val="Estilo"/>
      </w:pPr>
      <w:r>
        <w:t>1) Terrorismo, previstos en los artículos 139, 139 Bis y 139 Ter;</w:t>
      </w:r>
    </w:p>
    <w:p>
      <w:pPr>
        <w:pStyle w:val="Estilo"/>
      </w:pPr>
      <w:r>
        <w:t/>
      </w:r>
    </w:p>
    <w:p>
      <w:pPr>
        <w:pStyle w:val="Estilo"/>
      </w:pPr>
      <w:r>
        <w:t>2) Sabotaje, previsto en el artículo 140;</w:t>
      </w:r>
    </w:p>
    <w:p>
      <w:pPr>
        <w:pStyle w:val="Estilo"/>
      </w:pPr>
      <w:r>
        <w:t/>
      </w:r>
    </w:p>
    <w:p>
      <w:pPr>
        <w:pStyle w:val="Estilo"/>
      </w:pPr>
      <w:r>
        <w:t>3) Terrorismo Internacional, previsto en los artículos 148 Bis, 148 Ter y 148 Quáter;</w:t>
      </w:r>
    </w:p>
    <w:p>
      <w:pPr>
        <w:pStyle w:val="Estilo"/>
      </w:pPr>
      <w:r>
        <w:t/>
      </w:r>
    </w:p>
    <w:p>
      <w:pPr>
        <w:pStyle w:val="Estilo"/>
      </w:pPr>
      <w:r>
        <w:t>4) Ataques a las vías de comunicación, previstos en los artículos 167, fracción IX, y 170, párrafos primero, segundo y tercero, y</w:t>
      </w:r>
    </w:p>
    <w:p>
      <w:pPr>
        <w:pStyle w:val="Estilo"/>
      </w:pPr>
      <w:r>
        <w:t/>
      </w:r>
    </w:p>
    <w:p>
      <w:pPr>
        <w:pStyle w:val="Estilo"/>
      </w:pPr>
      <w:r>
        <w:t>5) Robo, previsto en el artículo 368 Quinquies.</w:t>
      </w:r>
    </w:p>
    <w:p>
      <w:pPr>
        <w:pStyle w:val="Estilo"/>
      </w:pPr>
      <w:r>
        <w:t/>
      </w:r>
    </w:p>
    <w:p>
      <w:pPr>
        <w:pStyle w:val="Estilo"/>
      </w:pPr>
      <w:r>
        <w:t>II. De la Ley que Declara Reservas Mineras los Yacimientos de Uranio, Torio y las demás Substancias de las cuales se obtengan Isótopos Hendibles que puedan producir Energía Nuclear, los previstos en los artículos 10 y 13.</w:t>
      </w:r>
    </w:p>
    <w:p>
      <w:pPr>
        <w:pStyle w:val="Estilo"/>
      </w:pPr>
      <w:r>
        <w:t/>
      </w:r>
    </w:p>
    <w:p>
      <w:pPr>
        <w:pStyle w:val="Estilo"/>
      </w:pPr>
      <w:r>
        <w:t>(ADICIONADO, D.O.F. 14 DE MARZO DE 2014)</w:t>
      </w:r>
    </w:p>
    <w:p>
      <w:pPr>
        <w:pStyle w:val="Estilo"/>
      </w:pPr>
      <w:r>
        <w:t>ARTICULO 139 quinquies.- Se aplicará de uno a nueve años de prisión y de cien a trescientos días multa, a quien encubra a una persona que haya participado en los delitos previstos en el artículo 139 Quáter de este Código.</w:t>
      </w:r>
    </w:p>
    <w:p>
      <w:pPr>
        <w:pStyle w:val="Estilo"/>
      </w:pPr>
      <w:r>
        <w:t/>
      </w:r>
    </w:p>
    <w:p>
      <w:pPr>
        <w:pStyle w:val="Estilo"/>
      </w:pPr>
      <w:r>
        <w:t/>
      </w:r>
    </w:p>
    <w:p>
      <w:pPr>
        <w:pStyle w:val="Estilo"/>
      </w:pPr>
      <w:r>
        <w:t>(ADICIONADO, D.O.F. 29 DE JULIO DE 1970)</w:t>
      </w:r>
    </w:p>
    <w:p>
      <w:pPr>
        <w:pStyle w:val="Estilo"/>
      </w:pPr>
      <w:r>
        <w:t>CAPITULO VII</w:t>
      </w:r>
    </w:p>
    <w:p>
      <w:pPr>
        <w:pStyle w:val="Estilo"/>
      </w:pPr>
      <w:r>
        <w:t/>
      </w:r>
    </w:p>
    <w:p>
      <w:pPr>
        <w:pStyle w:val="Estilo"/>
      </w:pPr>
      <w:r>
        <w:t>Sabotaje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140.- Se impondrá pena de dos a veinte años de prisión y multa de mil a cincuenta mil pesos, al que dañe, destruya o ilícitamente entorpezca vías de comunicación, servicios públicos, funciones de las dependencias del Estado, organismos públicos descentralizados, empresas de participación estatal o sus instalaciones; plantas siderúrgicas, eléctricas o de las industrias básicas; centros de producción o distribución de artículos de consumo necesario, de armas, municiones o implementos bélicos, con el fin de trastornar la vida económica del país o afectar su capacidad de defensa.</w:t>
      </w:r>
    </w:p>
    <w:p>
      <w:pPr>
        <w:pStyle w:val="Estilo"/>
      </w:pPr>
      <w:r>
        <w:t/>
      </w:r>
    </w:p>
    <w:p>
      <w:pPr>
        <w:pStyle w:val="Estilo"/>
      </w:pPr>
      <w:r>
        <w:t>Se aplicará pena de seis meses a cinco años de prisión y multa hasta de cinco mil pesos, al que teniendo conocimiento de las actividades de un saboteador y de su identidad, no lo haga saber a las autoridades.</w:t>
      </w:r>
    </w:p>
    <w:p>
      <w:pPr>
        <w:pStyle w:val="Estilo"/>
      </w:pPr>
      <w:r>
        <w:t/>
      </w:r>
    </w:p>
    <w:p>
      <w:pPr>
        <w:pStyle w:val="Estilo"/>
      </w:pPr>
      <w:r>
        <w:t/>
      </w:r>
    </w:p>
    <w:p>
      <w:pPr>
        <w:pStyle w:val="Estilo"/>
      </w:pPr>
      <w:r>
        <w:t>(ADICIONADO, D.O.F. 29 DE JULIO DE 1970)</w:t>
      </w:r>
    </w:p>
    <w:p>
      <w:pPr>
        <w:pStyle w:val="Estilo"/>
      </w:pPr>
      <w:r>
        <w:t>CAPITULO VIII</w:t>
      </w:r>
    </w:p>
    <w:p>
      <w:pPr>
        <w:pStyle w:val="Estilo"/>
      </w:pPr>
      <w:r>
        <w:t/>
      </w:r>
    </w:p>
    <w:p>
      <w:pPr>
        <w:pStyle w:val="Estilo"/>
      </w:pPr>
      <w:r>
        <w:t>Conspiración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141.- Se impondrá pena de uno a nueve años de prisión y multa hasta de diez mil pesos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(ADICIONADO, D.O.F. 29 DE JULIO DE 1970)</w:t>
      </w:r>
    </w:p>
    <w:p>
      <w:pPr>
        <w:pStyle w:val="Estilo"/>
      </w:pPr>
      <w:r>
        <w:t>CAPITULO IX</w:t>
      </w:r>
    </w:p>
    <w:p>
      <w:pPr>
        <w:pStyle w:val="Estilo"/>
      </w:pPr>
      <w:r>
        <w:t/>
      </w:r>
    </w:p>
    <w:p>
      <w:pPr>
        <w:pStyle w:val="Estilo"/>
      </w:pPr>
      <w:r>
        <w:t>Disposiciones comunes para los capítulos de este Título</w:t>
      </w:r>
    </w:p>
    <w:p>
      <w:pPr>
        <w:pStyle w:val="Estilo"/>
      </w:pPr>
      <w:r>
        <w:t/>
      </w:r>
    </w:p>
    <w:p>
      <w:pPr>
        <w:pStyle w:val="Estilo"/>
      </w:pPr>
      <w:r>
        <w:t>(REFORMADO Y REUBICADO, D.O.F. 29 DE JULIO DE 1970)</w:t>
      </w:r>
    </w:p>
    <w:p>
      <w:pPr>
        <w:pStyle w:val="Estilo"/>
      </w:pPr>
      <w:r>
        <w:t>ARTICULO 142.- Al que instigue, incite o invite a la ejecución de los delitos previstos en este Título se le aplicará la misma penalidad señalada para el delito de que se trate, a excepción de lo establecido en el segundo párrafo del artículo 130, en el segundo párrafo del artículo 131 y en la fracción I del artículo 135, que conservan su penalidad específica.</w:t>
      </w:r>
    </w:p>
    <w:p>
      <w:pPr>
        <w:pStyle w:val="Estilo"/>
      </w:pPr>
      <w:r>
        <w:t/>
      </w:r>
    </w:p>
    <w:p>
      <w:pPr>
        <w:pStyle w:val="Estilo"/>
      </w:pPr>
      <w:r>
        <w:t>(REFORMADO, D.O.F. 28 DE JUNIO DE 2007)</w:t>
      </w:r>
    </w:p>
    <w:p>
      <w:pPr>
        <w:pStyle w:val="Estilo"/>
      </w:pPr>
      <w:r>
        <w:t>Al que instigue, incite o invite a militares en ejercicio, a la ejecución de los delitos a que se refiere este Título, se le aplicará pena de cinco a cuarenta años de prisión, con excepción del delito de terrorismo, cuya pena será de ocho a cuarenta años de prisión y de quinientos a mil ciento cincuenta días multa.</w:t>
      </w:r>
    </w:p>
    <w:p>
      <w:pPr>
        <w:pStyle w:val="Estilo"/>
      </w:pPr>
      <w:r>
        <w:t/>
      </w:r>
    </w:p>
    <w:p>
      <w:pPr>
        <w:pStyle w:val="Estilo"/>
      </w:pPr>
      <w:r>
        <w:t>(REFORMADO Y REUBICADO, D.O.F. 29 DE JULIO DE 1970)</w:t>
      </w:r>
    </w:p>
    <w:p>
      <w:pPr>
        <w:pStyle w:val="Estilo"/>
      </w:pPr>
      <w:r>
        <w:t>ARTICULO 143.- Cuando de la comisión de los delitos a que se refiere el presente Título resultaren otros delitos, se estará a las reglas del concurso.</w:t>
      </w:r>
    </w:p>
    <w:p>
      <w:pPr>
        <w:pStyle w:val="Estilo"/>
      </w:pPr>
      <w:r>
        <w:t/>
      </w:r>
    </w:p>
    <w:p>
      <w:pPr>
        <w:pStyle w:val="Estilo"/>
      </w:pPr>
      <w:r>
        <w:t>Además de las penas señaladas en este Título, se impondrá a los responsables si fueren mexicanos, la suspensión de sus derechos políticos por un plazo hasta de diez años, que se computará a partir del cumplimiento de su condena. En los delitos comprendidos en los capítulos I y II del presente Título, se impondrá la suspensión de tales derechos, hasta por cuarenta años.</w:t>
      </w:r>
    </w:p>
    <w:p>
      <w:pPr>
        <w:pStyle w:val="Estilo"/>
      </w:pPr>
      <w:r>
        <w:t/>
      </w:r>
    </w:p>
    <w:p>
      <w:pPr>
        <w:pStyle w:val="Estilo"/>
      </w:pPr>
      <w:r>
        <w:t>(REFORMADO Y REUBICADO, D.O.F. 29 DE JULIO DE 1970)</w:t>
      </w:r>
    </w:p>
    <w:p>
      <w:pPr>
        <w:pStyle w:val="Estilo"/>
      </w:pPr>
      <w:r>
        <w:t>ARTICULO 144.- Se consideran delitos de carácter político los de rebelión, sedición, motín y el de conspiración para cometerlos.</w:t>
      </w:r>
    </w:p>
    <w:p>
      <w:pPr>
        <w:pStyle w:val="Estilo"/>
      </w:pPr>
      <w:r>
        <w:t/>
      </w:r>
    </w:p>
    <w:p>
      <w:pPr>
        <w:pStyle w:val="Estilo"/>
      </w:pPr>
      <w:r>
        <w:t>(REFORMADO, D.O.F. 28 DE JUNIO DE 2007)</w:t>
      </w:r>
    </w:p>
    <w:p>
      <w:pPr>
        <w:pStyle w:val="Estilo"/>
      </w:pPr>
      <w:r>
        <w:t>ARTICULO 145.- Se aplicará pena de cinco a cuarenta años de prisión y de ciento veinte a mil ciento cincuenta días multa, al funcionario o empleado de los Gobiernos Federal o Estatales, o de los Municipios, de organismos públicos descentralizados, de empresas de participación estatal o de servicios públicos, federales o locales, que incurran en alguno de los delitos previstos por este Título, con excepción del delito de terrorismo, cuya pena será de nueve a cuarenta y cinco años de prisión y de quinientos a mil ciento cincuenta días multa.</w:t>
      </w:r>
    </w:p>
    <w:p>
      <w:pPr>
        <w:pStyle w:val="Estilo"/>
      </w:pPr>
      <w:r>
        <w:t/>
      </w:r>
    </w:p>
    <w:p>
      <w:pPr>
        <w:pStyle w:val="Estilo"/>
      </w:pPr>
      <w:r>
        <w:t/>
      </w:r>
    </w:p>
    <w:p>
      <w:pPr>
        <w:pStyle w:val="Estilo"/>
      </w:pPr>
      <w:r>
        <w:t>(REUBICADO [N. DE E. ANTES TÍTULO TERCERO], D.O.F. 29 DE JULIO DE 1970)</w:t>
      </w:r>
    </w:p>
    <w:p>
      <w:pPr>
        <w:pStyle w:val="Estilo"/>
      </w:pPr>
      <w:r>
        <w:t>TITULO SEGUNDO</w:t>
      </w:r>
    </w:p>
    <w:p>
      <w:pPr>
        <w:pStyle w:val="Estilo"/>
      </w:pPr>
      <w:r>
        <w:t/>
      </w:r>
    </w:p>
    <w:p>
      <w:pPr>
        <w:pStyle w:val="Estilo"/>
      </w:pPr>
      <w:r>
        <w:t>Delitos contra el Derecho Internacional</w:t>
      </w:r>
    </w:p>
    <w:p>
      <w:pPr>
        <w:pStyle w:val="Estilo"/>
      </w:pPr>
      <w:r>
        <w:t/>
      </w:r>
    </w:p>
    <w:p>
      <w:pPr>
        <w:pStyle w:val="Estilo"/>
      </w:pPr>
      <w:r>
        <w:t/>
      </w:r>
    </w:p>
    <w:p>
      <w:pPr>
        <w:pStyle w:val="Estilo"/>
      </w:pPr>
      <w:r>
        <w:t>CAPITULO I</w:t>
      </w:r>
    </w:p>
    <w:p>
      <w:pPr>
        <w:pStyle w:val="Estilo"/>
      </w:pPr>
      <w:r>
        <w:t/>
      </w:r>
    </w:p>
    <w:p>
      <w:pPr>
        <w:pStyle w:val="Estilo"/>
      </w:pPr>
      <w:r>
        <w:t>Piratería</w:t>
      </w:r>
    </w:p>
    <w:p>
      <w:pPr>
        <w:pStyle w:val="Estilo"/>
      </w:pPr>
      <w:r>
        <w:t/>
      </w:r>
    </w:p>
    <w:p>
      <w:pPr>
        <w:pStyle w:val="Estilo"/>
      </w:pPr>
      <w:r>
        <w:t>ARTICULO 146.- Serán considerados piratas:</w:t>
      </w:r>
    </w:p>
    <w:p>
      <w:pPr>
        <w:pStyle w:val="Estilo"/>
      </w:pPr>
      <w:r>
        <w:t/>
      </w:r>
    </w:p>
    <w:p>
      <w:pPr>
        <w:pStyle w:val="Estilo"/>
      </w:pPr>
      <w:r>
        <w:t>I.- Los que, perteneciendo a la tripulación de una nave mercante mexicana, de otra nación, o sin nacionalidad, apresen a mano armada alguna embarcación, o cometan depredaciones en ella, o hagan violencia a las personas que se hallen a bordo;</w:t>
      </w:r>
    </w:p>
    <w:p>
      <w:pPr>
        <w:pStyle w:val="Estilo"/>
      </w:pPr>
      <w:r>
        <w:t/>
      </w:r>
    </w:p>
    <w:p>
      <w:pPr>
        <w:pStyle w:val="Estilo"/>
      </w:pPr>
      <w:r>
        <w:t>II.- Los que, yendo a bordo de una embarcación, se apoderen de ella y la entreguen voluntariamente a un pirata, y</w:t>
      </w:r>
    </w:p>
    <w:p>
      <w:pPr>
        <w:pStyle w:val="Estilo"/>
      </w:pPr>
      <w:r>
        <w:t/>
      </w:r>
    </w:p>
    <w:p>
      <w:pPr>
        <w:pStyle w:val="Estilo"/>
      </w:pPr>
      <w:r>
        <w:t>III.- Los corsarios que, en caso de guerra entre dos o más naciones, hagan el corso sin carta de marca o patente de ninguna de ellas, o con patente de dos o más beligerantes, o con patente de uno de ellos, pero practicando actos de depredación contra buques de la República o de otra nación para hostilizar a la cual no estuvieren autorizados. Estas disposiciones deberán igualmente aplicarse en lo conducente a las aeronaves.</w:t>
      </w:r>
    </w:p>
    <w:p>
      <w:pPr>
        <w:pStyle w:val="Estilo"/>
      </w:pPr>
      <w:r>
        <w:t/>
      </w:r>
    </w:p>
    <w:p>
      <w:pPr>
        <w:pStyle w:val="Estilo"/>
      </w:pPr>
      <w:r>
        <w:t>ARTICULO 147.- Se impondrán de quince a treinta años de prisión y decomiso de la nave, a los que pertenezcan a una tripulación pirata.</w:t>
      </w:r>
    </w:p>
    <w:p>
      <w:pPr>
        <w:pStyle w:val="Estilo"/>
      </w:pPr>
      <w:r>
        <w:t/>
      </w:r>
    </w:p>
    <w:p>
      <w:pPr>
        <w:pStyle w:val="Estilo"/>
      </w:pPr>
      <w:r>
        <w:t/>
      </w:r>
    </w:p>
    <w:p>
      <w:pPr>
        <w:pStyle w:val="Estilo"/>
      </w:pPr>
      <w:r>
        <w:t>CAPITULO II</w:t>
      </w:r>
    </w:p>
    <w:p>
      <w:pPr>
        <w:pStyle w:val="Estilo"/>
      </w:pPr>
      <w:r>
        <w:t/>
      </w:r>
    </w:p>
    <w:p>
      <w:pPr>
        <w:pStyle w:val="Estilo"/>
      </w:pPr>
      <w:r>
        <w:t>Violación de inmunidad y de neutralidad</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148.- Se aplicará prisión de tres días a dos años y multa de cien a dos mil pesos. por:</w:t>
      </w:r>
    </w:p>
    <w:p>
      <w:pPr>
        <w:pStyle w:val="Estilo"/>
      </w:pPr>
      <w:r>
        <w:t/>
      </w:r>
    </w:p>
    <w:p>
      <w:pPr>
        <w:pStyle w:val="Estilo"/>
      </w:pPr>
      <w:r>
        <w:t>I.- La violación de cualquiera inmunidad diplomática, real o personal, de un soberano extranjero, o del representante de otra nación, sea que residan en la República o que estén de paso en ella;</w:t>
      </w:r>
    </w:p>
    <w:p>
      <w:pPr>
        <w:pStyle w:val="Estilo"/>
      </w:pPr>
      <w:r>
        <w:t/>
      </w:r>
    </w:p>
    <w:p>
      <w:pPr>
        <w:pStyle w:val="Estilo"/>
      </w:pPr>
      <w:r>
        <w:t>II.- La violación de los deberes de neutralidad que corresponden a la nación mexicana, cuando se haga conscientemente;</w:t>
      </w:r>
    </w:p>
    <w:p>
      <w:pPr>
        <w:pStyle w:val="Estilo"/>
      </w:pPr>
      <w:r>
        <w:t/>
      </w:r>
    </w:p>
    <w:p>
      <w:pPr>
        <w:pStyle w:val="Estilo"/>
      </w:pPr>
      <w:r>
        <w:t>III.- La violación de la inmunidad de un parlamentario, o la que da un salvoconducto, y</w:t>
      </w:r>
    </w:p>
    <w:p>
      <w:pPr>
        <w:pStyle w:val="Estilo"/>
      </w:pPr>
      <w:r>
        <w:t/>
      </w:r>
    </w:p>
    <w:p>
      <w:pPr>
        <w:pStyle w:val="Estilo"/>
      </w:pPr>
      <w:r>
        <w:t>IV.- Todo ataque o violencia de cualquier género a los escudos, emblemas o pabellones de una potencia amiga.</w:t>
      </w:r>
    </w:p>
    <w:p>
      <w:pPr>
        <w:pStyle w:val="Estilo"/>
      </w:pPr>
      <w:r>
        <w:t/>
      </w:r>
    </w:p>
    <w:p>
      <w:pPr>
        <w:pStyle w:val="Estilo"/>
      </w:pPr>
      <w:r>
        <w:t>En el caso de la fracción III, y si las circunstancias lo ameritan, los jueces podrán imponer hasta seis años de prisión.</w:t>
      </w:r>
    </w:p>
    <w:p>
      <w:pPr>
        <w:pStyle w:val="Estilo"/>
      </w:pPr>
      <w:r>
        <w:t/>
      </w:r>
    </w:p>
    <w:p>
      <w:pPr>
        <w:pStyle w:val="Estilo"/>
      </w:pPr>
      <w:r>
        <w:t/>
      </w:r>
    </w:p>
    <w:p>
      <w:pPr>
        <w:pStyle w:val="Estilo"/>
      </w:pPr>
      <w:r>
        <w:t>(ADICIONADO CON LOS ARTÍCULOS QUE LO INTEGRAN, D.O.F. 28 DE JUNIO DE 2007)</w:t>
      </w:r>
    </w:p>
    <w:p>
      <w:pPr>
        <w:pStyle w:val="Estilo"/>
      </w:pPr>
      <w:r>
        <w:t>CAPITULO III</w:t>
      </w:r>
    </w:p>
    <w:p>
      <w:pPr>
        <w:pStyle w:val="Estilo"/>
      </w:pPr>
      <w:r>
        <w:t/>
      </w:r>
    </w:p>
    <w:p>
      <w:pPr>
        <w:pStyle w:val="Estilo"/>
      </w:pPr>
      <w:r>
        <w:t>Terrorismo Internacional</w:t>
      </w:r>
    </w:p>
    <w:p>
      <w:pPr>
        <w:pStyle w:val="Estilo"/>
      </w:pPr>
      <w:r>
        <w:t/>
      </w:r>
    </w:p>
    <w:p>
      <w:pPr>
        <w:pStyle w:val="Estilo"/>
      </w:pPr>
      <w:r>
        <w:t>(REFORMADO, D.O.F. 14 DE MARZO DE 2014)</w:t>
      </w:r>
    </w:p>
    <w:p>
      <w:pPr>
        <w:pStyle w:val="Estilo"/>
      </w:pPr>
      <w:r>
        <w:t>ARTICULO 148 Bis.- Se impondrá pena de prisión de quince a cuarenta años y de cuatrocientos a mil doscientos días multa, sin perjuicio de las penas que correspondan por otros delitos que resulten:</w:t>
      </w:r>
    </w:p>
    <w:p>
      <w:pPr>
        <w:pStyle w:val="Estilo"/>
      </w:pPr>
      <w:r>
        <w:t/>
      </w:r>
    </w:p>
    <w:p>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para presionar a la autoridad de ese Estado extranjero, u obligar a éste o a un organismo u organización internacionales para que tomen una determinación;</w:t>
      </w:r>
    </w:p>
    <w:p>
      <w:pPr>
        <w:pStyle w:val="Estilo"/>
      </w:pPr>
      <w:r>
        <w:t/>
      </w:r>
    </w:p>
    <w:p>
      <w:pPr>
        <w:pStyle w:val="Estilo"/>
      </w:pPr>
      <w:r>
        <w:t>II. Al que cometa el delito de homicidio o algún acto contra la libertad de una persona internacionalmente protegida;</w:t>
      </w:r>
    </w:p>
    <w:p>
      <w:pPr>
        <w:pStyle w:val="Estilo"/>
      </w:pPr>
      <w:r>
        <w:t/>
      </w:r>
    </w:p>
    <w:p>
      <w:pPr>
        <w:pStyle w:val="Estilo"/>
      </w:pPr>
      <w:r>
        <w:t>III. Al que realice, en territorio mexicano, cualquier acto violento en contra de locales oficiales, residencias particulares o medios de transporte de una persona internacionalmente protegida, que atente en contra de su vida o su libertad, o</w:t>
      </w:r>
    </w:p>
    <w:p>
      <w:pPr>
        <w:pStyle w:val="Estilo"/>
      </w:pPr>
      <w:r>
        <w:t/>
      </w:r>
    </w:p>
    <w:p>
      <w:pPr>
        <w:pStyle w:val="Estilo"/>
      </w:pPr>
      <w:r>
        <w:t>IV. Al que acuerde o prepare en territorio mexicano un acto terrorista que se pretenda cometer, se esté cometiendo o se haya cometido en el extranjero.</w:t>
      </w:r>
    </w:p>
    <w:p>
      <w:pPr>
        <w:pStyle w:val="Estilo"/>
      </w:pPr>
      <w:r>
        <w:t/>
      </w:r>
    </w:p>
    <w:p>
      <w:pPr>
        <w:pStyle w:val="Estilo"/>
      </w:pPr>
      <w:r>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pPr>
        <w:pStyle w:val="Estilo"/>
      </w:pPr>
      <w:r>
        <w:t/>
      </w:r>
    </w:p>
    <w:p>
      <w:pPr>
        <w:pStyle w:val="Estilo"/>
      </w:pPr>
      <w:r>
        <w:t>(ADICIONADO, D.O.F. 28 DE JUNIO DE 2007)</w:t>
      </w:r>
    </w:p>
    <w:p>
      <w:pPr>
        <w:pStyle w:val="Estilo"/>
      </w:pPr>
      <w:r>
        <w:t>ARTICULO 148 ter.- Se impondrá pena de cinco a diez años de prisión y de cien a trescientos días multa, a quien encubra a un terrorista, teniendo conocimiento de su identidad o de que realiza alguna de las actividades previstas en el presente capítulo.</w:t>
      </w:r>
    </w:p>
    <w:p>
      <w:pPr>
        <w:pStyle w:val="Estilo"/>
      </w:pPr>
      <w:r>
        <w:t/>
      </w:r>
    </w:p>
    <w:p>
      <w:pPr>
        <w:pStyle w:val="Estilo"/>
      </w:pPr>
      <w:r>
        <w:t>(REFORMADO, D.O.F. 14 DE MARZO DE 2014)</w:t>
      </w:r>
    </w:p>
    <w:p>
      <w:pPr>
        <w:pStyle w:val="Estilo"/>
      </w:pPr>
      <w:r>
        <w:t>ARTICULO 148 quáter.- Se aplicará pena de seis a doce años de prisión y de doscientos a seiscientos días multa al que amenace con cometer el delito de terrorismo a que se refieren las fracciones I a III del artículo 148 Bis.</w:t>
      </w:r>
    </w:p>
    <w:p>
      <w:pPr>
        <w:pStyle w:val="Estilo"/>
      </w:pPr>
      <w:r>
        <w:t/>
      </w:r>
    </w:p>
    <w:p>
      <w:pPr>
        <w:pStyle w:val="Estilo"/>
      </w:pPr>
      <w:r>
        <w:t/>
      </w:r>
    </w:p>
    <w:p>
      <w:pPr>
        <w:pStyle w:val="Estilo"/>
      </w:pPr>
      <w:r>
        <w:t>(REUBICADO [N. DE E. ANTES TÍTULO CUARTO], D.O.F. 29 DE JULIO DE 1970)</w:t>
      </w:r>
    </w:p>
    <w:p>
      <w:pPr>
        <w:pStyle w:val="Estilo"/>
      </w:pPr>
      <w:r>
        <w:t>TITULO TERCERO</w:t>
      </w:r>
    </w:p>
    <w:p>
      <w:pPr>
        <w:pStyle w:val="Estilo"/>
      </w:pPr>
      <w:r>
        <w:t/>
      </w:r>
    </w:p>
    <w:p>
      <w:pPr>
        <w:pStyle w:val="Estilo"/>
      </w:pPr>
      <w:r>
        <w:t>Delitos contra la Humanidad</w:t>
      </w:r>
    </w:p>
    <w:p>
      <w:pPr>
        <w:pStyle w:val="Estilo"/>
      </w:pPr>
      <w:r>
        <w:t/>
      </w:r>
    </w:p>
    <w:p>
      <w:pPr>
        <w:pStyle w:val="Estilo"/>
      </w:pPr>
      <w:r>
        <w:t/>
      </w:r>
    </w:p>
    <w:p>
      <w:pPr>
        <w:pStyle w:val="Estilo"/>
      </w:pPr>
      <w:r>
        <w:t>(ADICIONADO, D.O.F. 20 DE ENERO DE 1967)</w:t>
      </w:r>
    </w:p>
    <w:p>
      <w:pPr>
        <w:pStyle w:val="Estilo"/>
      </w:pPr>
      <w:r>
        <w:t>CAPITULO I</w:t>
      </w:r>
    </w:p>
    <w:p>
      <w:pPr>
        <w:pStyle w:val="Estilo"/>
      </w:pPr>
      <w:r>
        <w:t/>
      </w:r>
    </w:p>
    <w:p>
      <w:pPr>
        <w:pStyle w:val="Estilo"/>
      </w:pPr>
      <w:r>
        <w:t>Violación de los deberes de humanidad</w:t>
      </w:r>
    </w:p>
    <w:p>
      <w:pPr>
        <w:pStyle w:val="Estilo"/>
      </w:pPr>
      <w:r>
        <w:t/>
      </w:r>
    </w:p>
    <w:p>
      <w:pPr>
        <w:pStyle w:val="Estilo"/>
      </w:pPr>
      <w:r>
        <w:t>N. DE E. REUBICADO, D.O.F. 20 DE ENERO DE 1967</w:t>
      </w:r>
    </w:p>
    <w:p>
      <w:pPr>
        <w:pStyle w:val="Estilo"/>
      </w:pPr>
      <w:r>
        <w:t>ARTICULO 149.- Al que violare los deberes de humanidad en los prisioneros y rehenes de guerra, en los heridos, o en los hospitales de sangre, se le aplicará por ese solo hecho: prisión de tres a seis años, salvo lo dispuesto, para los casos especiales, en las leyes militares.</w:t>
      </w:r>
    </w:p>
    <w:p>
      <w:pPr>
        <w:pStyle w:val="Estilo"/>
      </w:pPr>
      <w:r>
        <w:t/>
      </w:r>
    </w:p>
    <w:p>
      <w:pPr>
        <w:pStyle w:val="Estilo"/>
      </w:pPr>
      <w:r>
        <w:t/>
      </w:r>
    </w:p>
    <w:p>
      <w:pPr>
        <w:pStyle w:val="Estilo"/>
      </w:pPr>
      <w:r>
        <w:t>(ADICIONADO CON EL ARTÍCULO QUE LO INTEGRA, D.O.F. 20 DE ENERO DE 1967)</w:t>
      </w:r>
    </w:p>
    <w:p>
      <w:pPr>
        <w:pStyle w:val="Estilo"/>
      </w:pPr>
      <w:r>
        <w:t>CAPITULO II</w:t>
      </w:r>
    </w:p>
    <w:p>
      <w:pPr>
        <w:pStyle w:val="Estilo"/>
      </w:pPr>
      <w:r>
        <w:t/>
      </w:r>
    </w:p>
    <w:p>
      <w:pPr>
        <w:pStyle w:val="Estilo"/>
      </w:pPr>
      <w:r>
        <w:t>Genocidio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20 DE ENERO DE 1967)</w:t>
      </w:r>
    </w:p>
    <w:p>
      <w:pPr>
        <w:pStyle w:val="Estilo"/>
      </w:pPr>
      <w:r>
        <w:t>ARTICULO 149 bis.-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pPr>
        <w:pStyle w:val="Estilo"/>
      </w:pPr>
      <w:r>
        <w:t/>
      </w:r>
    </w:p>
    <w:p>
      <w:pPr>
        <w:pStyle w:val="Estilo"/>
      </w:pPr>
      <w:r>
        <w:t>Por tal delito se impondrán de veinte a cuarenta años de prisión y multa de quince mil a veinte mil pesos.</w:t>
      </w:r>
    </w:p>
    <w:p>
      <w:pPr>
        <w:pStyle w:val="Estilo"/>
      </w:pPr>
      <w:r>
        <w:t/>
      </w:r>
    </w:p>
    <w:p>
      <w:pPr>
        <w:pStyle w:val="Estilo"/>
      </w:pPr>
      <w:r>
        <w:t>Si con idéntico propósito se llevaren a cabo ataques a la integridad corporal o a la salud de los miembros de dichas comunidades o se trasladaren de ellas a otros grupos menores de diez y seis años, empleando para ello la violencia física o moral, la sanción será de cinco a veinte años de prisión y multa de dos mil a siete mil pesos.</w:t>
      </w:r>
    </w:p>
    <w:p>
      <w:pPr>
        <w:pStyle w:val="Estilo"/>
      </w:pPr>
      <w:r>
        <w:t/>
      </w:r>
    </w:p>
    <w:p>
      <w:pPr>
        <w:pStyle w:val="Estilo"/>
      </w:pPr>
      <w:r>
        <w:t>Se aplicarán las mismas sanciones señaladas en el párrafo anterior, a quien con igual propósito someta intencionalmente al grupo a condiciones de existencia que hayan de acarrear su destrucción física, total o parcial.</w:t>
      </w:r>
    </w:p>
    <w:p>
      <w:pPr>
        <w:pStyle w:val="Estilo"/>
      </w:pPr>
      <w:r>
        <w:t/>
      </w:r>
    </w:p>
    <w:p>
      <w:pPr>
        <w:pStyle w:val="Estilo"/>
      </w:pPr>
      <w:r>
        <w:t>En caso de que los responsables de dichos delitos fueren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p>
      <w:pPr>
        <w:pStyle w:val="Estilo"/>
      </w:pPr>
      <w:r>
        <w:t/>
      </w:r>
    </w:p>
    <w:p>
      <w:pPr>
        <w:pStyle w:val="Estilo"/>
      </w:pPr>
      <w:r>
        <w:t/>
      </w:r>
    </w:p>
    <w:p>
      <w:pPr>
        <w:pStyle w:val="Estilo"/>
      </w:pPr>
      <w:r>
        <w:t>(ADICIONADO CON EL CAPÍTULO Y ARTÍCULO QUE LO INTEGRAN, D.O.F. 14 DE JUNIO DE 2012)</w:t>
      </w:r>
    </w:p>
    <w:p>
      <w:pPr>
        <w:pStyle w:val="Estilo"/>
      </w:pPr>
      <w:r>
        <w:t>TITULO TERCERO BIS</w:t>
      </w:r>
    </w:p>
    <w:p>
      <w:pPr>
        <w:pStyle w:val="Estilo"/>
      </w:pPr>
      <w:r>
        <w:t/>
      </w:r>
    </w:p>
    <w:p>
      <w:pPr>
        <w:pStyle w:val="Estilo"/>
      </w:pPr>
      <w:r>
        <w:t>Delitos contra la Dignidad de las Personas</w:t>
      </w:r>
    </w:p>
    <w:p>
      <w:pPr>
        <w:pStyle w:val="Estilo"/>
      </w:pPr>
      <w:r>
        <w:t/>
      </w:r>
    </w:p>
    <w:p>
      <w:pPr>
        <w:pStyle w:val="Estilo"/>
      </w:pPr>
      <w:r>
        <w:t/>
      </w:r>
    </w:p>
    <w:p>
      <w:pPr>
        <w:pStyle w:val="Estilo"/>
      </w:pPr>
      <w:r>
        <w:t>(ADICIONADO CON EL ARTÍCULO QUE LO INTEGRA, D.O.F. 14 DE JUNIO DE 2012)</w:t>
      </w:r>
    </w:p>
    <w:p>
      <w:pPr>
        <w:pStyle w:val="Estilo"/>
      </w:pPr>
      <w:r>
        <w:t>CAPITULO UNICO</w:t>
      </w:r>
    </w:p>
    <w:p>
      <w:pPr>
        <w:pStyle w:val="Estilo"/>
      </w:pPr>
      <w:r>
        <w:t/>
      </w:r>
    </w:p>
    <w:p>
      <w:pPr>
        <w:pStyle w:val="Estilo"/>
      </w:pPr>
      <w:r>
        <w:t>Discriminación</w:t>
      </w:r>
    </w:p>
    <w:p>
      <w:pPr>
        <w:pStyle w:val="Estilo"/>
      </w:pPr>
      <w:r>
        <w:t/>
      </w:r>
    </w:p>
    <w:p>
      <w:pPr>
        <w:pStyle w:val="Estilo"/>
      </w:pPr>
      <w:r>
        <w:t>(ADICIONADO, D.O.F. 14 DE JUNIO DE 2012)</w:t>
      </w:r>
    </w:p>
    <w:p>
      <w:pPr>
        <w:pStyle w:val="Estilo"/>
      </w:pPr>
      <w:r>
        <w:t>ARTICULO 149 ter.-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límite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(REUBICADO [N. DE E. ANTES TÍTULO QUINTO], D.O.F. 29 DE JULIO DE 1970)</w:t>
      </w:r>
    </w:p>
    <w:p>
      <w:pPr>
        <w:pStyle w:val="Estilo"/>
      </w:pPr>
      <w:r>
        <w:t>TITULO CUARTO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D.O.F. 17 DE NOVIEMBRE DE 1986)</w:t>
      </w:r>
    </w:p>
    <w:p>
      <w:pPr>
        <w:pStyle w:val="Estilo"/>
      </w:pPr>
      <w:r>
        <w:t>ARTICULO 150.-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pPr>
        <w:pStyle w:val="Estilo"/>
      </w:pPr>
      <w:r>
        <w:t/>
      </w:r>
    </w:p>
    <w:p>
      <w:pPr>
        <w:pStyle w:val="Estilo"/>
      </w:pPr>
      <w: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pPr>
        <w:pStyle w:val="Estilo"/>
      </w:pPr>
      <w:r>
        <w:t/>
      </w:r>
    </w:p>
    <w:p>
      <w:pPr>
        <w:pStyle w:val="Estilo"/>
      </w:pPr>
      <w:r>
        <w:t>ARTICULO 151.- El artículo anterior no comprende a los ascendientes, descendientes, cónyuge o hermanos del prófugo, ni a sus parientes por afinidad hasta el segundo grado, pues están exentos de toda sanción, excepto el caso de que hayan proporcionado la fuga por medio de la violencia en las personas o fuerza en las cosas.</w:t>
      </w:r>
    </w:p>
    <w:p>
      <w:pPr>
        <w:pStyle w:val="Estilo"/>
      </w:pPr>
      <w:r>
        <w:t/>
      </w:r>
    </w:p>
    <w:p>
      <w:pPr>
        <w:pStyle w:val="Estilo"/>
      </w:pPr>
      <w:r>
        <w:t>(REFORMADO, D.O.F. 17 DE NOVIEMBRE DE 1986)</w:t>
      </w:r>
    </w:p>
    <w:p>
      <w:pPr>
        <w:pStyle w:val="Estilo"/>
      </w:pPr>
      <w:r>
        <w:t>ARTICULO 152.- Al que favorezca al mismo tiempo, o en un solo acto, la evasión de varias personas privadas de libertad por la autoridad competente, se le impondrá hasta una mitad más de las sanciones privativas de libertad señaladas en el artículo 150, según corresponda.</w:t>
      </w:r>
    </w:p>
    <w:p>
      <w:pPr>
        <w:pStyle w:val="Estilo"/>
      </w:pPr>
      <w:r>
        <w:t/>
      </w:r>
    </w:p>
    <w:p>
      <w:pPr>
        <w:pStyle w:val="Estilo"/>
      </w:pPr>
      <w:r>
        <w:t>(REFORMADO, D.O.F. 10 DE ENERO DE 1994)</w:t>
      </w:r>
    </w:p>
    <w:p>
      <w:pPr>
        <w:pStyle w:val="Estilo"/>
      </w:pPr>
      <w:r>
        <w:t>ARTICULO 153.- Si la reaprehensión del prófugo se lograre por gestiones del responsable de la evasión, se aplicarán a éste de diez a ciento ochenta jornadas de trabajo en favor de la comunidad, según la gravedad del delito imputado al preso o detenido.</w:t>
      </w:r>
    </w:p>
    <w:p>
      <w:pPr>
        <w:pStyle w:val="Estilo"/>
      </w:pPr>
      <w:r>
        <w:t/>
      </w:r>
    </w:p>
    <w:p>
      <w:pPr>
        <w:pStyle w:val="Estilo"/>
      </w:pPr>
      <w:r>
        <w:t>ARTICULO 154.- Al preso que se fugue no se le aplicará sanción alguna, sino cuando obre de concierto con otro u otros presos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ARTICULO 155.- Al reo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ARTICULO 156.- (DEROGADO, D.O.F. 25 DE MAYO DE 2011)</w:t>
      </w:r>
    </w:p>
    <w:p>
      <w:pPr>
        <w:pStyle w:val="Estilo"/>
      </w:pPr>
      <w:r>
        <w:t/>
      </w:r>
    </w:p>
    <w:p>
      <w:pPr>
        <w:pStyle w:val="Estilo"/>
      </w:pPr>
      <w:r>
        <w:t>ARTICULO 157.- Al sentenciado a confinamiento que salga del lugar que se le haya fijado para lugar de su residencia antes de extinguirlo, se le aplicará prisión por el tiempo que le falte para extinguir el confinamiento.</w:t>
      </w:r>
    </w:p>
    <w:p>
      <w:pPr>
        <w:pStyle w:val="Estilo"/>
      </w:pPr>
      <w:r>
        <w:t/>
      </w:r>
    </w:p>
    <w:p>
      <w:pPr>
        <w:pStyle w:val="Estilo"/>
      </w:pPr>
      <w:r>
        <w:t>(REFORMADO PRIMER PÁRRAFO, D.O.F. 10 DE ENERO DE 1994)</w:t>
      </w:r>
    </w:p>
    <w:p>
      <w:pPr>
        <w:pStyle w:val="Estilo"/>
      </w:pPr>
      <w:r>
        <w:t>ARTICULO 158.- Se impondrán de quince a noventa jornadas de trabajo a favor de la comunidad:</w:t>
      </w:r>
    </w:p>
    <w:p>
      <w:pPr>
        <w:pStyle w:val="Estilo"/>
      </w:pPr>
      <w:r>
        <w:t/>
      </w:r>
    </w:p>
    <w:p>
      <w:pPr>
        <w:pStyle w:val="Estilo"/>
      </w:pPr>
      <w:r>
        <w:t>I.- Al reo sometido a vigilancia de la policía que no ministre a ésta los informes que se le pidan sobre su conducta, y</w:t>
      </w:r>
    </w:p>
    <w:p>
      <w:pPr>
        <w:pStyle w:val="Estilo"/>
      </w:pPr>
      <w:r>
        <w:t/>
      </w:r>
    </w:p>
    <w:p>
      <w:pPr>
        <w:pStyle w:val="Estilo"/>
      </w:pPr>
      <w:r>
        <w:t>II.- A aquel a quien se hubiere prohibido ir a determinado lugar o a residir en él, si violare la prohibición.</w:t>
      </w:r>
    </w:p>
    <w:p>
      <w:pPr>
        <w:pStyle w:val="Estilo"/>
      </w:pPr>
      <w:r>
        <w:t/>
      </w:r>
    </w:p>
    <w:p>
      <w:pPr>
        <w:pStyle w:val="Estilo"/>
      </w:pPr>
      <w:r>
        <w:t>(ADICIONADO, D.O.F. 13 DE MAYO DE 1996)</w:t>
      </w:r>
    </w:p>
    <w:p>
      <w:pPr>
        <w:pStyle w:val="Estilo"/>
      </w:pPr>
      <w:r>
        <w:t>Si el sentenciado lo fuere por delito grave así calificado por la ley, la sanción antes citada será de uno a cuatro años de prisión.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159.- El reo suspenso en su profesión u oficio, o inhabilitado para ejercerlos, que quebrante su condena pagará una multa de veinte a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(REFORMADO PRIMER PÁRRAFO, D.O.F. 30 DE DICIEMBRE DE 1991)</w:t>
      </w:r>
    </w:p>
    <w:p>
      <w:pPr>
        <w:pStyle w:val="Estilo"/>
      </w:pPr>
      <w:r>
        <w:t>ARTICULO 160.- A quien porte, fabrique, importe o acopie sin un fin lícito instrumentos que sólo puedan ser utilizados para agredir y que no tengan aplicación en actividades laborales o recreativas, se le impondrá prisión de tres meses a tres años o de 180 a 360 días multa y decomiso.</w:t>
      </w:r>
    </w:p>
    <w:p>
      <w:pPr>
        <w:pStyle w:val="Estilo"/>
      </w:pPr>
      <w:r>
        <w:t/>
      </w:r>
    </w:p>
    <w:p>
      <w:pPr>
        <w:pStyle w:val="Estilo"/>
      </w:pPr>
      <w:r>
        <w:t>(REFORMADO, D.O.F. 13 DE ENERO DE 1984)</w:t>
      </w:r>
    </w:p>
    <w:p>
      <w:pPr>
        <w:pStyle w:val="Estilo"/>
      </w:pPr>
      <w:r>
        <w:t>Los servidores públicos podrán portar las armas necesarias para el ejercicio de su cargo, sujetándose a la reglamentación de las leyes respectivas.</w:t>
      </w:r>
    </w:p>
    <w:p>
      <w:pPr>
        <w:pStyle w:val="Estilo"/>
      </w:pPr>
      <w:r>
        <w:t/>
      </w:r>
    </w:p>
    <w:p>
      <w:pPr>
        <w:pStyle w:val="Estilo"/>
      </w:pPr>
      <w:r>
        <w:t>(REFORMADO, D.O.F. 13 DE ENERO DE 1984)</w:t>
      </w:r>
    </w:p>
    <w:p>
      <w:pPr>
        <w:pStyle w:val="Estilo"/>
      </w:pPr>
      <w:r>
        <w:t>Estos delitos, cuyo conocimiento compete al fuero común, se sancionarán sin perjuicio de lo previsto por la Ley Federal de Armas de Fuego y Explosivos, de aplicación federal en lo que conciernen a estos objetos.</w:t>
      </w:r>
    </w:p>
    <w:p>
      <w:pPr>
        <w:pStyle w:val="Estilo"/>
      </w:pPr>
      <w:r>
        <w:t/>
      </w:r>
    </w:p>
    <w:p>
      <w:pPr>
        <w:pStyle w:val="Estilo"/>
      </w:pPr>
      <w:r>
        <w:t>ARTICULO 161.- Se necesita licencia especial para portación o venta de las pistolas o revólveres.</w:t>
      </w:r>
    </w:p>
    <w:p>
      <w:pPr>
        <w:pStyle w:val="Estilo"/>
      </w:pPr>
      <w:r>
        <w:t/>
      </w:r>
    </w:p>
    <w:p>
      <w:pPr>
        <w:pStyle w:val="Estilo"/>
      </w:pPr>
      <w:r>
        <w:t>(REFORMADO PRIMER PÁRRAFO, D.O.F. 30 DE DICIEMBRE DE 1991)</w:t>
      </w:r>
    </w:p>
    <w:p>
      <w:pPr>
        <w:pStyle w:val="Estilo"/>
      </w:pPr>
      <w:r>
        <w:t>ARTICULO 162.- Se aplicará de seis meses a tres años de prisión o de 180 a 360 días multa y decomiso:</w:t>
      </w:r>
    </w:p>
    <w:p>
      <w:pPr>
        <w:pStyle w:val="Estilo"/>
      </w:pPr>
      <w:r>
        <w:t/>
      </w:r>
    </w:p>
    <w:p>
      <w:pPr>
        <w:pStyle w:val="Estilo"/>
      </w:pPr>
      <w:r>
        <w:t>I.- Al que importe, fabrique o venda las armas enumeradas en el artículo 160; o las regale o trafique con ellas;</w:t>
      </w:r>
    </w:p>
    <w:p>
      <w:pPr>
        <w:pStyle w:val="Estilo"/>
      </w:pPr>
      <w:r>
        <w:t/>
      </w:r>
    </w:p>
    <w:p>
      <w:pPr>
        <w:pStyle w:val="Estilo"/>
      </w:pPr>
      <w:r>
        <w:t>II.- Al que ponga a la venta pistolas o revólveres, careciendo del permiso necesario;</w:t>
      </w:r>
    </w:p>
    <w:p>
      <w:pPr>
        <w:pStyle w:val="Estilo"/>
      </w:pPr>
      <w:r>
        <w:t/>
      </w:r>
    </w:p>
    <w:p>
      <w:pPr>
        <w:pStyle w:val="Estilo"/>
      </w:pPr>
      <w:r>
        <w:t>III.- Al que porte una arma de las prohibidas en el artículo 160;</w:t>
      </w:r>
    </w:p>
    <w:p>
      <w:pPr>
        <w:pStyle w:val="Estilo"/>
      </w:pPr>
      <w:r>
        <w:t/>
      </w:r>
    </w:p>
    <w:p>
      <w:pPr>
        <w:pStyle w:val="Estilo"/>
      </w:pPr>
      <w:r>
        <w:t>IV.- Al que, sin un fin lícito o sin el permiso correspondiente, hiciere acopio de armas, y</w:t>
      </w:r>
    </w:p>
    <w:p>
      <w:pPr>
        <w:pStyle w:val="Estilo"/>
      </w:pPr>
      <w:r>
        <w:t/>
      </w:r>
    </w:p>
    <w:p>
      <w:pPr>
        <w:pStyle w:val="Estilo"/>
      </w:pPr>
      <w:r>
        <w:t>V.- Al que, sin licencia, porte alguna arma de las señaladas en el artículo 161.</w:t>
      </w:r>
    </w:p>
    <w:p>
      <w:pPr>
        <w:pStyle w:val="Estilo"/>
      </w:pPr>
      <w:r>
        <w:t/>
      </w:r>
    </w:p>
    <w:p>
      <w:pPr>
        <w:pStyle w:val="Estilo"/>
      </w:pPr>
      <w:r>
        <w:t>En todos los casos incluídos en este artículo, además de las sanciones señaladas, se decomisarán las armas.</w:t>
      </w:r>
    </w:p>
    <w:p>
      <w:pPr>
        <w:pStyle w:val="Estilo"/>
      </w:pPr>
      <w:r>
        <w:t/>
      </w:r>
    </w:p>
    <w:p>
      <w:pPr>
        <w:pStyle w:val="Estilo"/>
      </w:pPr>
      <w:r>
        <w:t>Los funcionarios y agentes de la autoridad pueden llevar las armas necesarias para el ejercicio de su cargo.</w:t>
      </w:r>
    </w:p>
    <w:p>
      <w:pPr>
        <w:pStyle w:val="Estilo"/>
      </w:pPr>
      <w:r>
        <w:t/>
      </w:r>
    </w:p>
    <w:p>
      <w:pPr>
        <w:pStyle w:val="Estilo"/>
      </w:pPr>
      <w:r>
        <w:t>ARTICULO 163.- La concesión de licencias a que se refiere el artículo 161, la hará el Ejecutivo de la Unión por conducto del Departamento o Secretaría que designe, sujetándose a las prevenciones de la ley reglamentaria respectiva, y a las siguientes:</w:t>
      </w:r>
    </w:p>
    <w:p>
      <w:pPr>
        <w:pStyle w:val="Estilo"/>
      </w:pPr>
      <w:r>
        <w:t/>
      </w:r>
    </w:p>
    <w:p>
      <w:pPr>
        <w:pStyle w:val="Estilo"/>
      </w:pPr>
      <w:r>
        <w:t>I.- La venta de las armas comprendidas en el artículo 161, sólo podrá hacerse por establecimientos mercantiles provistos de licencia y nunca por particulares, y</w:t>
      </w:r>
    </w:p>
    <w:p>
      <w:pPr>
        <w:pStyle w:val="Estilo"/>
      </w:pPr>
      <w:r>
        <w:t/>
      </w:r>
    </w:p>
    <w:p>
      <w:pPr>
        <w:pStyle w:val="Estilo"/>
      </w:pPr>
      <w:r>
        <w:t>(F. DE E., D.O.F. 31 DE AGOSTO DE 1931)</w:t>
      </w:r>
    </w:p>
    <w:p>
      <w:pPr>
        <w:pStyle w:val="Estilo"/>
      </w:pPr>
      <w:r>
        <w:t>II.- El que solicite licencia para portar armas deberá cumplir con los requisitos siguientes:</w:t>
      </w:r>
    </w:p>
    <w:p>
      <w:pPr>
        <w:pStyle w:val="Estilo"/>
      </w:pPr>
      <w:r>
        <w:t/>
      </w:r>
    </w:p>
    <w:p>
      <w:pPr>
        <w:pStyle w:val="Estilo"/>
      </w:pPr>
      <w:r>
        <w:t>a). Otorgar fianza por la cantidad que fije la autoridad, y</w:t>
      </w:r>
    </w:p>
    <w:p>
      <w:pPr>
        <w:pStyle w:val="Estilo"/>
      </w:pPr>
      <w:r>
        <w:t/>
      </w:r>
    </w:p>
    <w:p>
      <w:pPr>
        <w:pStyle w:val="Estilo"/>
      </w:pPr>
      <w:r>
        <w:t>b). Comprobar la necesidad que tiene para la portación de armas y sus antecedentes de honorabilidad y prudencia, con el testimonio de cinco personas bien conocidas de la autoridad.</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D.O.F. 8 DE FEBRERO DE 1999)</w:t>
      </w:r>
    </w:p>
    <w:p>
      <w:pPr>
        <w:pStyle w:val="Estilo"/>
      </w:pPr>
      <w:r>
        <w:t>ARTICULO 164.- Al que forme parte de una asociación o banda de tres o más personas con propósito de delinquir, se le impondrá prisión de cinco a diez años y de cien a trescientos días multa.</w:t>
      </w:r>
    </w:p>
    <w:p>
      <w:pPr>
        <w:pStyle w:val="Estilo"/>
      </w:pPr>
      <w:r>
        <w:t/>
      </w:r>
    </w:p>
    <w:p>
      <w:pPr>
        <w:pStyle w:val="Estilo"/>
      </w:pPr>
      <w:r>
        <w:t>(REFORMADO, D.O.F. 10 DE ENERO DE 1994)</w:t>
      </w:r>
    </w:p>
    <w:p>
      <w:pPr>
        <w:pStyle w:val="Estilo"/>
      </w:pPr>
      <w:r>
        <w:t>Cuando el miembro de la asociación sea o haya sido servidor público de alguna corporación policial, la pena a que se refiere el párrafo anterior se aumentará en una mitad y se le impondrá, además, la destitución del empleo, cargo o comisión públicos e inhabilitación de uno a cinco años para desempeñar otro. 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p>
      <w:pPr>
        <w:pStyle w:val="Estilo"/>
      </w:pPr>
      <w:r>
        <w:t/>
      </w:r>
    </w:p>
    <w:p>
      <w:pPr>
        <w:pStyle w:val="Estilo"/>
      </w:pPr>
      <w:r>
        <w:t>(REFORMADO, D.O.F. 3 DE ENERO DE 1989) (REPUBLICADO, D.O.F. 4 DE ENERO DE 1989)</w:t>
      </w:r>
    </w:p>
    <w:p>
      <w:pPr>
        <w:pStyle w:val="Estilo"/>
      </w:pPr>
      <w:r>
        <w:t>ARTICULO 164 bis.- Cuando se cometa algún delito por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policiaca, la pena se aumentará hasta en dos terceras partes de las penas que le corresponda por el o los delitos cometidos y se le impondrá además, destitución del empleo, cargo o comisión públicos e inhabilitación de uno a cinco años para desempeñar otro.</w:t>
      </w:r>
    </w:p>
    <w:p>
      <w:pPr>
        <w:pStyle w:val="Estilo"/>
      </w:pPr>
      <w:r>
        <w:t/>
      </w:r>
    </w:p>
    <w:p>
      <w:pPr>
        <w:pStyle w:val="Estilo"/>
      </w:pPr>
      <w:r>
        <w:t/>
      </w:r>
    </w:p>
    <w:p>
      <w:pPr>
        <w:pStyle w:val="Estilo"/>
      </w:pPr>
      <w:r>
        <w:t>(REUBICADO [N. DE E. ANTES TÍTULO SEXTO], D.O.F. 29 DE JULIO DE 1970)</w:t>
      </w:r>
    </w:p>
    <w:p>
      <w:pPr>
        <w:pStyle w:val="Estilo"/>
      </w:pPr>
      <w:r>
        <w:t>TITULO QUINTO</w:t>
      </w:r>
    </w:p>
    <w:p>
      <w:pPr>
        <w:pStyle w:val="Estilo"/>
      </w:pPr>
      <w:r>
        <w:t/>
      </w:r>
    </w:p>
    <w:p>
      <w:pPr>
        <w:pStyle w:val="Estilo"/>
      </w:pPr>
      <w:r>
        <w:t>Delitos en materia de vías de comunicación y de correspondencia</w:t>
      </w:r>
    </w:p>
    <w:p>
      <w:pPr>
        <w:pStyle w:val="Estilo"/>
      </w:pPr>
      <w:r>
        <w:t/>
      </w:r>
    </w:p>
    <w:p>
      <w:pPr>
        <w:pStyle w:val="Estilo"/>
      </w:pPr>
      <w:r>
        <w:t/>
      </w:r>
    </w:p>
    <w:p>
      <w:pPr>
        <w:pStyle w:val="Estilo"/>
      </w:pPr>
      <w:r>
        <w:t>(REFORMADA SU DENOMINACIÓN, D.O.F. 15 DE ENERO DE 1951)</w:t>
      </w:r>
    </w:p>
    <w:p>
      <w:pPr>
        <w:pStyle w:val="Estilo"/>
      </w:pPr>
      <w:r>
        <w:t>CAPITULO I</w:t>
      </w:r>
    </w:p>
    <w:p>
      <w:pPr>
        <w:pStyle w:val="Estilo"/>
      </w:pPr>
      <w:r>
        <w:t/>
      </w:r>
    </w:p>
    <w:p>
      <w:pPr>
        <w:pStyle w:val="Estilo"/>
      </w:pPr>
      <w:r>
        <w:t>Ataques a las vías de comunicación y violación de correspondencia</w:t>
      </w:r>
    </w:p>
    <w:p>
      <w:pPr>
        <w:pStyle w:val="Estilo"/>
      </w:pPr>
      <w:r>
        <w:t/>
      </w:r>
    </w:p>
    <w:p>
      <w:pPr>
        <w:pStyle w:val="Estilo"/>
      </w:pPr>
      <w:r>
        <w:t>ARTICULO 165.- 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pPr>
        <w:pStyle w:val="Estilo"/>
      </w:pPr>
      <w:r>
        <w:t/>
      </w:r>
    </w:p>
    <w:p>
      <w:pPr>
        <w:pStyle w:val="Estilo"/>
      </w:pPr>
      <w:r>
        <w:t>(REFORMADO, D.O.F. 15 DE ENERO DE 1951)</w:t>
      </w:r>
    </w:p>
    <w:p>
      <w:pPr>
        <w:pStyle w:val="Estilo"/>
      </w:pPr>
      <w:r>
        <w:t>ARTICULO 166.-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pPr>
        <w:pStyle w:val="Estilo"/>
      </w:pPr>
      <w:r>
        <w:t/>
      </w:r>
    </w:p>
    <w:p>
      <w:pPr>
        <w:pStyle w:val="Estilo"/>
      </w:pPr>
      <w:r>
        <w:t>(REFORMADO PRIMER PÁRRAFO, D.O.F. 17 DE MAYO DE 1999)</w:t>
      </w:r>
    </w:p>
    <w:p>
      <w:pPr>
        <w:pStyle w:val="Estilo"/>
      </w:pPr>
      <w:r>
        <w:t>ARTICULO 167.- Se impondrán de uno a cinco años de prisión y de cien a diez mil días multa:</w:t>
      </w:r>
    </w:p>
    <w:p>
      <w:pPr>
        <w:pStyle w:val="Estilo"/>
      </w:pPr>
      <w:r>
        <w:t/>
      </w:r>
    </w:p>
    <w:p>
      <w:pPr>
        <w:pStyle w:val="Estilo"/>
      </w:pPr>
      <w:r>
        <w:t>I.- Por el solo hecho de quitar o modificar sin la debida autorización: uno o más durmientes, rieles, clavos, tornillos, planchas y demás objetos similares que los sujeten, o un cambiavías de ferrocarril de uso público;</w:t>
      </w:r>
    </w:p>
    <w:p>
      <w:pPr>
        <w:pStyle w:val="Estilo"/>
      </w:pPr>
      <w:r>
        <w:t/>
      </w:r>
    </w:p>
    <w:p>
      <w:pPr>
        <w:pStyle w:val="Estilo"/>
      </w:pPr>
      <w:r>
        <w:t>(REFORMADA, D.O.F. 17 DE MAYO DE 1999)</w:t>
      </w:r>
    </w:p>
    <w:p>
      <w:pPr>
        <w:pStyle w:val="Estilo"/>
      </w:pPr>
      <w:r>
        <w:t>II.- Al que destruya o separe uno o más postes, aisladores, alambres, máquinas o aparatos, empleados en el servicio de telégrafos; cualquiera de los componentes de la red pública de telecomunicaciones, empleada en el servicio telefónico, de conmutación o de radiocomunicación, o cualquier componente de una instalación de producción de energía magnética o electromagnética o sus medios de transmisión;</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(REFORMADA, D.O.F. 17 DE MAYO DE 1999)</w:t>
      </w:r>
    </w:p>
    <w:p>
      <w:pPr>
        <w:pStyle w:val="Estilo"/>
      </w:pPr>
      <w:r>
        <w:t>VI.- Al que dolosamente o con fines de lucro, interrumpa o interfiera las comunicaciones, alámbricas, inalámbricas o de fibra óptica, sean telegráficas, telefónicas o satelitales, por medio de las cuales se transfieran señales de audio, de video o de datos;</w:t>
      </w:r>
    </w:p>
    <w:p>
      <w:pPr>
        <w:pStyle w:val="Estilo"/>
      </w:pPr>
      <w:r>
        <w:t/>
      </w:r>
    </w:p>
    <w:p>
      <w:pPr>
        <w:pStyle w:val="Estilo"/>
      </w:pPr>
      <w:r>
        <w:t>(REFORMADA, D.O.F. 28 DE JUNIO DE 2007)</w:t>
      </w:r>
    </w:p>
    <w:p>
      <w:pPr>
        <w:pStyle w:val="Estilo"/>
      </w:pPr>
      <w:r>
        <w:t>VII. Al que destruya en todo o en parte, o paralice por otro medio de los especificados en las fracciones anteriores, una máquina empleada en un camino de hierro, o una embarcación, o destruya o deteriore un puente, un dique, una calzada o camino, o una vía;</w:t>
      </w:r>
    </w:p>
    <w:p>
      <w:pPr>
        <w:pStyle w:val="Estilo"/>
      </w:pPr>
      <w:r>
        <w:t/>
      </w:r>
    </w:p>
    <w:p>
      <w:pPr>
        <w:pStyle w:val="Estilo"/>
      </w:pPr>
      <w:r>
        <w:t>(REFORMADA, D.O.F. 28 DE JUNIO DE 2007)</w:t>
      </w:r>
    </w:p>
    <w:p>
      <w:pPr>
        <w:pStyle w:val="Estilo"/>
      </w:pPr>
      <w:r>
        <w:t>VIII. Al que con objeto de perjudicar o dificultar las comunicaciones, modifique o altere el mecanismo de un vehículo haciendo que pierda potencia, velocidad o seguridad, y</w:t>
      </w:r>
    </w:p>
    <w:p>
      <w:pPr>
        <w:pStyle w:val="Estilo"/>
      </w:pPr>
      <w:r>
        <w:t/>
      </w:r>
    </w:p>
    <w:p>
      <w:pPr>
        <w:pStyle w:val="Estilo"/>
      </w:pPr>
      <w:r>
        <w:t>(REFORMADA [N. DE E. ADICIONADA], D.O.F. 28 DE JUNIO DE 2007)</w:t>
      </w:r>
    </w:p>
    <w:p>
      <w:pPr>
        <w:pStyle w:val="Estilo"/>
      </w:pPr>
      <w:r>
        <w:t>IX. Al que difunda o transmita información falsa que en cualquier forma perjudique o pueda perjudicar la seguridad de una aeronave, de un buque o de otro tipo de vehículo de servicio público federal.</w:t>
      </w:r>
    </w:p>
    <w:p>
      <w:pPr>
        <w:pStyle w:val="Estilo"/>
      </w:pPr>
      <w:r>
        <w:t/>
      </w:r>
    </w:p>
    <w:p>
      <w:pPr>
        <w:pStyle w:val="Estilo"/>
      </w:pPr>
      <w:r>
        <w:t>ARTICULO 168.- Al que, para la ejecución de los hechos de que hablan los artículos anteriores, se valga de explosivos, se le aplicará prisión de quince a veinte años.</w:t>
      </w:r>
    </w:p>
    <w:p>
      <w:pPr>
        <w:pStyle w:val="Estilo"/>
      </w:pPr>
      <w:r>
        <w:t/>
      </w:r>
    </w:p>
    <w:p>
      <w:pPr>
        <w:pStyle w:val="Estilo"/>
      </w:pPr>
      <w:r>
        <w:t>(ADICIONADO, D.O.F. 17 DE MAYO DE 1999)</w:t>
      </w:r>
    </w:p>
    <w:p>
      <w:pPr>
        <w:pStyle w:val="Estilo"/>
      </w:pPr>
      <w:r>
        <w:t>ARTICULO 168 bis.- Se impondrán de seis meses a dos años de prisión y de trescientos a tres mil días multa, a quien sin derecho:</w:t>
      </w:r>
    </w:p>
    <w:p>
      <w:pPr>
        <w:pStyle w:val="Estilo"/>
      </w:pPr>
      <w:r>
        <w:t/>
      </w:r>
    </w:p>
    <w:p>
      <w:pPr>
        <w:pStyle w:val="Estilo"/>
      </w:pPr>
      <w:r>
        <w:t>I. Descifre o decodifique señales de telecomunicaciones distintas a las de satélite portadoras de programas, o</w:t>
      </w:r>
    </w:p>
    <w:p>
      <w:pPr>
        <w:pStyle w:val="Estilo"/>
      </w:pPr>
      <w:r>
        <w:t/>
      </w:r>
    </w:p>
    <w:p>
      <w:pPr>
        <w:pStyle w:val="Estilo"/>
      </w:pPr>
      <w:r>
        <w:t>II. Transmita la propiedad, uso o goce de aparatos, instrumentos o información que permitan descifrar o decodificar señales de telecomunicaciones distintas a las de satélite portadoras de programas.</w:t>
      </w:r>
    </w:p>
    <w:p>
      <w:pPr>
        <w:pStyle w:val="Estilo"/>
      </w:pPr>
      <w:r>
        <w:t/>
      </w:r>
    </w:p>
    <w:p>
      <w:pPr>
        <w:pStyle w:val="Estilo"/>
      </w:pPr>
      <w:r>
        <w:t>ARTICULO 169.- Al que ponga en movimiento una locomotora, carro, camión o vehículo similar y lo abandone o, de cualquier otro modo, haga imposible el control de su velocidad y pueda causar daño, se le impondrá de uno a seis años de prisión.</w:t>
      </w:r>
    </w:p>
    <w:p>
      <w:pPr>
        <w:pStyle w:val="Estilo"/>
      </w:pPr>
      <w:r>
        <w:t/>
      </w:r>
    </w:p>
    <w:p>
      <w:pPr>
        <w:pStyle w:val="Estilo"/>
      </w:pPr>
      <w:r>
        <w:t>(REFORMADO, D.O.F. 14 DE MARZO DE 2014)</w:t>
      </w:r>
    </w:p>
    <w:p>
      <w:pPr>
        <w:pStyle w:val="Estilo"/>
      </w:pPr>
      <w:r>
        <w:t>ARTICULO 170.-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pPr>
        <w:pStyle w:val="Estilo"/>
      </w:pPr>
      <w:r>
        <w:t/>
      </w:r>
    </w:p>
    <w:p>
      <w:pPr>
        <w:pStyle w:val="Estilo"/>
      </w:pPr>
      <w:r>
        <w:t>Si en el vehículo, instalación o plataforma de que se trate no se hallare persona alguna se aplicará prisión de cinco a veinte años.</w:t>
      </w:r>
    </w:p>
    <w:p>
      <w:pPr>
        <w:pStyle w:val="Estilo"/>
      </w:pPr>
      <w:r>
        <w:t/>
      </w:r>
    </w:p>
    <w:p>
      <w:pPr>
        <w:pStyle w:val="Estilo"/>
      </w:pPr>
      <w:r>
        <w:t>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aeropuertos que presten servicios a la aviación civil; así como de una nave, aeronave, máquina o tren ferroviarios, autobuses o cualquier otro medio de transporte público colectivo, interestatal o internacional, o los haga desviar de su ruta o destino.</w:t>
      </w:r>
    </w:p>
    <w:p>
      <w:pPr>
        <w:pStyle w:val="Estilo"/>
      </w:pPr>
      <w:r>
        <w:t/>
      </w:r>
    </w:p>
    <w:p>
      <w:pPr>
        <w:pStyle w:val="Estilo"/>
      </w:pPr>
      <w: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pPr>
        <w:pStyle w:val="Estilo"/>
      </w:pPr>
      <w:r>
        <w:t/>
      </w:r>
    </w:p>
    <w:p>
      <w:pPr>
        <w:pStyle w:val="Estilo"/>
      </w:pPr>
      <w: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15 DE ENERO DE 1951)</w:t>
      </w:r>
    </w:p>
    <w:p>
      <w:pPr>
        <w:pStyle w:val="Estilo"/>
      </w:pPr>
      <w:r>
        <w:t>ARTICULO 171.- Se impondrán prisión hasta de seis meses, multa hasta de cien pesos y suspensión o pérdida del derecho a usar la licencia de manejador:</w:t>
      </w:r>
    </w:p>
    <w:p>
      <w:pPr>
        <w:pStyle w:val="Estilo"/>
      </w:pPr>
      <w:r>
        <w:t/>
      </w:r>
    </w:p>
    <w:p>
      <w:pPr>
        <w:pStyle w:val="Estilo"/>
      </w:pPr>
      <w:r>
        <w:t>I.- (DEROGADA, D.O.F. 30 DE DICIEMBRE DE 1991)</w:t>
      </w:r>
    </w:p>
    <w:p>
      <w:pPr>
        <w:pStyle w:val="Estilo"/>
      </w:pPr>
      <w:r>
        <w:t/>
      </w:r>
    </w:p>
    <w:p>
      <w:pPr>
        <w:pStyle w:val="Estilo"/>
      </w:pPr>
      <w:r>
        <w:t>II.- Al que en estado de ebriedad o bajo el influjo de drogas enervantes cometa alguna infracción a los reglamentos de tránsito y circulación al manejar vehículos de motor, independientemente de la sanción que le corresponda si causa daño a las personas o las cosas.</w:t>
      </w:r>
    </w:p>
    <w:p>
      <w:pPr>
        <w:pStyle w:val="Estilo"/>
      </w:pPr>
      <w:r>
        <w:t/>
      </w:r>
    </w:p>
    <w:p>
      <w:pPr>
        <w:pStyle w:val="Estilo"/>
      </w:pPr>
      <w:r>
        <w:t>ARTICULO 172.-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pPr>
        <w:pStyle w:val="Estilo"/>
      </w:pPr>
      <w:r>
        <w:t/>
      </w:r>
    </w:p>
    <w:p>
      <w:pPr>
        <w:pStyle w:val="Estilo"/>
      </w:pPr>
      <w:r>
        <w:t/>
      </w:r>
    </w:p>
    <w:p>
      <w:pPr>
        <w:pStyle w:val="Estilo"/>
      </w:pPr>
      <w:r>
        <w:t>(ADICIONADO CON EL ARTÍCULO QUE LO INTEGRA, D.O.F. 10 DE ENERO DE 1986)</w:t>
      </w:r>
    </w:p>
    <w:p>
      <w:pPr>
        <w:pStyle w:val="Estilo"/>
      </w:pPr>
      <w:r>
        <w:t>CAPITULO I BIS</w:t>
      </w:r>
    </w:p>
    <w:p>
      <w:pPr>
        <w:pStyle w:val="Estilo"/>
      </w:pPr>
      <w:r>
        <w:t/>
      </w:r>
    </w:p>
    <w:p>
      <w:pPr>
        <w:pStyle w:val="Estilo"/>
      </w:pPr>
      <w:r>
        <w:t>Uso ilícito de instalaciones destinadas al tránsito aéreo</w:t>
      </w:r>
    </w:p>
    <w:p>
      <w:pPr>
        <w:pStyle w:val="Estilo"/>
      </w:pPr>
      <w:r>
        <w:t/>
      </w:r>
    </w:p>
    <w:p>
      <w:pPr>
        <w:pStyle w:val="Estilo"/>
      </w:pPr>
      <w:r>
        <w:t>(REFORMADO, D.O.F. 10 DE ENERO DE 1994)</w:t>
      </w:r>
    </w:p>
    <w:p>
      <w:pPr>
        <w:pStyle w:val="Estilo"/>
      </w:pPr>
      <w:r>
        <w:t>ARTICULO 172 bis.- Al que para la realización de actividades delictivas utilice o permita el uso de aeródromos, aeropuertos, helipuertos, pistas de aterrizaje o cualquiera otra instalación destinada al tránsito aéreo que sean de su propiedad o estén a su cargo y cuidado, se le impondrá prisión de dos a seis años y de cien a trescientos días multa y decomiso de los instrumentos, objetos o productos del delito, cualquiera que sea su naturaleza. Si dichas instalaciones son clandestinas, la pena se aumentará hasta en una mitad.</w:t>
      </w:r>
    </w:p>
    <w:p>
      <w:pPr>
        <w:pStyle w:val="Estilo"/>
      </w:pPr>
      <w:r>
        <w:t/>
      </w:r>
    </w:p>
    <w:p>
      <w:pPr>
        <w:pStyle w:val="Estilo"/>
      </w:pPr>
      <w:r>
        <w:t>Las mismas penas se impondrán a quienes realicen vuelos clandestinos, o proporcionen los medios para facilitar el aterrizaje o despegue de aeronaves o den reabastecimiento o mantenimiento a las aeronaves utilizadas en dichas actividades.</w:t>
      </w:r>
    </w:p>
    <w:p>
      <w:pPr>
        <w:pStyle w:val="Estilo"/>
      </w:pPr>
      <w:r>
        <w:t/>
      </w:r>
    </w:p>
    <w:p>
      <w:pPr>
        <w:pStyle w:val="Estilo"/>
      </w:pPr>
      <w:r>
        <w:t>Si las actividades delictivas a que se refiere el primer párrafo se relacionan con delitos contra la salud, las penas de prisión y de multa se duplicarán.</w:t>
      </w:r>
    </w:p>
    <w:p>
      <w:pPr>
        <w:pStyle w:val="Estilo"/>
      </w:pPr>
      <w:r>
        <w:t/>
      </w:r>
    </w:p>
    <w:p>
      <w:pPr>
        <w:pStyle w:val="Estilo"/>
      </w:pPr>
      <w:r>
        <w:t>Al que construya, instale, acondicione o ponga en operación los inmuebles e instalaciones a que se refiere el párrafo primero, sin haber observado las normas de concesión, aviso o permiso contenidas en la legislación respectiva, se le impondrá de tres a ocho años de prisión y de ciento cincuenta a cuatrocientos días multa.</w:t>
      </w:r>
    </w:p>
    <w:p>
      <w:pPr>
        <w:pStyle w:val="Estilo"/>
      </w:pPr>
      <w:r>
        <w:t/>
      </w:r>
    </w:p>
    <w:p>
      <w:pPr>
        <w:pStyle w:val="Estilo"/>
      </w:pPr>
      <w:r>
        <w:t>Las sanciones previstas en este artículo se impondrán sin perjuicio de las medidas que disponga la Ley de Vías Generales de Comunicación y de las sanciones que correspondan, en su caso, por otros delitos cometidos.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(REFORMADO PRIMER PÁRRAFO, D.O.F. 10 DE ENERO DE 1994)</w:t>
      </w:r>
    </w:p>
    <w:p>
      <w:pPr>
        <w:pStyle w:val="Estilo"/>
      </w:pPr>
      <w:r>
        <w:t>ARTICULO 173.- Se aplicarán de tres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(ADICIONADO, D.O.F. 30 DE DICIEMBRE DE 1991)</w:t>
      </w:r>
    </w:p>
    <w:p>
      <w:pPr>
        <w:pStyle w:val="Estilo"/>
      </w:pPr>
      <w:r>
        <w:t>Los delitos previstos en este artículo se perseguirán por querella.</w:t>
      </w:r>
    </w:p>
    <w:p>
      <w:pPr>
        <w:pStyle w:val="Estilo"/>
      </w:pPr>
      <w:r>
        <w:t/>
      </w:r>
    </w:p>
    <w:p>
      <w:pPr>
        <w:pStyle w:val="Estilo"/>
      </w:pPr>
      <w:r>
        <w:t>ARTICULO 174.- No se considera que obren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ARTICULO 175.- La disposición del artículo 173 no comprende la correspondencia que circule por la estafeta, respecto de la cual se observará lo dispuesto en la legislación postal.</w:t>
      </w:r>
    </w:p>
    <w:p>
      <w:pPr>
        <w:pStyle w:val="Estilo"/>
      </w:pPr>
      <w:r>
        <w:t/>
      </w:r>
    </w:p>
    <w:p>
      <w:pPr>
        <w:pStyle w:val="Estilo"/>
      </w:pPr>
      <w:r>
        <w:t>(REFORMADO, D.O.F. 30 DE DICIEMBRE DE 1991)</w:t>
      </w:r>
    </w:p>
    <w:p>
      <w:pPr>
        <w:pStyle w:val="Estilo"/>
      </w:pPr>
      <w:r>
        <w:t>ARTICULO 176.- Al empleado de telégrafo, estación telefónica o estación inalámbrica que conscientemente dejare de transmitir un mensaje que se le entregue con ese objeto, o de comunicar al destinatario el que recibiere de otra oficina, si causare daño, se le impondrá de quince días a un año de prisión o de 30 a 180 días multa.</w:t>
      </w:r>
    </w:p>
    <w:p>
      <w:pPr>
        <w:pStyle w:val="Estilo"/>
      </w:pPr>
      <w:r>
        <w:t/>
      </w:r>
    </w:p>
    <w:p>
      <w:pPr>
        <w:pStyle w:val="Estilo"/>
      </w:pPr>
      <w:r>
        <w:t>(ADICIONADO, D.O.F. 7 DE NOVIEMBRE DE 1996)</w:t>
      </w:r>
    </w:p>
    <w:p>
      <w:pPr>
        <w:pStyle w:val="Estilo"/>
      </w:pPr>
      <w:r>
        <w:t>ARTICULO 177.- A quien intervenga comunicaciones privadas sin mandato de autoridad judicial competente, se le aplicarán sanciones de seis a doce años de prisión y de trescientos a seiscientos días multa.</w:t>
      </w:r>
    </w:p>
    <w:p>
      <w:pPr>
        <w:pStyle w:val="Estilo"/>
      </w:pPr>
      <w:r>
        <w:t/>
      </w:r>
    </w:p>
    <w:p>
      <w:pPr>
        <w:pStyle w:val="Estilo"/>
      </w:pPr>
      <w:r>
        <w:t/>
      </w:r>
    </w:p>
    <w:p>
      <w:pPr>
        <w:pStyle w:val="Estilo"/>
      </w:pPr>
      <w:r>
        <w:t>(REUBICADO [N. DE E. ANTES TÍTULO SÉPTIMO], D.O.F. 29 DE JULIO DE 1970)</w:t>
      </w:r>
    </w:p>
    <w:p>
      <w:pPr>
        <w:pStyle w:val="Estilo"/>
      </w:pPr>
      <w:r>
        <w:t>TITULO SEXTO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D.O.F. 10 DE ENERO DE 1994)</w:t>
      </w:r>
    </w:p>
    <w:p>
      <w:pPr>
        <w:pStyle w:val="Estilo"/>
      </w:pPr>
      <w:r>
        <w:t>ARTICULO 178.- Al que, sin causa legítima, rehusare a prestar un servicio de interés público a que la Ley le obligue, o desobedeciere un mandato legítimo de la autoridad, se le aplicarán de quince a doscientas jornadas de trabajo en favor de la comunidad.</w:t>
      </w:r>
    </w:p>
    <w:p>
      <w:pPr>
        <w:pStyle w:val="Estilo"/>
      </w:pPr>
      <w:r>
        <w:t/>
      </w:r>
    </w:p>
    <w:p>
      <w:pPr>
        <w:pStyle w:val="Estilo"/>
      </w:pPr>
      <w:r>
        <w:t>(ADICIONADO, D.O.F. 8 DE FEBRERO DE 1999)</w:t>
      </w:r>
    </w:p>
    <w:p>
      <w:pPr>
        <w:pStyle w:val="Estilo"/>
      </w:pPr>
      <w:r>
        <w:t>Al que desobedeciere el mandato de arraigo domiciliario o la prohibición de abandonar una demarcación geográfica, dictados por autoridad judicial competente, se le impondrán de seis meses a dos años de prisión y de diez a doscientos días multa.</w:t>
      </w:r>
    </w:p>
    <w:p>
      <w:pPr>
        <w:pStyle w:val="Estilo"/>
      </w:pPr>
      <w:r>
        <w:t/>
      </w:r>
    </w:p>
    <w:p>
      <w:pPr>
        <w:pStyle w:val="Estilo"/>
      </w:pPr>
      <w:r>
        <w:t>(ADICIONADO, D.O.F. 17 DE ABRIL DE 2012)</w:t>
      </w:r>
    </w:p>
    <w:p>
      <w:pPr>
        <w:pStyle w:val="Estilo"/>
      </w:pPr>
      <w:r>
        <w:t>ARTICULO 178 bis.- Al responsable operativo del concesionario o permisionario del servicio de telecomunicaciones que tenga asignada la función de colaborar con las autoridades en la localización geográfica, en tiempo real, de los equipos de comunicación móvil asociados a una línea que estén relacionados con investigaciones en materia de delincuencia organizada, delitos contra la salud, secuestro, extorsión o amenazas y que se rehusare a hacerlo de forma dolosa, se le impondrán de doscientos cincuenta a dos mil quinientos días multa.</w:t>
      </w:r>
    </w:p>
    <w:p>
      <w:pPr>
        <w:pStyle w:val="Estilo"/>
      </w:pPr>
      <w:r>
        <w:t/>
      </w:r>
    </w:p>
    <w:p>
      <w:pPr>
        <w:pStyle w:val="Estilo"/>
      </w:pPr>
      <w:r>
        <w:t>ARTICULO 179.- El que sin excusa legal se negare a comparecer ante la autoridad a dar su declaración, cuando legalmente se le exija, no será considerado como reo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180.- Se aplicarán de uno a dos años de prisión y multa de diez a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N. DE E. EN RELACIÓN CON LA ENTRADA EN VIGOR DEL PRESENTE ARTÍCULO, VÉASE ARTÍCULO TRANSITORIO PRIMERO DEL DECRETO QUE MODIFICA EL CÓDIGO.</w:t>
      </w:r>
    </w:p>
    <w:p>
      <w:pPr>
        <w:pStyle w:val="Estilo"/>
      </w:pPr>
      <w:r>
        <w:t>(ADICIONADO, D.O.F. 30 DE NOVIEMBRE DE 2010)</w:t>
      </w:r>
    </w:p>
    <w:p>
      <w:pPr>
        <w:pStyle w:val="Estilo"/>
      </w:pPr>
      <w:r>
        <w:t>ARTICULO 180 bis.- Se aplicará de uno a dos años de prisión y de diez mil a treinta mil días multa, al que retire, modifique o inutilice, sin la debida autorización, dispositivos de localización y vigilancia.</w:t>
      </w:r>
    </w:p>
    <w:p>
      <w:pPr>
        <w:pStyle w:val="Estilo"/>
      </w:pPr>
      <w:r>
        <w:t/>
      </w:r>
    </w:p>
    <w:p>
      <w:pPr>
        <w:pStyle w:val="Estilo"/>
      </w:pPr>
      <w: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pPr>
        <w:pStyle w:val="Estilo"/>
      </w:pPr>
      <w:r>
        <w:t/>
      </w:r>
    </w:p>
    <w:p>
      <w:pPr>
        <w:pStyle w:val="Estilo"/>
      </w:pPr>
      <w:r>
        <w:t>ARTICULO 181.- Se equiparará a la resistencia y se sancionará con la misma pena que ésta, la coacción hecha a la autoridad pública por medio de la violencia física o de la moral, para obligarla a que ejecute un acto oficial, sin los requisitos legales u otro que no esté en sus atribuciones.</w:t>
      </w:r>
    </w:p>
    <w:p>
      <w:pPr>
        <w:pStyle w:val="Estilo"/>
      </w:pPr>
      <w:r>
        <w:t/>
      </w:r>
    </w:p>
    <w:p>
      <w:pPr>
        <w:pStyle w:val="Estilo"/>
      </w:pPr>
      <w:r>
        <w:t>(REFORMADO, D.O.F. 30 DE DICIEMBRE DE 1991)</w:t>
      </w:r>
    </w:p>
    <w:p>
      <w:pPr>
        <w:pStyle w:val="Estilo"/>
      </w:pPr>
      <w:r>
        <w:t>ARTICULO 182.- El que debiendo ser examinado en juicio, sin que le aprovechen las excepciones establecidas por este Código o por el de Procedimientos Penales, y agotados sus medios de apremio, se niegue a otorgar la protesta de ley o a declarar, pagará de 10 a 30 días multa. En caso de reincidencia, se impondrá prisión de uno a seis meses o de 30 a 90 días multa.</w:t>
      </w:r>
    </w:p>
    <w:p>
      <w:pPr>
        <w:pStyle w:val="Estilo"/>
      </w:pPr>
      <w:r>
        <w:t/>
      </w:r>
    </w:p>
    <w:p>
      <w:pPr>
        <w:pStyle w:val="Estilo"/>
      </w:pPr>
      <w:r>
        <w:t>ARTICULO 183.-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públicos</w:t>
      </w:r>
    </w:p>
    <w:p>
      <w:pPr>
        <w:pStyle w:val="Estilo"/>
      </w:pPr>
      <w:r>
        <w:t/>
      </w:r>
    </w:p>
    <w:p>
      <w:pPr>
        <w:pStyle w:val="Estilo"/>
      </w:pPr>
      <w:r>
        <w:t>ARTICULO 184.- (DEROGADO, D.O.F. 30 DE DICIEMBRE DE 1991)</w:t>
      </w:r>
    </w:p>
    <w:p>
      <w:pPr>
        <w:pStyle w:val="Estilo"/>
      </w:pPr>
      <w:r>
        <w:t/>
      </w:r>
    </w:p>
    <w:p>
      <w:pPr>
        <w:pStyle w:val="Estilo"/>
      </w:pPr>
      <w:r>
        <w:t>(REFORMADO, D.O.F. 13 DE MAYO DE 1996)</w:t>
      </w:r>
    </w:p>
    <w:p>
      <w:pPr>
        <w:pStyle w:val="Estilo"/>
      </w:pPr>
      <w:r>
        <w:t>ARTICULO 185.- Cuando varias personas de común acuerdo procuren impedir la ejecución de una obra o trabajos públicos, o la de los destinados a la prestación de un servicio público, mandados a hacer con los requisitos legales por autoridad competente, o con su autorización, serán castigadas con tres meses a un año de prisión, si sólo se hiciere una simple oposición material sin violencia. En caso de existir violencia, la pena será hasta de dos años.</w:t>
      </w:r>
    </w:p>
    <w:p>
      <w:pPr>
        <w:pStyle w:val="Estilo"/>
      </w:pPr>
      <w:r>
        <w:t/>
      </w:r>
    </w:p>
    <w:p>
      <w:pPr>
        <w:pStyle w:val="Estilo"/>
      </w:pPr>
      <w:r>
        <w:t>ARTICULO 186.- (DEROGADO, D.O.F. 30 DE DICIEMBRE DE 1991)</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D.O.F. 10 DE ENERO DE 1994)</w:t>
      </w:r>
    </w:p>
    <w:p>
      <w:pPr>
        <w:pStyle w:val="Estilo"/>
      </w:pPr>
      <w:r>
        <w:t>ARTICULO 187.- Al que quebrante los sellos puestos por orden de la autoridad pública se le aplicarán de treinta a ciento ochenta jornadas de trabajo en favor de la comunidad.</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188.- Cuando de común acuerdo, quebrantaren las partes interesadas en un negocio civil los sellos puestos por la autoridad pública, pagarán una multa de veinte a doscientos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(REFORMADO, D.O.F. 13 DE MAYO DE 1996)</w:t>
      </w:r>
    </w:p>
    <w:p>
      <w:pPr>
        <w:pStyle w:val="Estilo"/>
      </w:pPr>
      <w:r>
        <w:t>ARTICULO 189.- Al que cometa un delito en contra de un servidor público o agente de la autoridad en el acto de ejercer lícitamente sus funciones o con motivo de ellas, se le aplicará de uno a seis años de prisión, además de la que le corresponda por el delito cometido.</w:t>
      </w:r>
    </w:p>
    <w:p>
      <w:pPr>
        <w:pStyle w:val="Estilo"/>
      </w:pPr>
      <w:r>
        <w:t/>
      </w:r>
    </w:p>
    <w:p>
      <w:pPr>
        <w:pStyle w:val="Estilo"/>
      </w:pPr>
      <w:r>
        <w:t>ARTICULO 190.- (DEROGADO, D.O.F. 30 DE DICIEMBRE DE 1991)</w:t>
      </w:r>
    </w:p>
    <w:p>
      <w:pPr>
        <w:pStyle w:val="Estilo"/>
      </w:pPr>
      <w:r>
        <w:t/>
      </w:r>
    </w:p>
    <w:p>
      <w:pPr>
        <w:pStyle w:val="Estilo"/>
      </w:pPr>
      <w:r>
        <w:t/>
      </w:r>
    </w:p>
    <w:p>
      <w:pPr>
        <w:pStyle w:val="Estilo"/>
      </w:pPr>
      <w:r>
        <w:t>CAPITULO V</w:t>
      </w:r>
    </w:p>
    <w:p>
      <w:pPr>
        <w:pStyle w:val="Estilo"/>
      </w:pPr>
      <w:r>
        <w:t/>
      </w:r>
    </w:p>
    <w:p>
      <w:pPr>
        <w:pStyle w:val="Estilo"/>
      </w:pPr>
      <w:r>
        <w:t>Ultrajes a las insignias nacionales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191.- Al que ultraje el escudo de la República o el pabellón nacional, ya sea de palabra o de obra, se le aplicará de seis meses a cuatro años de prisión o multa de cincuenta a tres mil pesos o ambas sanciones, a juicio del juez.</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192.- Al que haga uso indebido del escudo, insignia o himno nacionales, se le aplicará de tres días a un año de prisión y multa de veinticinco a mil pesos.</w:t>
      </w:r>
    </w:p>
    <w:p>
      <w:pPr>
        <w:pStyle w:val="Estilo"/>
      </w:pPr>
      <w:r>
        <w:t/>
      </w:r>
    </w:p>
    <w:p>
      <w:pPr>
        <w:pStyle w:val="Estilo"/>
      </w:pPr>
      <w:r>
        <w:t/>
      </w:r>
    </w:p>
    <w:p>
      <w:pPr>
        <w:pStyle w:val="Estilo"/>
      </w:pPr>
      <w:r>
        <w:t>(REUBICADO [N. DE E. ANTES TÍTULO OCTAVO], D.O.F. 29 DE JULIO DE 1970)</w:t>
      </w:r>
    </w:p>
    <w:p>
      <w:pPr>
        <w:pStyle w:val="Estilo"/>
      </w:pPr>
      <w:r>
        <w:t>TITULO SEPTIMO</w:t>
      </w:r>
    </w:p>
    <w:p>
      <w:pPr>
        <w:pStyle w:val="Estilo"/>
      </w:pPr>
      <w:r>
        <w:t/>
      </w:r>
    </w:p>
    <w:p>
      <w:pPr>
        <w:pStyle w:val="Estilo"/>
      </w:pPr>
      <w:r>
        <w:t>Delitos contra la salud</w:t>
      </w:r>
    </w:p>
    <w:p>
      <w:pPr>
        <w:pStyle w:val="Estilo"/>
      </w:pPr>
      <w:r>
        <w:t/>
      </w:r>
    </w:p>
    <w:p>
      <w:pPr>
        <w:pStyle w:val="Estilo"/>
      </w:pPr>
      <w:r>
        <w:t/>
      </w:r>
    </w:p>
    <w:p>
      <w:pPr>
        <w:pStyle w:val="Estilo"/>
      </w:pPr>
      <w:r>
        <w:t>(REFORMADA SU DENOMINACIÓN, D.O.F. 10 DE ENERO DE 1994)</w:t>
      </w:r>
    </w:p>
    <w:p>
      <w:pPr>
        <w:pStyle w:val="Estilo"/>
      </w:pPr>
      <w:r>
        <w:t>CAPITULO I</w:t>
      </w:r>
    </w:p>
    <w:p>
      <w:pPr>
        <w:pStyle w:val="Estilo"/>
      </w:pPr>
      <w:r>
        <w:t/>
      </w:r>
    </w:p>
    <w:p>
      <w:pPr>
        <w:pStyle w:val="Estilo"/>
      </w:pPr>
      <w:r>
        <w:t>De la producción, tenencia, tráfico, proselitismo y otros actos en materia de narcóticos</w:t>
      </w:r>
    </w:p>
    <w:p>
      <w:pPr>
        <w:pStyle w:val="Estilo"/>
      </w:pPr>
      <w:r>
        <w:t/>
      </w:r>
    </w:p>
    <w:p>
      <w:pPr>
        <w:pStyle w:val="Estilo"/>
      </w:pPr>
      <w:r>
        <w:t>(REFORMADO, D.O.F. 10 DE ENERO DE 1994)</w:t>
      </w:r>
    </w:p>
    <w:p>
      <w:pPr>
        <w:pStyle w:val="Estilo"/>
      </w:pPr>
      <w:r>
        <w:t>ARTICULO 193.-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w:t>
      </w:r>
    </w:p>
    <w:p>
      <w:pPr>
        <w:pStyle w:val="Estilo"/>
      </w:pPr>
      <w:r>
        <w:t/>
      </w:r>
    </w:p>
    <w:p>
      <w:pPr>
        <w:pStyle w:val="Estilo"/>
      </w:pPr>
      <w:r>
        <w:t>El juzgador, al individualizar la pena o la medida de seguridad a imponer por la comisión de algún delito previsto en este capítulo, tomará en cuenta, además de lo establecido en los artículos 51 y 52, la cantidad y la especie de narcótico de que se trate, así como la menor o mayor lesión o puesta en peligro de la salud pública y las condiciones personales del autor o partícipe del hecho o la reincidencia en su caso.</w:t>
      </w:r>
    </w:p>
    <w:p>
      <w:pPr>
        <w:pStyle w:val="Estilo"/>
      </w:pPr>
      <w:r>
        <w:t/>
      </w:r>
    </w:p>
    <w:p>
      <w:pPr>
        <w:pStyle w:val="Estilo"/>
      </w:pPr>
      <w:r>
        <w:t>Los narcóticos empleados en la comisión de los delitos a que se refiere este capítulo, se pondrán a disposición de la autoridad sanitaria federal, la que procederá de acuerdo con las disposiciones o leyes de la materia a su aprovechamiento lícito o a su destrucción.</w:t>
      </w:r>
    </w:p>
    <w:p>
      <w:pPr>
        <w:pStyle w:val="Estilo"/>
      </w:pPr>
      <w:r>
        <w:t/>
      </w:r>
    </w:p>
    <w:p>
      <w:pPr>
        <w:pStyle w:val="Estilo"/>
      </w:pPr>
      <w:r>
        <w:t>Tratándose de instrumentos y vehículos utilizados para cometer los delitos considerados en este capítulo, así como de objetos y productos de esos delitos, cualquiera que sea la naturaleza de dichos bienes, se estará a lo dispuesto en los artículos 40 y 41. Para ese fin, el Ministerio Público dispondrá durante la averiguación previa el aseguramiento que corresponda y el destino procedente en apoyo a la procuración de justicia, o lo solicitará en el proceso, y promoverá el decomiso para que los bienes de que se trate o su producto se destinen a la impartición de justicia, o bien, promoverá en su caso, la suspensión y la privación de derechos agrarios o de otra índole, ante las autoridades que resulten competentes conforme a las normas aplicables.</w:t>
      </w:r>
    </w:p>
    <w:p>
      <w:pPr>
        <w:pStyle w:val="Estilo"/>
      </w:pPr>
      <w:r>
        <w:t/>
      </w:r>
    </w:p>
    <w:p>
      <w:pPr>
        <w:pStyle w:val="Estilo"/>
      </w:pPr>
      <w:r>
        <w:t>(REFORMADO, D.O.F. 10 DE ENERO DE 1994)</w:t>
      </w:r>
    </w:p>
    <w:p>
      <w:pPr>
        <w:pStyle w:val="Estilo"/>
      </w:pPr>
      <w:r>
        <w:t>ARTICULO 194.- Se impondrá prisión de diez a veinticinco años y de cien hasta quinientos días multa al que:</w:t>
      </w:r>
    </w:p>
    <w:p>
      <w:pPr>
        <w:pStyle w:val="Estilo"/>
      </w:pPr>
      <w:r>
        <w:t/>
      </w:r>
    </w:p>
    <w:p>
      <w:pPr>
        <w:pStyle w:val="Estilo"/>
      </w:pPr>
      <w:r>
        <w:t>I.- Produzca, transporte, trafique, comercie, suministre aun gratuitamente o prescriba alguno de los narcóticos señalados en el artículo anterior, sin la autorización correspondiente a que se refiere la Ley General de Salud.</w:t>
      </w:r>
    </w:p>
    <w:p>
      <w:pPr>
        <w:pStyle w:val="Estilo"/>
      </w:pPr>
      <w:r>
        <w:t/>
      </w:r>
    </w:p>
    <w:p>
      <w:pPr>
        <w:pStyle w:val="Estilo"/>
      </w:pPr>
      <w:r>
        <w:t>Para los efectos de esta fracción, por producir se entiende: manufacturar, fabricar, elaborar, preparar o acondicionar algún narcótico, y por comerciar: vender, comprar, adquirir o enajenar algún narcótico.</w:t>
      </w:r>
    </w:p>
    <w:p>
      <w:pPr>
        <w:pStyle w:val="Estilo"/>
      </w:pPr>
      <w:r>
        <w:t/>
      </w:r>
    </w:p>
    <w:p>
      <w:pPr>
        <w:pStyle w:val="Estilo"/>
      </w:pPr>
      <w:r>
        <w:t>(ADICIONADO, D.O.F. 20 DE AGOSTO DE 2009)</w:t>
      </w:r>
    </w:p>
    <w:p>
      <w:pPr>
        <w:pStyle w:val="Estilo"/>
      </w:pPr>
      <w:r>
        <w:t>Por suministro se entiende la transmisión material de forma directa o indirecta, por cualquier concepto, de la tenencia de narcóticos.</w:t>
      </w:r>
    </w:p>
    <w:p>
      <w:pPr>
        <w:pStyle w:val="Estilo"/>
      </w:pPr>
      <w:r>
        <w:t/>
      </w:r>
    </w:p>
    <w:p>
      <w:pPr>
        <w:pStyle w:val="Estilo"/>
      </w:pPr>
      <w:r>
        <w:t>(ADICIONADO, D.O.F. 20 DE AGOSTO DE 2009)</w:t>
      </w:r>
    </w:p>
    <w:p>
      <w:pPr>
        <w:pStyle w:val="Estilo"/>
      </w:pPr>
      <w:r>
        <w:t>El comercio y suministro de narcóticos podrán ser investigados, perseguidos y, en su caso sancionados por las autoridades del fuero común en los términos de la Ley General de Salud, cuando se colmen los supuestos del artículo 474 de dicho ordenamiento;</w:t>
      </w:r>
    </w:p>
    <w:p>
      <w:pPr>
        <w:pStyle w:val="Estilo"/>
      </w:pPr>
      <w:r>
        <w:t/>
      </w:r>
    </w:p>
    <w:p>
      <w:pPr>
        <w:pStyle w:val="Estilo"/>
      </w:pPr>
      <w:r>
        <w:t>II.- Introduzca o extraiga del país alguno de los narcóticos comprendidos en el artículo anterior, aunque fuere en forma momentánea o en tránsito.</w:t>
      </w:r>
    </w:p>
    <w:p>
      <w:pPr>
        <w:pStyle w:val="Estilo"/>
      </w:pPr>
      <w:r>
        <w:t/>
      </w:r>
    </w:p>
    <w:p>
      <w:pPr>
        <w:pStyle w:val="Estilo"/>
      </w:pPr>
      <w:r>
        <w:t>Si la introducción o extracción a que se refiere esta fracción no llegare a consumarse, pero de los actos realizados se desprenda claramente que esa era la finalidad del agente, la pena aplicable será de hasta las dos terceras partes de la prevista en el presente artículo;</w:t>
      </w:r>
    </w:p>
    <w:p>
      <w:pPr>
        <w:pStyle w:val="Estilo"/>
      </w:pPr>
      <w:r>
        <w:t/>
      </w:r>
    </w:p>
    <w:p>
      <w:pPr>
        <w:pStyle w:val="Estilo"/>
      </w:pPr>
      <w:r>
        <w:t>III.- Aporte recursos económicos o de cualquier especie, o colabore de cualquier manera al financiamiento, supervisión o fomento para posibilitar la ejecución de alguno de los delitos a que se refiere este capítulo; y</w:t>
      </w:r>
    </w:p>
    <w:p>
      <w:pPr>
        <w:pStyle w:val="Estilo"/>
      </w:pPr>
      <w:r>
        <w:t/>
      </w:r>
    </w:p>
    <w:p>
      <w:pPr>
        <w:pStyle w:val="Estilo"/>
      </w:pPr>
      <w:r>
        <w:t>IV.- Realice actos de publicidad o propaganda, para que se consuma cualesquiera de las sustancias comprendidas en el artículo anterior.</w:t>
      </w:r>
    </w:p>
    <w:p>
      <w:pPr>
        <w:pStyle w:val="Estilo"/>
      </w:pPr>
      <w:r>
        <w:t/>
      </w:r>
    </w:p>
    <w:p>
      <w:pPr>
        <w:pStyle w:val="Estilo"/>
      </w:pPr>
      <w:r>
        <w:t>Las mismas penas previstas en este artículo y, además, privación del cargo o comisión e inhabilitación para ocupar otro hasta por cinco años, se impondrán al servidor público que, en ejercicio de sus funciones o aprovechando su cargo, permita, autorice o tolere cualesquiera de las conductas señaladas en este artículo.</w:t>
      </w:r>
    </w:p>
    <w:p>
      <w:pPr>
        <w:pStyle w:val="Estilo"/>
      </w:pPr>
      <w:r>
        <w:t/>
      </w:r>
    </w:p>
    <w:p>
      <w:pPr>
        <w:pStyle w:val="Estilo"/>
      </w:pPr>
      <w:r>
        <w:t>(REFORMADO, D.O.F. 20 DE AGOSTO DE 2009)</w:t>
      </w:r>
    </w:p>
    <w:p>
      <w:pPr>
        <w:pStyle w:val="Estilo"/>
      </w:pPr>
      <w:r>
        <w:t>ARTICULO 195.- Se impondrá de cinco a quince años de prisión y de cien a trescientos cincuenta días multa, al que posea alguno de los narcóticos señalados en el artículo 193, sin la autorización correspondiente a que se refiere la Ley General de Salud, siempre y cuando esa posesión sea con la finalidad de realizar alguna de las conductas previstas en el artículo 194, ambos de este código.</w:t>
      </w:r>
    </w:p>
    <w:p>
      <w:pPr>
        <w:pStyle w:val="Estilo"/>
      </w:pPr>
      <w:r>
        <w:t/>
      </w:r>
    </w:p>
    <w:p>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pPr>
        <w:pStyle w:val="Estilo"/>
      </w:pPr>
      <w:r>
        <w:t/>
      </w:r>
    </w:p>
    <w:p>
      <w:pPr>
        <w:pStyle w:val="Estilo"/>
      </w:pPr>
      <w:r>
        <w:t>Cuando el inculpado posea alguno de los narcóticos señalados en la tabla prevista en el artículo 479 de la Ley General de Salud, en cantidad igual o superior a la que resulte de multiplicar por mil las ahí referidas, se presume que la posesión tiene como objeto cometer alguna de las conductas previstas en el artículo 194 de este código.</w:t>
      </w:r>
    </w:p>
    <w:p>
      <w:pPr>
        <w:pStyle w:val="Estilo"/>
      </w:pPr>
      <w:r>
        <w:t/>
      </w:r>
    </w:p>
    <w:p>
      <w:pPr>
        <w:pStyle w:val="Estilo"/>
      </w:pPr>
      <w:r>
        <w:t>(REFORMADO, D.O.F. 20 DE AGOSTO DE 2009)</w:t>
      </w:r>
    </w:p>
    <w:p>
      <w:pPr>
        <w:pStyle w:val="Estilo"/>
      </w:pPr>
      <w:r>
        <w:t>ARTICULO 195 bis.- Cuando por las circunstancias del hecho la posesión de alguno de los narcóticos señalados en el artículo 193, sin la autorización a que se refiere la Ley General de Salud, no pueda considerarse destinada a realizar alguna de las conductas a que se refiere el artículo 194, se aplicará pena de cuatro a siete años seis meses de prisión y de cincuenta a ciento cincuenta días multa.</w:t>
      </w:r>
    </w:p>
    <w:p>
      <w:pPr>
        <w:pStyle w:val="Estilo"/>
      </w:pPr>
      <w:r>
        <w:t/>
      </w:r>
    </w:p>
    <w:p>
      <w:pPr>
        <w:pStyle w:val="Estilo"/>
      </w:pPr>
      <w:r>
        <w:t>El Ministerio Público Federal no procederá penalmente por este delito en contra de la persona que posea:</w:t>
      </w:r>
    </w:p>
    <w:p>
      <w:pPr>
        <w:pStyle w:val="Estilo"/>
      </w:pPr>
      <w:r>
        <w:t/>
      </w:r>
    </w:p>
    <w:p>
      <w:pPr>
        <w:pStyle w:val="Estilo"/>
      </w:pPr>
      <w:r>
        <w:t>I. Medicamentos que contengan narcóticos,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II. Peyote u hongos alucinógenos, cuando por la cantidad y circunstancias del caso pueda presumirse que serán utilizados en las ceremonias, usos y costumbres de los pueblos y comunidades indígenas, así reconocidos por sus autoridades propias.</w:t>
      </w:r>
    </w:p>
    <w:p>
      <w:pPr>
        <w:pStyle w:val="Estilo"/>
      </w:pPr>
      <w:r>
        <w:t/>
      </w:r>
    </w:p>
    <w:p>
      <w:pPr>
        <w:pStyle w:val="Estilo"/>
      </w:pPr>
      <w:r>
        <w:t>Para efectos de este capítulo se entiende por posesión: la tenencia material de narcóticos o cuando éstos están dentro del radio de acción y disponibilidad de la persona.</w:t>
      </w:r>
    </w:p>
    <w:p>
      <w:pPr>
        <w:pStyle w:val="Estilo"/>
      </w:pPr>
      <w:r>
        <w:t/>
      </w:r>
    </w:p>
    <w:p>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pPr>
        <w:pStyle w:val="Estilo"/>
      </w:pPr>
      <w:r>
        <w:t/>
      </w:r>
    </w:p>
    <w:p>
      <w:pPr>
        <w:pStyle w:val="Estilo"/>
      </w:pPr>
      <w:r>
        <w:t>(REFORMADO, D.O.F. 10 DE ENERO DE 1994)</w:t>
      </w:r>
    </w:p>
    <w:p>
      <w:pPr>
        <w:pStyle w:val="Estilo"/>
      </w:pPr>
      <w:r>
        <w:t>ARTICULO 196.- Las penas que en su caso resulten aplicables por los delitos previstos en el artículo 194, serán aumentadas en una mitad, cuando:</w:t>
      </w:r>
    </w:p>
    <w:p>
      <w:pPr>
        <w:pStyle w:val="Estilo"/>
      </w:pPr>
      <w:r>
        <w:t/>
      </w:r>
    </w:p>
    <w:p>
      <w:pPr>
        <w:pStyle w:val="Estilo"/>
      </w:pPr>
      <w:r>
        <w:t>I.- Se cometa por servidores públicos encargados de prevenir, denunciar, investigar o juzgar la comisión de los delitos contra la salud o por un miembro de las Fuerzas Armadas Mexicanas en situación de retiro, de reserva o en activo. En este caso, se impondrá a dichos servidores públicos además, suspensión para desempeñar cargo o comisión en el servicio público, hasta por cinco años, o destitución, e inhabilitación hasta por un tiempo igual al de la pena de prisión impuesta. Si se trata de un miembro de las Fuerzas Armadas Mexicanas en cualquiera de las situaciones mencionadas se le impondrá, además la baja definitiva de la Fuerza Armada a que pertenezca, y se le inhabilitará hasta por un tiempo igual al de la pena de prisión impuesta, para desempeñar cargo o comisión públicos en su caso;</w:t>
      </w:r>
    </w:p>
    <w:p>
      <w:pPr>
        <w:pStyle w:val="Estilo"/>
      </w:pPr>
      <w:r>
        <w:t/>
      </w:r>
    </w:p>
    <w:p>
      <w:pPr>
        <w:pStyle w:val="Estilo"/>
      </w:pPr>
      <w:r>
        <w:t>II.- La víctima fuere menor de edad o incapacitada para comprender la relevancia de la conducta o para resistir al agente;</w:t>
      </w:r>
    </w:p>
    <w:p>
      <w:pPr>
        <w:pStyle w:val="Estilo"/>
      </w:pPr>
      <w:r>
        <w:t/>
      </w:r>
    </w:p>
    <w:p>
      <w:pPr>
        <w:pStyle w:val="Estilo"/>
      </w:pPr>
      <w:r>
        <w:t>III.- Se utilice a menores de edad o incapaces para cometer cualesquiera de esos delitos;</w:t>
      </w:r>
    </w:p>
    <w:p>
      <w:pPr>
        <w:pStyle w:val="Estilo"/>
      </w:pPr>
      <w:r>
        <w:t/>
      </w:r>
    </w:p>
    <w:p>
      <w:pPr>
        <w:pStyle w:val="Estilo"/>
      </w:pPr>
      <w:r>
        <w:t>IV.- Se cometa en centros educativos, asistenciales, policiales o de reclusión, o en sus inmediaciones con quienes a ellos acudan;</w:t>
      </w:r>
    </w:p>
    <w:p>
      <w:pPr>
        <w:pStyle w:val="Estilo"/>
      </w:pPr>
      <w:r>
        <w:t/>
      </w:r>
    </w:p>
    <w:p>
      <w:pPr>
        <w:pStyle w:val="Estilo"/>
      </w:pPr>
      <w:r>
        <w:t>V.- La conducta sea realizada por profesionistas, técnicos, auxiliares o personal relacionado con las disciplinas de la salud en cualesquiera de sus ramas y se valgan de esa situación para cometerlos. En este caso se impondrá, además, suspensión de derechos o funciones para el ejercicio profesional u oficio hasta por cinco años e inhabilitación hasta por un tiempo equivalente al de la prisión impuesta;</w:t>
      </w:r>
    </w:p>
    <w:p>
      <w:pPr>
        <w:pStyle w:val="Estilo"/>
      </w:pPr>
      <w:r>
        <w:t/>
      </w:r>
    </w:p>
    <w:p>
      <w:pPr>
        <w:pStyle w:val="Estilo"/>
      </w:pPr>
      <w:r>
        <w:t>VI.- El agente determine a otra persona a cometer algún delito de los previstos en el artículo 194, aprovechando el ascendiente familiar o moral o la autoridad o jerarquía que tenga sobre ella; y</w:t>
      </w:r>
    </w:p>
    <w:p>
      <w:pPr>
        <w:pStyle w:val="Estilo"/>
      </w:pPr>
      <w:r>
        <w:t/>
      </w:r>
    </w:p>
    <w:p>
      <w:pPr>
        <w:pStyle w:val="Estilo"/>
      </w:pPr>
      <w:r>
        <w:t>VII.- Se trate del propietario, poseedor, arrendatario o usufructuario de un establecimiento de cualquier naturaleza y lo empleare para realizar algunos de los delitos previstos en este capítulo o permitiere su realización por terceros. En este caso además, se clausurará en definitiva el establecimiento.</w:t>
      </w:r>
    </w:p>
    <w:p>
      <w:pPr>
        <w:pStyle w:val="Estilo"/>
      </w:pPr>
      <w:r>
        <w:t/>
      </w:r>
    </w:p>
    <w:p>
      <w:pPr>
        <w:pStyle w:val="Estilo"/>
      </w:pPr>
      <w:r>
        <w:t>ARTICULO 196 bis.- (DEROGADO, D.O.F. 7 DE NOVIEMBRE DE 1996)</w:t>
      </w:r>
    </w:p>
    <w:p>
      <w:pPr>
        <w:pStyle w:val="Estilo"/>
      </w:pPr>
      <w:r>
        <w:t/>
      </w:r>
    </w:p>
    <w:p>
      <w:pPr>
        <w:pStyle w:val="Estilo"/>
      </w:pPr>
      <w:r>
        <w:t>(REFORMADO PRIMER PÁRRAFO, D.O.F. 8 DE FEBRERO DE 1999)</w:t>
      </w:r>
    </w:p>
    <w:p>
      <w:pPr>
        <w:pStyle w:val="Estilo"/>
      </w:pPr>
      <w:r>
        <w:t>ARTICULO 196 ter.- Se impondrán de cinco a quince años de prisión y de cien a trescientos días multa, así como decomiso de los instrumentos, objetos y productos del delito, al que desvíe o por cualquier medio contribuya a desviar precursores químicos, productos químicos esenciales o máquinas, al cultivo, extracción, producción, preparación o acondicionamiento de narcóticos en cualquier forma prohibida por la ley.</w:t>
      </w:r>
    </w:p>
    <w:p>
      <w:pPr>
        <w:pStyle w:val="Estilo"/>
      </w:pPr>
      <w:r>
        <w:t/>
      </w:r>
    </w:p>
    <w:p>
      <w:pPr>
        <w:pStyle w:val="Estilo"/>
      </w:pPr>
      <w:r>
        <w:t>(ADICIONADO, D.O.F. 13 DE MAYO DE 1996)</w:t>
      </w:r>
    </w:p>
    <w:p>
      <w:pPr>
        <w:pStyle w:val="Estilo"/>
      </w:pPr>
      <w:r>
        <w:t>La misma pena de prisión y multa, así como la inhabilitación para ocupar cualquier empleo, cargo o comisión públicos hasta por cinco años, se impondrá al servidor público que, en ejercicio de sus funciones, permita o autorice cualquiera de las conductas comprendidas en este artículo.</w:t>
      </w:r>
    </w:p>
    <w:p>
      <w:pPr>
        <w:pStyle w:val="Estilo"/>
      </w:pPr>
      <w:r>
        <w:t/>
      </w:r>
    </w:p>
    <w:p>
      <w:pPr>
        <w:pStyle w:val="Estilo"/>
      </w:pPr>
      <w:r>
        <w:t>(REFORMADO, D.O.F. 8 DE FEBRERO DE 1999)</w:t>
      </w:r>
    </w:p>
    <w:p>
      <w:pPr>
        <w:pStyle w:val="Estilo"/>
      </w:pPr>
      <w:r>
        <w:t>Son precursores químicos, productos químicos esenciales y máquinas los definidos en la ley de la materia.</w:t>
      </w:r>
    </w:p>
    <w:p>
      <w:pPr>
        <w:pStyle w:val="Estilo"/>
      </w:pPr>
      <w:r>
        <w:t/>
      </w:r>
    </w:p>
    <w:p>
      <w:pPr>
        <w:pStyle w:val="Estilo"/>
      </w:pPr>
      <w:r>
        <w:t>(REFORMADO, D.O.F. 10 DE ENERO DE 1994)</w:t>
      </w:r>
    </w:p>
    <w:p>
      <w:pPr>
        <w:pStyle w:val="Estilo"/>
      </w:pPr>
      <w:r>
        <w:t>ARTICULO 197.- Al que, sin mediar prescripción de médico legalmente autorizado, administre a otra persona, sea por inyección, inhalación, ingestión o por cualquier otro medio, algún narcótico a que se refiere el artículo 193, se le impondrá de tres a nueve años de prisión y de sesenta a ciento ochenta días multa, cualquiera que fuere la cantidad administrada. Las penas se aumentarán hasta una mitad más si la víctima fuere menor de edad o incapaz para comprender la relevancia de la conducta o para resistir al agente.</w:t>
      </w:r>
    </w:p>
    <w:p>
      <w:pPr>
        <w:pStyle w:val="Estilo"/>
      </w:pPr>
      <w:r>
        <w:t/>
      </w:r>
    </w:p>
    <w:p>
      <w:pPr>
        <w:pStyle w:val="Estilo"/>
      </w:pPr>
      <w:r>
        <w:t>Al que indebidamente suministre gratis o prescriba a un tercero, mayor de edad, algún narcótico mencionado en el artículo 193, para su uso personal e inmediato, se le impondrá de dos a seis años de prisión y de cuarenta a ciento veinte días multa. Si quien lo adquiere es menor de edad o incapaz, las penas se aumentarán hasta en una mitad.</w:t>
      </w:r>
    </w:p>
    <w:p>
      <w:pPr>
        <w:pStyle w:val="Estilo"/>
      </w:pPr>
      <w:r>
        <w:t/>
      </w:r>
    </w:p>
    <w:p>
      <w:pPr>
        <w:pStyle w:val="Estilo"/>
      </w:pPr>
      <w:r>
        <w:t>Las mismas penas del párrafo anterior se impondrán al que induzca o auxilie a otro para que consuma cualesquiera de los narcóticos señalados en el artículo 193.</w:t>
      </w:r>
    </w:p>
    <w:p>
      <w:pPr>
        <w:pStyle w:val="Estilo"/>
      </w:pPr>
      <w:r>
        <w:t/>
      </w:r>
    </w:p>
    <w:p>
      <w:pPr>
        <w:pStyle w:val="Estilo"/>
      </w:pPr>
      <w:r>
        <w:t>(REFORMADO, D.O.F. 10 DE ENERO DE 1994)</w:t>
      </w:r>
    </w:p>
    <w:p>
      <w:pPr>
        <w:pStyle w:val="Estilo"/>
      </w:pPr>
      <w:r>
        <w:t>ARTICULO 198.- Al que dedicándose como actividad principal a las labores propias del campo, siembre, cultive o coseche plantas de marihuana, amapola, hongos alucinógenos, peyote o cualquier otro vegetal que produzca efectos similares, por cuenta propia, o con financiamiento de terceros, cuando en él concurran escasa instrucción y extrema necesidad económica, se le impondrá prisión de uno a seis años.</w:t>
      </w:r>
    </w:p>
    <w:p>
      <w:pPr>
        <w:pStyle w:val="Estilo"/>
      </w:pPr>
      <w:r>
        <w:t/>
      </w:r>
    </w:p>
    <w:p>
      <w:pPr>
        <w:pStyle w:val="Estilo"/>
      </w:pPr>
      <w:r>
        <w:t>Igual pena se impondrá al que en un predio de su propiedad, tenencia o posesión, consienta la siembra, el cultivo o la cosecha de dichas plantas en circunstancias similares a la hipótesis anterior.</w:t>
      </w:r>
    </w:p>
    <w:p>
      <w:pPr>
        <w:pStyle w:val="Estilo"/>
      </w:pPr>
      <w:r>
        <w:t/>
      </w:r>
    </w:p>
    <w:p>
      <w:pPr>
        <w:pStyle w:val="Estilo"/>
      </w:pPr>
      <w:r>
        <w:t>Si en las conductas descritas en los dos párrafos anteriores no concurren las circunstancias que en ellos se precisan, la pena será de hasta las dos terceras partes de la prevista en el artículo 194, siempre y cuando la siembra, cultivo o cosecha se hagan con la finalidad de realizar alguna de las conductas previstas en las fracciones I y II de dicho artículo. Si falta esa finalidad, la pena será de dos a ocho años de prisión.</w:t>
      </w:r>
    </w:p>
    <w:p>
      <w:pPr>
        <w:pStyle w:val="Estilo"/>
      </w:pPr>
      <w:r>
        <w:t/>
      </w:r>
    </w:p>
    <w:p>
      <w:pPr>
        <w:pStyle w:val="Estilo"/>
      </w:pPr>
      <w:r>
        <w:t>Si el delito fuere cometido por servidor público de alguna corporación policial, se le impondrá, además la destitución del empleo, cargo o comisión públicos y se le inhabilitará de uno a cinco años para desempeñar otro, y si el delito lo cometiere un miembro de las Fuerzas Armadas Mexicanas en situación de retiro, de reserva o en activo, se le impondrá, además de la pena de prisión señalada, la baja definitiva de la Fuerza Armada a que pertenezca y se le inhabilitará de uno a cinco años para desempeñar cargo o comisión públicos.</w:t>
      </w:r>
    </w:p>
    <w:p>
      <w:pPr>
        <w:pStyle w:val="Estilo"/>
      </w:pPr>
      <w:r>
        <w:t/>
      </w:r>
    </w:p>
    <w:p>
      <w:pPr>
        <w:pStyle w:val="Estilo"/>
      </w:pPr>
      <w:r>
        <w:t>(REFORMADO, D.O.F. 20 DE AGOSTO DE 2009)</w:t>
      </w:r>
    </w:p>
    <w:p>
      <w:pPr>
        <w:pStyle w:val="Estilo"/>
      </w:pPr>
      <w:r>
        <w:t>ARTICULO 199.- El Ministerio Público o la autoridad judicial del conocimiento, tan pronto conozca que una persona relacionada con algún procedimiento por los delitos previstos en los artículos 195 o 195 bis,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la farmacodependencia, pero sí se exigirá en todo caso que el sentenciado se someta al tratamiento médico correspondiente para su rehabilitación, bajo vigilancia de la autoridad ejecutora.</w:t>
      </w:r>
    </w:p>
    <w:p>
      <w:pPr>
        <w:pStyle w:val="Estilo"/>
      </w:pPr>
      <w:r>
        <w:t/>
      </w:r>
    </w:p>
    <w:p>
      <w:pPr>
        <w:pStyle w:val="Estilo"/>
      </w:pPr>
      <w:r>
        <w:t/>
      </w:r>
    </w:p>
    <w:p>
      <w:pPr>
        <w:pStyle w:val="Estilo"/>
      </w:pPr>
      <w:r>
        <w:t>(ADICIONADO CON EL ARTÍCULO QUE LO INTEGRA, D.O.F. 14 DE FEBRERO DE 1940)</w:t>
      </w:r>
    </w:p>
    <w:p>
      <w:pPr>
        <w:pStyle w:val="Estilo"/>
      </w:pPr>
      <w:r>
        <w:t>CAPITULO II</w:t>
      </w:r>
    </w:p>
    <w:p>
      <w:pPr>
        <w:pStyle w:val="Estilo"/>
      </w:pPr>
      <w:r>
        <w:t/>
      </w:r>
    </w:p>
    <w:p>
      <w:pPr>
        <w:pStyle w:val="Estilo"/>
      </w:pPr>
      <w:r>
        <w:t>Del peligro de contagio</w:t>
      </w:r>
    </w:p>
    <w:p>
      <w:pPr>
        <w:pStyle w:val="Estilo"/>
      </w:pPr>
      <w:r>
        <w:t/>
      </w:r>
    </w:p>
    <w:p>
      <w:pPr>
        <w:pStyle w:val="Estilo"/>
      </w:pPr>
      <w:r>
        <w:t>(REFORMADO, D.O.F. 21 DE ENERO DE 1991)</w:t>
      </w:r>
    </w:p>
    <w:p>
      <w:pPr>
        <w:pStyle w:val="Estilo"/>
      </w:pPr>
      <w:r>
        <w:t>ARTICULO 199 bis.- 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w:t>
      </w:r>
    </w:p>
    <w:p>
      <w:pPr>
        <w:pStyle w:val="Estilo"/>
      </w:pPr>
      <w:r>
        <w:t/>
      </w:r>
    </w:p>
    <w:p>
      <w:pPr>
        <w:pStyle w:val="Estilo"/>
      </w:pPr>
      <w:r>
        <w:t>Si la enfermedad padecida fuera incurable se impondrá la pena de seis meses a cinco años de prisión.</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
      </w:r>
    </w:p>
    <w:p>
      <w:pPr>
        <w:pStyle w:val="Estilo"/>
      </w:pPr>
      <w:r>
        <w:t>(ADICIONADO CON LOS ARTÍCULOS QUE LO INTEGRAN, D.O.F. 14 DE JUNIO DE 2012)</w:t>
      </w:r>
    </w:p>
    <w:p>
      <w:pPr>
        <w:pStyle w:val="Estilo"/>
      </w:pPr>
      <w:r>
        <w:t>CAPITULO III</w:t>
      </w:r>
    </w:p>
    <w:p>
      <w:pPr>
        <w:pStyle w:val="Estilo"/>
      </w:pPr>
      <w:r>
        <w:t/>
      </w:r>
    </w:p>
    <w:p>
      <w:pPr>
        <w:pStyle w:val="Estilo"/>
      </w:pPr>
      <w:r>
        <w:t>Delitos contra los Derechos Reproductivos</w:t>
      </w:r>
    </w:p>
    <w:p>
      <w:pPr>
        <w:pStyle w:val="Estilo"/>
      </w:pPr>
      <w:r>
        <w:t/>
      </w:r>
    </w:p>
    <w:p>
      <w:pPr>
        <w:pStyle w:val="Estilo"/>
      </w:pPr>
      <w:r>
        <w:t>(ADICIONADO, D.O.F. 14 DE JUNIO DE 2012)</w:t>
      </w:r>
    </w:p>
    <w:p>
      <w:pPr>
        <w:pStyle w:val="Estilo"/>
      </w:pPr>
      <w:r>
        <w:t>ARTICULO 199 ter.- A quien cometa el delito previsto en el artículo 466 de la Ley General de Salud con violencia, se impondrá de cinco a catorce años de prisión y hasta ciento veinte días multa.</w:t>
      </w:r>
    </w:p>
    <w:p>
      <w:pPr>
        <w:pStyle w:val="Estilo"/>
      </w:pPr>
      <w:r>
        <w:t/>
      </w:r>
    </w:p>
    <w:p>
      <w:pPr>
        <w:pStyle w:val="Estilo"/>
      </w:pPr>
      <w:r>
        <w:t>(ADICIONADO, D.O.F. 14 DE JUNIO DE 2012)</w:t>
      </w:r>
    </w:p>
    <w:p>
      <w:pPr>
        <w:pStyle w:val="Estilo"/>
      </w:pPr>
      <w:r>
        <w:t>ARTICULO 199 quáter.- Se sancionará de cuatro a siete años de prisión y hasta setenta días multa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 y hasta ciento veinte días multa.</w:t>
      </w:r>
    </w:p>
    <w:p>
      <w:pPr>
        <w:pStyle w:val="Estilo"/>
      </w:pPr>
      <w:r>
        <w:t/>
      </w:r>
    </w:p>
    <w:p>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Cuando entre el activo y el pasivo exista relación de matrimonio, concubinato o relación de pareja, los delitos previstos en los artículos anteriores se perseguirán por querella.</w:t>
      </w:r>
    </w:p>
    <w:p>
      <w:pPr>
        <w:pStyle w:val="Estilo"/>
      </w:pPr>
      <w:r>
        <w:t/>
      </w:r>
    </w:p>
    <w:p>
      <w:pPr>
        <w:pStyle w:val="Estilo"/>
      </w:pPr>
      <w:r>
        <w:t>Si resultan hijos a consecuencia de la comisión de alguno de los delitos previstos en los artículos anteriores, la reparación del daño comprenderá además el pago de alimentos para éstos y para la madre, en los términos que fija la legislación civil.</w:t>
      </w:r>
    </w:p>
    <w:p>
      <w:pPr>
        <w:pStyle w:val="Estilo"/>
      </w:pPr>
      <w:r>
        <w:t/>
      </w:r>
    </w:p>
    <w:p>
      <w:pPr>
        <w:pStyle w:val="Estilo"/>
      </w:pPr>
      <w:r>
        <w:t>(ADICIONADO, D.O.F. 14 DE JUNIO DE 2012)</w:t>
      </w:r>
    </w:p>
    <w:p>
      <w:pPr>
        <w:pStyle w:val="Estilo"/>
      </w:pPr>
      <w:r>
        <w:t>ARTÍCULO 199 quintus.- Comete el delito de esterilidad provocada quien sin el consentimiento de una persona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hasta setenta días multa, así como el pago total de la reparación de los daños y perjuicios ocasionados, que podrá incluir el procedimiento quirúrgico correspondiente para revertir la esterilidad.</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(ADICIONADO, D.O.F. 14 DE JUNIO DE 2012)</w:t>
      </w:r>
    </w:p>
    <w:p>
      <w:pPr>
        <w:pStyle w:val="Estilo"/>
      </w:pPr>
      <w:r>
        <w:t>ARTÍCULO 199 sextus.- Los delitos previstos en este capítulo serán perseguibles de oficio, a excepción de los que se señalen por querella de parte ofendida.</w:t>
      </w:r>
    </w:p>
    <w:p>
      <w:pPr>
        <w:pStyle w:val="Estilo"/>
      </w:pPr>
      <w:r>
        <w:t/>
      </w:r>
    </w:p>
    <w:p>
      <w:pPr>
        <w:pStyle w:val="Estilo"/>
      </w:pPr>
      <w:r>
        <w:t/>
      </w:r>
    </w:p>
    <w:p>
      <w:pPr>
        <w:pStyle w:val="Estilo"/>
      </w:pPr>
      <w:r>
        <w:t>(REFORMADA SU DENOMINACIÓN, D.O.F. 27 DE MARZO DE 2007)</w:t>
      </w:r>
    </w:p>
    <w:p>
      <w:pPr>
        <w:pStyle w:val="Estilo"/>
      </w:pPr>
      <w:r>
        <w:t>TITULO OCTAVO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D.O.F. 27 DE MARZO DE 2007)</w:t>
      </w:r>
    </w:p>
    <w:p>
      <w:pPr>
        <w:pStyle w:val="Estilo"/>
      </w:pPr>
      <w:r>
        <w:t>CAPITULO I</w:t>
      </w:r>
    </w:p>
    <w:p>
      <w:pPr>
        <w:pStyle w:val="Estilo"/>
      </w:pPr>
      <w:r>
        <w:t/>
      </w:r>
    </w:p>
    <w:p>
      <w:pPr>
        <w:pStyle w:val="Estilo"/>
      </w:pPr>
      <w:r>
        <w:t>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D.O.F. 27 DE MARZO DE 2007)</w:t>
      </w:r>
    </w:p>
    <w:p>
      <w:pPr>
        <w:pStyle w:val="Estilo"/>
      </w:pPr>
      <w:r>
        <w:t>ARTICULO 200.- 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(REFORMADO Y REUBICADO, D.O.F. 27 DE MARZO DE 2007)</w:t>
      </w:r>
    </w:p>
    <w:p>
      <w:pPr>
        <w:pStyle w:val="Estilo"/>
      </w:pPr>
      <w:r>
        <w:t>ARTICULO 201.- Comete el delito de corrupción,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pPr>
        <w:pStyle w:val="Estilo"/>
      </w:pPr>
      <w:r>
        <w:t/>
      </w:r>
    </w:p>
    <w:p>
      <w:pPr>
        <w:pStyle w:val="Estilo"/>
      </w:pPr>
      <w:r>
        <w:t>a) Consumo habitual de bebidas alcohólicas;</w:t>
      </w:r>
    </w:p>
    <w:p>
      <w:pPr>
        <w:pStyle w:val="Estilo"/>
      </w:pPr>
      <w:r>
        <w:t/>
      </w:r>
    </w:p>
    <w:p>
      <w:pPr>
        <w:pStyle w:val="Estilo"/>
      </w:pPr>
      <w:r>
        <w:t>b) Consumo de sustancias tóxicas o al consumo de alguno de los narcóticos a que se refiere el párrafo primero del artículo 193 de este Código o a la fármaco dependencia;</w:t>
      </w:r>
    </w:p>
    <w:p>
      <w:pPr>
        <w:pStyle w:val="Estilo"/>
      </w:pPr>
      <w:r>
        <w:t/>
      </w:r>
    </w:p>
    <w:p>
      <w:pPr>
        <w:pStyle w:val="Estilo"/>
      </w:pPr>
      <w:r>
        <w:t>c) Mendicidad con fines de explotación;</w:t>
      </w:r>
    </w:p>
    <w:p>
      <w:pPr>
        <w:pStyle w:val="Estilo"/>
      </w:pPr>
      <w:r>
        <w:t/>
      </w:r>
    </w:p>
    <w:p>
      <w:pPr>
        <w:pStyle w:val="Estilo"/>
      </w:pPr>
      <w:r>
        <w:t>d) Comisión de algún delito;</w:t>
      </w:r>
    </w:p>
    <w:p>
      <w:pPr>
        <w:pStyle w:val="Estilo"/>
      </w:pPr>
      <w:r>
        <w:t/>
      </w:r>
    </w:p>
    <w:p>
      <w:pPr>
        <w:pStyle w:val="Estilo"/>
      </w:pPr>
      <w:r>
        <w:t>e) Formar parte de una asociación delictuosa; y</w:t>
      </w:r>
    </w:p>
    <w:p>
      <w:pPr>
        <w:pStyle w:val="Estilo"/>
      </w:pPr>
      <w:r>
        <w:t/>
      </w:r>
    </w:p>
    <w:p>
      <w:pPr>
        <w:pStyle w:val="Estilo"/>
      </w:pPr>
      <w:r>
        <w:t>f) Realizar actos de exhibicionismo corporal o sexuales simulados o no, con fin lascivo o sexual.</w:t>
      </w:r>
    </w:p>
    <w:p>
      <w:pPr>
        <w:pStyle w:val="Estilo"/>
      </w:pPr>
      <w:r>
        <w:t/>
      </w:r>
    </w:p>
    <w:p>
      <w:pPr>
        <w:pStyle w:val="Estilo"/>
      </w:pPr>
      <w:r>
        <w:t>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Capítulo I, del Título Tercero, del presente Código; en el caso del inciso e) o f) pena de prisión de siete a doce años y multa de ochocientos a dos mil quinientos días.</w:t>
      </w:r>
    </w:p>
    <w:p>
      <w:pPr>
        <w:pStyle w:val="Estilo"/>
      </w:pPr>
      <w:r>
        <w:t/>
      </w:r>
    </w:p>
    <w:p>
      <w:pPr>
        <w:pStyle w:val="Estilo"/>
      </w:pPr>
      <w:r>
        <w:t>Cuando se trate de mendicidad por situación de pobreza o abandono, deberá ser atendida por la asistencia social.</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En caso de duda, el juez solicitará dictámenes de peritos para evaluar la conducta en cuestión.</w:t>
      </w:r>
    </w:p>
    <w:p>
      <w:pPr>
        <w:pStyle w:val="Estilo"/>
      </w:pPr>
      <w:r>
        <w:t/>
      </w:r>
    </w:p>
    <w:p>
      <w:pPr>
        <w:pStyle w:val="Estilo"/>
      </w:pPr>
      <w:r>
        <w:t>Cuando no sea posible determinar con precisión la edad de la persona o personas ofendidas, el juez solicitará los dictámenes periciales que correspondan.</w:t>
      </w:r>
    </w:p>
    <w:p>
      <w:pPr>
        <w:pStyle w:val="Estilo"/>
      </w:pPr>
      <w:r>
        <w:t/>
      </w:r>
    </w:p>
    <w:p>
      <w:pPr>
        <w:pStyle w:val="Estilo"/>
      </w:pPr>
      <w:r>
        <w:t>(REFORMADO Y REUBICADO, D.O.F. 27 DE MARZO DE 2007)</w:t>
      </w:r>
    </w:p>
    <w:p>
      <w:pPr>
        <w:pStyle w:val="Estilo"/>
      </w:pPr>
      <w:r>
        <w:t>ARTICULO 201 bis.- 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pPr>
        <w:pStyle w:val="Estilo"/>
      </w:pPr>
      <w:r>
        <w:t/>
      </w:r>
    </w:p>
    <w:p>
      <w:pPr>
        <w:pStyle w:val="Estilo"/>
      </w:pPr>
      <w:r>
        <w:t>La contravención a esta disposición se castigará con prisión de uno a tres años y de trescientos a setecientos días multa, en caso de reincidencia, se ordenará el cierre definitivo del establecimiento.</w:t>
      </w:r>
    </w:p>
    <w:p>
      <w:pPr>
        <w:pStyle w:val="Estilo"/>
      </w:pPr>
      <w:r>
        <w:t/>
      </w:r>
    </w:p>
    <w:p>
      <w:pPr>
        <w:pStyle w:val="Estilo"/>
      </w:pPr>
      <w: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pPr>
        <w:pStyle w:val="Estilo"/>
      </w:pPr>
      <w:r>
        <w:t/>
      </w:r>
    </w:p>
    <w:p>
      <w:pPr>
        <w:pStyle w:val="Estilo"/>
      </w:pPr>
      <w:r>
        <w:t>Para los efectos de este precepto se considerará como empleado en la cantina, taberna, bar o centro de vicio, a la persona menor de dieciocho años que por un salario, por la sola comida, por comisión de cualquier índole o por cualquier otro estipendio o emolumento, o gratuitamente, preste sus servicios en tal lugar.</w:t>
      </w:r>
    </w:p>
    <w:p>
      <w:pPr>
        <w:pStyle w:val="Estilo"/>
      </w:pPr>
      <w:r>
        <w:t/>
      </w:r>
    </w:p>
    <w:p>
      <w:pPr>
        <w:pStyle w:val="Estilo"/>
      </w:pPr>
      <w:r>
        <w:t>ARTICULO 201 bis 1.- (DEROGADO Y REUBICADO, D.O.F. 27 DE MARZO DE 2007)</w:t>
      </w:r>
    </w:p>
    <w:p>
      <w:pPr>
        <w:pStyle w:val="Estilo"/>
      </w:pPr>
      <w:r>
        <w:t/>
      </w:r>
    </w:p>
    <w:p>
      <w:pPr>
        <w:pStyle w:val="Estilo"/>
      </w:pPr>
      <w:r>
        <w:t>ARTICULO 201 bis 2.- (DEROGADO Y REUBICADO, D.O.F. 27 DE MARZO DE 2007)</w:t>
      </w:r>
    </w:p>
    <w:p>
      <w:pPr>
        <w:pStyle w:val="Estilo"/>
      </w:pPr>
      <w:r>
        <w:t/>
      </w:r>
    </w:p>
    <w:p>
      <w:pPr>
        <w:pStyle w:val="Estilo"/>
      </w:pPr>
      <w:r>
        <w:t>ARTICULO 201 bis 3.- (DEROGADO Y REUBICADO, D.O.F. 27 DE MARZO DE 2007)</w:t>
      </w:r>
    </w:p>
    <w:p>
      <w:pPr>
        <w:pStyle w:val="Estilo"/>
      </w:pPr>
      <w:r>
        <w:t/>
      </w:r>
    </w:p>
    <w:p>
      <w:pPr>
        <w:pStyle w:val="Estilo"/>
      </w:pPr>
      <w:r>
        <w:t/>
      </w:r>
    </w:p>
    <w:p>
      <w:pPr>
        <w:pStyle w:val="Estilo"/>
      </w:pPr>
      <w:r>
        <w:t>(REFORMADA SU DENOMINACIÓN, D.O.F. 27 DE MARZO DE 2007)</w:t>
      </w:r>
    </w:p>
    <w:p>
      <w:pPr>
        <w:pStyle w:val="Estilo"/>
      </w:pPr>
      <w:r>
        <w:t>CAPITULO II</w:t>
      </w:r>
    </w:p>
    <w:p>
      <w:pPr>
        <w:pStyle w:val="Estilo"/>
      </w:pPr>
      <w:r>
        <w:t/>
      </w:r>
    </w:p>
    <w:p>
      <w:pPr>
        <w:pStyle w:val="Estilo"/>
      </w:pPr>
      <w:r>
        <w:t>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D.O.F. 27 DE MARZO DE 2007)</w:t>
      </w:r>
    </w:p>
    <w:p>
      <w:pPr>
        <w:pStyle w:val="Estilo"/>
      </w:pPr>
      <w:r>
        <w:t>ARTICULO 202.- 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pPr>
        <w:pStyle w:val="Estilo"/>
      </w:pPr>
      <w:r>
        <w:t/>
      </w:r>
    </w:p>
    <w:p>
      <w:pPr>
        <w:pStyle w:val="Estilo"/>
      </w:pPr>
      <w: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pPr>
        <w:pStyle w:val="Estilo"/>
      </w:pPr>
      <w:r>
        <w:t/>
      </w:r>
    </w:p>
    <w:p>
      <w:pPr>
        <w:pStyle w:val="Estilo"/>
      </w:pPr>
      <w:r>
        <w:t>La misma pena se impondrá a quien reproduzca, almacene, distribuya, venda, compre, arriende, exponga, publicite, transmita, importe o exporte el material a que se refieren los párrafos anteriores.</w:t>
      </w:r>
    </w:p>
    <w:p>
      <w:pPr>
        <w:pStyle w:val="Estilo"/>
      </w:pPr>
      <w:r>
        <w:t/>
      </w:r>
    </w:p>
    <w:p>
      <w:pPr>
        <w:pStyle w:val="Estilo"/>
      </w:pPr>
      <w:r>
        <w:t>(ADICIONADO, D.O.F. 27 DE MARZO DE 2007)</w:t>
      </w:r>
    </w:p>
    <w:p>
      <w:pPr>
        <w:pStyle w:val="Estilo"/>
      </w:pPr>
      <w:r>
        <w:t>ARTICULO 202 bis.- 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
      </w:r>
    </w:p>
    <w:p>
      <w:pPr>
        <w:pStyle w:val="Estilo"/>
      </w:pPr>
      <w:r>
        <w:t>(REFORMADA SU DENOMINACIÓN, D.O.F. 27 DE MARZO DE 2007)</w:t>
      </w:r>
    </w:p>
    <w:p>
      <w:pPr>
        <w:pStyle w:val="Estilo"/>
      </w:pPr>
      <w:r>
        <w:t>CAPITULO III</w:t>
      </w:r>
    </w:p>
    <w:p>
      <w:pPr>
        <w:pStyle w:val="Estilo"/>
      </w:pPr>
      <w:r>
        <w:t/>
      </w:r>
    </w:p>
    <w:p>
      <w:pPr>
        <w:pStyle w:val="Estilo"/>
      </w:pPr>
      <w:r>
        <w:t>Turismo sexual en contra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Y REUBICADO, D.O.F. 27 DE MARZO DE 2007)</w:t>
      </w:r>
    </w:p>
    <w:p>
      <w:pPr>
        <w:pStyle w:val="Estilo"/>
      </w:pPr>
      <w:r>
        <w:t>ARTICULO 203.- Comete el delito de turismo sexual quien 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w:t>
      </w:r>
    </w:p>
    <w:p>
      <w:pPr>
        <w:pStyle w:val="Estilo"/>
      </w:pPr>
      <w:r>
        <w:t/>
      </w:r>
    </w:p>
    <w:p>
      <w:pPr>
        <w:pStyle w:val="Estilo"/>
      </w:pPr>
      <w:r>
        <w:t>Al autor de este delito se le impondrá una pena de siete a doce años de prisión y de ochocientos a dos mil días multa.</w:t>
      </w:r>
    </w:p>
    <w:p>
      <w:pPr>
        <w:pStyle w:val="Estilo"/>
      </w:pPr>
      <w:r>
        <w:t/>
      </w:r>
    </w:p>
    <w:p>
      <w:pPr>
        <w:pStyle w:val="Estilo"/>
      </w:pPr>
      <w:r>
        <w:t>(ADICIONADO, D.O.F. 27 DE MARZO DE 2007)</w:t>
      </w:r>
    </w:p>
    <w:p>
      <w:pPr>
        <w:pStyle w:val="Estilo"/>
      </w:pPr>
      <w:r>
        <w:t>ARTICULO 203 bis.- A quien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 en virtud del turismo sexual, se le impondrá una pena de doce a dieciséis años de prisión y de dos mil a tres mil días multa, asimismo, estará sujeto al tratamiento psiquiátrico especializado.</w:t>
      </w:r>
    </w:p>
    <w:p>
      <w:pPr>
        <w:pStyle w:val="Estilo"/>
      </w:pPr>
      <w:r>
        <w:t/>
      </w:r>
    </w:p>
    <w:p>
      <w:pPr>
        <w:pStyle w:val="Estilo"/>
      </w:pPr>
      <w:r>
        <w:t/>
      </w:r>
    </w:p>
    <w:p>
      <w:pPr>
        <w:pStyle w:val="Estilo"/>
      </w:pPr>
      <w:r>
        <w:t>(REFORMADA SU DENOMINACIÓN, D.O.F. 27 DE MARZO DE 2007)</w:t>
      </w:r>
    </w:p>
    <w:p>
      <w:pPr>
        <w:pStyle w:val="Estilo"/>
      </w:pPr>
      <w:r>
        <w:t>CAPITULO IV</w:t>
      </w:r>
    </w:p>
    <w:p>
      <w:pPr>
        <w:pStyle w:val="Estilo"/>
      </w:pPr>
      <w:r>
        <w:t/>
      </w:r>
    </w:p>
    <w:p>
      <w:pPr>
        <w:pStyle w:val="Estilo"/>
      </w:pPr>
      <w:r>
        <w:t>Lenocinio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Y REUBICADO, D.O.F. 27 DE MARZO DE 2007)</w:t>
      </w:r>
    </w:p>
    <w:p>
      <w:pPr>
        <w:pStyle w:val="Estilo"/>
      </w:pPr>
      <w:r>
        <w:t>ARTICULO 204.- Comete el delito de lenocinio de personas menores de dieciocho años de edad o de personas que no tienen capacidad para comprender el significado del hecho o de personas que no tienen capacidad para resistirlo:</w:t>
      </w:r>
    </w:p>
    <w:p>
      <w:pPr>
        <w:pStyle w:val="Estilo"/>
      </w:pPr>
      <w:r>
        <w:t/>
      </w:r>
    </w:p>
    <w:p>
      <w:pPr>
        <w:pStyle w:val="Estilo"/>
      </w:pPr>
      <w:r>
        <w:t>I.- Toda persona que explote el cuerpo de las personas antes mencionadas, por medio del comercio carnal u obtenga de él un lucro cualquiera;</w:t>
      </w:r>
    </w:p>
    <w:p>
      <w:pPr>
        <w:pStyle w:val="Estilo"/>
      </w:pPr>
      <w:r>
        <w:t/>
      </w:r>
    </w:p>
    <w:p>
      <w:pPr>
        <w:pStyle w:val="Estilo"/>
      </w:pPr>
      <w:r>
        <w:t>II.- Al que induzca o solicite a cualquiera de las personas antes mencionadas, para que comercie sexualmente con su cuerpo o le facilite los medios para que se entregue a la prostitución, y</w:t>
      </w:r>
    </w:p>
    <w:p>
      <w:pPr>
        <w:pStyle w:val="Estilo"/>
      </w:pPr>
      <w:r>
        <w:t/>
      </w:r>
    </w:p>
    <w:p>
      <w:pPr>
        <w:pStyle w:val="Estilo"/>
      </w:pPr>
      <w:r>
        <w:t>III.- 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pPr>
        <w:pStyle w:val="Estilo"/>
      </w:pPr>
      <w:r>
        <w:t/>
      </w:r>
    </w:p>
    <w:p>
      <w:pPr>
        <w:pStyle w:val="Estilo"/>
      </w:pPr>
      <w:r>
        <w:t>Al responsable de este delito se le impondrá prisión de ocho a quince años y de mil a dos mil quinientos días de multa, así como clausura definitiva de los establecimientos descritos en la fracción III.</w:t>
      </w:r>
    </w:p>
    <w:p>
      <w:pPr>
        <w:pStyle w:val="Estilo"/>
      </w:pPr>
      <w:r>
        <w:t/>
      </w:r>
    </w:p>
    <w:p>
      <w:pPr>
        <w:pStyle w:val="Estilo"/>
      </w:pPr>
      <w:r>
        <w:t/>
      </w:r>
    </w:p>
    <w:p>
      <w:pPr>
        <w:pStyle w:val="Estilo"/>
      </w:pPr>
      <w:r>
        <w:t>(ADICIONADO, D.O.F. 27 DE MARZO DE 2007)</w:t>
      </w:r>
    </w:p>
    <w:p>
      <w:pPr>
        <w:pStyle w:val="Estilo"/>
      </w:pPr>
      <w:r>
        <w:t>CAPITULO V</w:t>
      </w:r>
    </w:p>
    <w:p>
      <w:pPr>
        <w:pStyle w:val="Estilo"/>
      </w:pPr>
      <w:r>
        <w:t/>
      </w:r>
    </w:p>
    <w:p>
      <w:pPr>
        <w:pStyle w:val="Estilo"/>
      </w:pPr>
      <w:r>
        <w:t>Trata de personas menores de dieciocho años de edad o de personas que no tienen capacidad para comprender el significado del hecho o de personas que no tienen capacidad para resistirlo</w:t>
      </w:r>
    </w:p>
    <w:p>
      <w:pPr>
        <w:pStyle w:val="Estilo"/>
      </w:pPr>
      <w:r>
        <w:t/>
      </w:r>
    </w:p>
    <w:p>
      <w:pPr>
        <w:pStyle w:val="Estilo"/>
      </w:pPr>
      <w:r>
        <w:t>ARTICULO 205.- (DEROGADO, D.O.F. 27 DE NOVIEMBRE DE 2007)</w:t>
      </w:r>
    </w:p>
    <w:p>
      <w:pPr>
        <w:pStyle w:val="Estilo"/>
      </w:pPr>
      <w:r>
        <w:t/>
      </w:r>
    </w:p>
    <w:p>
      <w:pPr>
        <w:pStyle w:val="Estilo"/>
      </w:pPr>
      <w:r>
        <w:t>(REFORMADO PRIMER PÁRRAFO, D.O.F. 14 DE JUNIO DE 2012)</w:t>
      </w:r>
    </w:p>
    <w:p>
      <w:pPr>
        <w:pStyle w:val="Estilo"/>
      </w:pPr>
      <w:r>
        <w:t>ARTICULO 205 bis.- Serán imprescriptibles las sanciones señaladas en los artículos 200, 201 y 204. Asimismo, las sanciones señaladas en dichos artículos se aumentarán al doble de la que corresponda cuando el autor tuviere para con la víctima, alguna de las siguientes relaciones:</w:t>
      </w:r>
    </w:p>
    <w:p>
      <w:pPr>
        <w:pStyle w:val="Estilo"/>
      </w:pPr>
      <w:r>
        <w:t/>
      </w:r>
    </w:p>
    <w:p>
      <w:pPr>
        <w:pStyle w:val="Estilo"/>
      </w:pPr>
      <w:r>
        <w:t>(ADICIONADO, D.O.F. 27 DE MARZO DE 2007)</w:t>
      </w:r>
    </w:p>
    <w:p>
      <w:pPr>
        <w:pStyle w:val="Estilo"/>
      </w:pPr>
      <w:r>
        <w:t>a) Los que ejerzan la patria potestad, guarda o custodia;</w:t>
      </w:r>
    </w:p>
    <w:p>
      <w:pPr>
        <w:pStyle w:val="Estilo"/>
      </w:pPr>
      <w:r>
        <w:t/>
      </w:r>
    </w:p>
    <w:p>
      <w:pPr>
        <w:pStyle w:val="Estilo"/>
      </w:pPr>
      <w:r>
        <w:t>(ADICIONADO, D.O.F. 27 DE MARZO DE 2007)</w:t>
      </w:r>
    </w:p>
    <w:p>
      <w:pPr>
        <w:pStyle w:val="Estilo"/>
      </w:pPr>
      <w:r>
        <w:t>b) Ascendientes o descendientes sin límite de grado;</w:t>
      </w:r>
    </w:p>
    <w:p>
      <w:pPr>
        <w:pStyle w:val="Estilo"/>
      </w:pPr>
      <w:r>
        <w:t/>
      </w:r>
    </w:p>
    <w:p>
      <w:pPr>
        <w:pStyle w:val="Estilo"/>
      </w:pPr>
      <w:r>
        <w:t>(ADICIONADO, D.O.F. 27 DE MARZO DE 2007)</w:t>
      </w:r>
    </w:p>
    <w:p>
      <w:pPr>
        <w:pStyle w:val="Estilo"/>
      </w:pPr>
      <w:r>
        <w:t>c) Familiares en línea colateral hasta cuarto grado;</w:t>
      </w:r>
    </w:p>
    <w:p>
      <w:pPr>
        <w:pStyle w:val="Estilo"/>
      </w:pPr>
      <w:r>
        <w:t/>
      </w:r>
    </w:p>
    <w:p>
      <w:pPr>
        <w:pStyle w:val="Estilo"/>
      </w:pPr>
      <w:r>
        <w:t>(ADICIONADO, D.O.F. 27 DE MARZO DE 2007)</w:t>
      </w:r>
    </w:p>
    <w:p>
      <w:pPr>
        <w:pStyle w:val="Estilo"/>
      </w:pPr>
      <w:r>
        <w:t>d) Tutores o curadores;</w:t>
      </w:r>
    </w:p>
    <w:p>
      <w:pPr>
        <w:pStyle w:val="Estilo"/>
      </w:pPr>
      <w:r>
        <w:t/>
      </w:r>
    </w:p>
    <w:p>
      <w:pPr>
        <w:pStyle w:val="Estilo"/>
      </w:pPr>
      <w:r>
        <w:t>(ADICIONADO, D.O.F. 27 DE MARZO DE 2007)</w:t>
      </w:r>
    </w:p>
    <w:p>
      <w:pPr>
        <w:pStyle w:val="Estilo"/>
      </w:pPr>
      <w:r>
        <w:t>e) Aquél que ejerza sobre la víctima en virtud de una relación laboral, docente, doméstica, médica o cualquier otra que implique una subordinación de la víctima;</w:t>
      </w:r>
    </w:p>
    <w:p>
      <w:pPr>
        <w:pStyle w:val="Estilo"/>
      </w:pPr>
      <w:r>
        <w:t/>
      </w:r>
    </w:p>
    <w:p>
      <w:pPr>
        <w:pStyle w:val="Estilo"/>
      </w:pPr>
      <w:r>
        <w:t>(ADICIONADO, D.O.F. 27 DE MARZO DE 2007)</w:t>
      </w:r>
    </w:p>
    <w:p>
      <w:pPr>
        <w:pStyle w:val="Estilo"/>
      </w:pPr>
      <w:r>
        <w:t>f) Quien se valga de función pública para cometer el delito;</w:t>
      </w:r>
    </w:p>
    <w:p>
      <w:pPr>
        <w:pStyle w:val="Estilo"/>
      </w:pPr>
      <w:r>
        <w:t/>
      </w:r>
    </w:p>
    <w:p>
      <w:pPr>
        <w:pStyle w:val="Estilo"/>
      </w:pPr>
      <w:r>
        <w:t>(ADICIONADO, D.O.F. 27 DE MARZO DE 2007)</w:t>
      </w:r>
    </w:p>
    <w:p>
      <w:pPr>
        <w:pStyle w:val="Estilo"/>
      </w:pPr>
      <w:r>
        <w:t>g) Quien habite en el mismo domicilio de la víctima;</w:t>
      </w:r>
    </w:p>
    <w:p>
      <w:pPr>
        <w:pStyle w:val="Estilo"/>
      </w:pPr>
      <w:r>
        <w:t/>
      </w:r>
    </w:p>
    <w:p>
      <w:pPr>
        <w:pStyle w:val="Estilo"/>
      </w:pPr>
      <w:r>
        <w:t>(ADICIONADO, D.O.F. 27 DE MARZO DE 2007)</w:t>
      </w:r>
    </w:p>
    <w:p>
      <w:pPr>
        <w:pStyle w:val="Estilo"/>
      </w:pPr>
      <w:r>
        <w:t>h) Al ministro de un culto religioso;</w:t>
      </w:r>
    </w:p>
    <w:p>
      <w:pPr>
        <w:pStyle w:val="Estilo"/>
      </w:pPr>
      <w:r>
        <w:t/>
      </w:r>
    </w:p>
    <w:p>
      <w:pPr>
        <w:pStyle w:val="Estilo"/>
      </w:pPr>
      <w:r>
        <w:t>(ADICIONADO, D.O.F. 27 DE MARZO DE 2007)</w:t>
      </w:r>
    </w:p>
    <w:p>
      <w:pPr>
        <w:pStyle w:val="Estilo"/>
      </w:pPr>
      <w:r>
        <w:t>i) Cuando el autor emplee violencia física, psicológica o moral en contra de la víctima; y</w:t>
      </w:r>
    </w:p>
    <w:p>
      <w:pPr>
        <w:pStyle w:val="Estilo"/>
      </w:pPr>
      <w:r>
        <w:t/>
      </w:r>
    </w:p>
    <w:p>
      <w:pPr>
        <w:pStyle w:val="Estilo"/>
      </w:pPr>
      <w:r>
        <w:t>(ADICIONADO, D.O.F. 27 DE MARZO DE 2007)</w:t>
      </w:r>
    </w:p>
    <w:p>
      <w:pPr>
        <w:pStyle w:val="Estilo"/>
      </w:pPr>
      <w:r>
        <w:t>j) Quien esté ligado con la víctima por un lazo afectivo o de amistad, de gratitud, o algún otro que pueda influir en obtener la confianza de ésta.</w:t>
      </w:r>
    </w:p>
    <w:p>
      <w:pPr>
        <w:pStyle w:val="Estilo"/>
      </w:pPr>
      <w:r>
        <w:t/>
      </w:r>
    </w:p>
    <w:p>
      <w:pPr>
        <w:pStyle w:val="Estilo"/>
      </w:pPr>
      <w:r>
        <w:t>(ADICIONADO, D.O.F. 27 DE MARZO DE 2007)</w:t>
      </w:r>
    </w:p>
    <w:p>
      <w:pPr>
        <w:pStyle w:val="Estilo"/>
      </w:pPr>
      <w: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pPr>
        <w:pStyle w:val="Estilo"/>
      </w:pPr>
      <w:r>
        <w:t/>
      </w:r>
    </w:p>
    <w:p>
      <w:pPr>
        <w:pStyle w:val="Estilo"/>
      </w:pPr>
      <w:r>
        <w:t>(ADICIONADO, D.O.F. 27 DE MARZO DE 2007)</w:t>
      </w:r>
    </w:p>
    <w:p>
      <w:pPr>
        <w:pStyle w:val="Estilo"/>
      </w:pPr>
      <w:r>
        <w:t>En los casos de los incisos e), f) y h) además de las sanciones señaladas, se castigará con destitución e inhabilitación para desempeñar el cargo o comisión o cualquiera otro de carácter público o similar, hasta por un tiempo igual a la pena impuesta.</w:t>
      </w:r>
    </w:p>
    <w:p>
      <w:pPr>
        <w:pStyle w:val="Estilo"/>
      </w:pPr>
      <w:r>
        <w:t/>
      </w:r>
    </w:p>
    <w:p>
      <w:pPr>
        <w:pStyle w:val="Estilo"/>
      </w:pPr>
      <w:r>
        <w:t>(ADICIONADO, D.O.F. 27 DE MARZO DE 2007)</w:t>
      </w:r>
    </w:p>
    <w:p>
      <w:pPr>
        <w:pStyle w:val="Estilo"/>
      </w:pPr>
      <w:r>
        <w:t>En todos los casos el juez acordará las medidas pertinentes para que se le prohíba permanentemente al ofensor tener cualquier tipo de contacto o relación con la víctima.</w:t>
      </w:r>
    </w:p>
    <w:p>
      <w:pPr>
        <w:pStyle w:val="Estilo"/>
      </w:pPr>
      <w:r>
        <w:t/>
      </w:r>
    </w:p>
    <w:p>
      <w:pPr>
        <w:pStyle w:val="Estilo"/>
      </w:pPr>
      <w:r>
        <w:t/>
      </w:r>
    </w:p>
    <w:p>
      <w:pPr>
        <w:pStyle w:val="Estilo"/>
      </w:pPr>
      <w:r>
        <w:t>(ADICIONADO, D.O.F. 27 DE MARZO DE 2007)</w:t>
      </w:r>
    </w:p>
    <w:p>
      <w:pPr>
        <w:pStyle w:val="Estilo"/>
      </w:pPr>
      <w:r>
        <w:t>CAPITULO VI</w:t>
      </w:r>
    </w:p>
    <w:p>
      <w:pPr>
        <w:pStyle w:val="Estilo"/>
      </w:pPr>
      <w:r>
        <w:t/>
      </w:r>
    </w:p>
    <w:p>
      <w:pPr>
        <w:pStyle w:val="Estilo"/>
      </w:pPr>
      <w:r>
        <w:t>Lenocinio y trata de personas</w:t>
      </w:r>
    </w:p>
    <w:p>
      <w:pPr>
        <w:pStyle w:val="Estilo"/>
      </w:pPr>
      <w:r>
        <w:t/>
      </w:r>
    </w:p>
    <w:p>
      <w:pPr>
        <w:pStyle w:val="Estilo"/>
      </w:pPr>
      <w:r>
        <w:t>(REPUBLICADO Y REUBICADO, D.O.F. 27 DE MARZO DE 2007)</w:t>
      </w:r>
    </w:p>
    <w:p>
      <w:pPr>
        <w:pStyle w:val="Estilo"/>
      </w:pPr>
      <w:r>
        <w:t>ARTICULO 206.- El lenocinio se sancionará con prisión de dos a nueve años y de cincuenta a quinientos días multa.</w:t>
      </w:r>
    </w:p>
    <w:p>
      <w:pPr>
        <w:pStyle w:val="Estilo"/>
      </w:pPr>
      <w:r>
        <w:t/>
      </w:r>
    </w:p>
    <w:p>
      <w:pPr>
        <w:pStyle w:val="Estilo"/>
      </w:pPr>
      <w:r>
        <w:t>(ADICIONADO, D.O.F. 27 DE MARZO DE 2007)</w:t>
      </w:r>
    </w:p>
    <w:p>
      <w:pPr>
        <w:pStyle w:val="Estilo"/>
      </w:pPr>
      <w:r>
        <w:t>ARTICULO 206 bis.- Comete el delito de lenocinio:</w:t>
      </w:r>
    </w:p>
    <w:p>
      <w:pPr>
        <w:pStyle w:val="Estilo"/>
      </w:pPr>
      <w:r>
        <w:t/>
      </w:r>
    </w:p>
    <w:p>
      <w:pPr>
        <w:pStyle w:val="Estilo"/>
      </w:pPr>
      <w:r>
        <w:t>I.- Toda persona que explote el cuerpo de otra por medio del comercio carnal, se mantenga de este comercio u obtenga de él un lucro cualquiera;</w:t>
      </w:r>
    </w:p>
    <w:p>
      <w:pPr>
        <w:pStyle w:val="Estilo"/>
      </w:pPr>
      <w:r>
        <w:t/>
      </w:r>
    </w:p>
    <w:p>
      <w:pPr>
        <w:pStyle w:val="Estilo"/>
      </w:pPr>
      <w:r>
        <w:t>II.- Al que induzca o solicite a una persona para que con otra, comercie sexualmente con su cuerpo o le facilite los medios para que se entregue a la prostitución, y</w:t>
      </w:r>
    </w:p>
    <w:p>
      <w:pPr>
        <w:pStyle w:val="Estilo"/>
      </w:pPr>
      <w:r>
        <w:t/>
      </w:r>
    </w:p>
    <w:p>
      <w:pPr>
        <w:pStyle w:val="Estilo"/>
      </w:pPr>
      <w:r>
        <w:t>III.- Al que regentee, administre o sostenga directa o indirectamente, prostíbulos, casas de cita o lugares de concurrencia expresamente dedicados a explotar la prostitución, u obtenga cualquier beneficio con sus productos.</w:t>
      </w:r>
    </w:p>
    <w:p>
      <w:pPr>
        <w:pStyle w:val="Estilo"/>
      </w:pPr>
      <w:r>
        <w:t/>
      </w:r>
    </w:p>
    <w:p>
      <w:pPr>
        <w:pStyle w:val="Estilo"/>
      </w:pPr>
      <w:r>
        <w:t>ARTICULO 207.- (DEROGADO, D.O.F. 27 DE NOVIEMBRE DE 2007)</w:t>
      </w:r>
    </w:p>
    <w:p>
      <w:pPr>
        <w:pStyle w:val="Estilo"/>
      </w:pPr>
      <w:r>
        <w:t/>
      </w:r>
    </w:p>
    <w:p>
      <w:pPr>
        <w:pStyle w:val="Estilo"/>
      </w:pPr>
      <w:r>
        <w:t/>
      </w:r>
    </w:p>
    <w:p>
      <w:pPr>
        <w:pStyle w:val="Estilo"/>
      </w:pPr>
      <w:r>
        <w:t>(ADICIONADO, D.O.F. 27 DE MARZO DE 2007)</w:t>
      </w:r>
    </w:p>
    <w:p>
      <w:pPr>
        <w:pStyle w:val="Estilo"/>
      </w:pPr>
      <w:r>
        <w:t>CAPITULO VII</w:t>
      </w:r>
    </w:p>
    <w:p>
      <w:pPr>
        <w:pStyle w:val="Estilo"/>
      </w:pPr>
      <w:r>
        <w:t/>
      </w:r>
    </w:p>
    <w:p>
      <w:pPr>
        <w:pStyle w:val="Estilo"/>
      </w:pPr>
      <w:r>
        <w:t>Provocación de un delito y apología de éste o de algún vicio y de la omisión de impedir un delito que atente contra el libre desarrollo de la personalidad, la dignidad humana o la integridad física o mental</w:t>
      </w:r>
    </w:p>
    <w:p>
      <w:pPr>
        <w:pStyle w:val="Estilo"/>
      </w:pPr>
      <w:r>
        <w:t/>
      </w:r>
    </w:p>
    <w:p>
      <w:pPr>
        <w:pStyle w:val="Estilo"/>
      </w:pPr>
      <w:r>
        <w:t>(REFORMADO Y REUBICADO, D.O.F. 27 DE MARZO DE 2007)</w:t>
      </w:r>
    </w:p>
    <w:p>
      <w:pPr>
        <w:pStyle w:val="Estilo"/>
      </w:pPr>
      <w:r>
        <w:t>ARTICULO 208.- Al que provoque públicamente a cometer un delito, o haga la apología de éste o de algún vicio, se le aplicarán de diez a ciento ochenta jornadas de trabajo en favor de la comunidad, si el delito no se ejecutare; en caso contrario se aplicará al provocador la sanción que le corresponda por su participación en el delito cometido.</w:t>
      </w:r>
    </w:p>
    <w:p>
      <w:pPr>
        <w:pStyle w:val="Estilo"/>
      </w:pPr>
      <w:r>
        <w:t/>
      </w:r>
    </w:p>
    <w:p>
      <w:pPr>
        <w:pStyle w:val="Estilo"/>
      </w:pPr>
      <w:r>
        <w:t>(REFORMADO PRIMER PÁRRAFO, D.O.F. 19 DE AGOSTO DE 2010)</w:t>
      </w:r>
    </w:p>
    <w:p>
      <w:pPr>
        <w:pStyle w:val="Estilo"/>
      </w:pPr>
      <w:r>
        <w:t>ARTICULO 209.- El que pudiendo hacerlo con su intervención inmediata y sin riesgo propio o ajeno, no impidiere la comisión de uno de los delitos contemplados en el Título VIII, Libro Segundo, de este Código o en la Ley Federal para Prevenir y Sancionar la Trata de Personas se le impondrá la pena de seis meses a tres años de prisión y de cincuenta a doscientos días multa.</w:t>
      </w:r>
    </w:p>
    <w:p>
      <w:pPr>
        <w:pStyle w:val="Estilo"/>
      </w:pPr>
      <w:r>
        <w:t/>
      </w:r>
    </w:p>
    <w:p>
      <w:pPr>
        <w:pStyle w:val="Estilo"/>
      </w:pPr>
      <w:r>
        <w:t>(REFORMADO, D.O.F. 27 DE MARZO DE 2007)</w:t>
      </w:r>
    </w:p>
    <w:p>
      <w:pPr>
        <w:pStyle w:val="Estilo"/>
      </w:pPr>
      <w:r>
        <w:t>Las mismas penas se impondrán a quien, pudiendo hacerlo, no acuda a la autoridad o a sus agentes para que impidan un delito de los contemplados en el párrafo anterior y de cuya próxima comisión tenga noticia.</w:t>
      </w:r>
    </w:p>
    <w:p>
      <w:pPr>
        <w:pStyle w:val="Estilo"/>
      </w:pPr>
      <w:r>
        <w:t/>
      </w:r>
    </w:p>
    <w:p>
      <w:pPr>
        <w:pStyle w:val="Estilo"/>
      </w:pPr>
      <w:r>
        <w:t>(ADICIONADO, D.O.F. 19 DE AGOSTO DE 2010)</w:t>
      </w:r>
    </w:p>
    <w:p>
      <w:pPr>
        <w:pStyle w:val="Estilo"/>
      </w:pPr>
      <w:r>
        <w:t>Dichas penas se impondrán a las personas relacionadas o adscritas a cualquier institución, asociación, organización o agrupación de carácter religioso, cultural, deportivo, educativo, recreativo o de cualquier índole y tengan conocimiento de la comisión de los delitos a que se refiere el primer párrafo del presente artículo, cuando no informen a la autoridad competente o protejan a la persona que lo cometa, ya sea escondiéndola, cambiándola de sede o de cualquier otra forma le brinde protección.</w:t>
      </w:r>
    </w:p>
    <w:p>
      <w:pPr>
        <w:pStyle w:val="Estilo"/>
      </w:pPr>
      <w:r>
        <w:t/>
      </w:r>
    </w:p>
    <w:p>
      <w:pPr>
        <w:pStyle w:val="Estilo"/>
      </w:pPr>
      <w:r>
        <w:t/>
      </w:r>
    </w:p>
    <w:p>
      <w:pPr>
        <w:pStyle w:val="Estilo"/>
      </w:pPr>
      <w:r>
        <w:t>(ADICIONADO CON LOS ARTÍCULOS QUE LO INTEGRAN, D.O.F. 19 DE AGOSTO DE 2010)</w:t>
      </w:r>
    </w:p>
    <w:p>
      <w:pPr>
        <w:pStyle w:val="Estilo"/>
      </w:pPr>
      <w:r>
        <w:t>CAPITULO VIII</w:t>
      </w:r>
    </w:p>
    <w:p>
      <w:pPr>
        <w:pStyle w:val="Estilo"/>
      </w:pPr>
      <w:r>
        <w:t/>
      </w:r>
    </w:p>
    <w:p>
      <w:pPr>
        <w:pStyle w:val="Estilo"/>
      </w:pPr>
      <w:r>
        <w:t>Pederastia</w:t>
      </w:r>
    </w:p>
    <w:p>
      <w:pPr>
        <w:pStyle w:val="Estilo"/>
      </w:pPr>
      <w:r>
        <w:t/>
      </w:r>
    </w:p>
    <w:p>
      <w:pPr>
        <w:pStyle w:val="Estilo"/>
      </w:pPr>
      <w:r>
        <w:t>(ADICIONADO, D.O.F. 19 DE AGOSTO DE 2010)</w:t>
      </w:r>
    </w:p>
    <w:p>
      <w:pPr>
        <w:pStyle w:val="Estilo"/>
      </w:pPr>
      <w:r>
        <w:t>ARTICULO 209 bis.-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pPr>
        <w:pStyle w:val="Estilo"/>
      </w:pPr>
      <w:r>
        <w:t/>
      </w:r>
    </w:p>
    <w:p>
      <w:pPr>
        <w:pStyle w:val="Estilo"/>
      </w:pPr>
      <w:r>
        <w:t>La misma pena se aplicará a quien cometa la conducta descrita del párrafo anterior, en contra de la persona que no tenga la capacidad de comprender el significado del hecho o para resistirlo.</w:t>
      </w:r>
    </w:p>
    <w:p>
      <w:pPr>
        <w:pStyle w:val="Estilo"/>
      </w:pPr>
      <w:r>
        <w:t/>
      </w:r>
    </w:p>
    <w:p>
      <w:pPr>
        <w:pStyle w:val="Estilo"/>
      </w:pPr>
      <w:r>
        <w:t>Si el agente hace uso de violencia física, las penas se aumentarán en una mitad más.</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(ADICIONADO, D.O.F. 19 DE AGOSTO DE 2010)</w:t>
      </w:r>
    </w:p>
    <w:p>
      <w:pPr>
        <w:pStyle w:val="Estilo"/>
      </w:pPr>
      <w:r>
        <w:t>ARTICULO 209 ter.-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pPr>
        <w:pStyle w:val="Estilo"/>
      </w:pPr>
      <w:r>
        <w:t/>
      </w:r>
    </w:p>
    <w:p>
      <w:pPr>
        <w:pStyle w:val="Estilo"/>
      </w:pPr>
      <w:r>
        <w:t>En los casos en que el sentenciado se niegue o no pueda garantizar la atención médica, psicológica o de la especialidad que requiera, el Estado deberá proporcionar esos servicios a la víctima.</w:t>
      </w:r>
    </w:p>
    <w:p>
      <w:pPr>
        <w:pStyle w:val="Estilo"/>
      </w:pPr>
      <w:r>
        <w:t/>
      </w:r>
    </w:p>
    <w:p>
      <w:pPr>
        <w:pStyle w:val="Estilo"/>
      </w:pPr>
      <w:r>
        <w:t/>
      </w:r>
    </w:p>
    <w:p>
      <w:pPr>
        <w:pStyle w:val="Estilo"/>
      </w:pPr>
      <w:r>
        <w:t>(REFORMADA SU DENOMINACIÓN, D.O.F. 17 DE MAYO DE 1999)</w:t>
      </w:r>
    </w:p>
    <w:p>
      <w:pPr>
        <w:pStyle w:val="Estilo"/>
      </w:pPr>
      <w:r>
        <w:t>TITULO NOVENO</w:t>
      </w:r>
    </w:p>
    <w:p>
      <w:pPr>
        <w:pStyle w:val="Estilo"/>
      </w:pPr>
      <w:r>
        <w:t/>
      </w:r>
    </w:p>
    <w:p>
      <w:pPr>
        <w:pStyle w:val="Estilo"/>
      </w:pPr>
      <w:r>
        <w:t>Revelación de secretos y acceso ilícito a sistemas y equipos de informática</w:t>
      </w:r>
    </w:p>
    <w:p>
      <w:pPr>
        <w:pStyle w:val="Estilo"/>
      </w:pPr>
      <w:r>
        <w:t/>
      </w:r>
    </w:p>
    <w:p>
      <w:pPr>
        <w:pStyle w:val="Estilo"/>
      </w:pPr>
      <w:r>
        <w:t/>
      </w:r>
    </w:p>
    <w:p>
      <w:pPr>
        <w:pStyle w:val="Estilo"/>
      </w:pPr>
      <w:r>
        <w:t>(ADICIONADO, D.O.F. 17 DE MAYO DE 1999)</w:t>
      </w:r>
    </w:p>
    <w:p>
      <w:pPr>
        <w:pStyle w:val="Estilo"/>
      </w:pPr>
      <w:r>
        <w:t>CAPITULO I</w:t>
      </w:r>
    </w:p>
    <w:p>
      <w:pPr>
        <w:pStyle w:val="Estilo"/>
      </w:pPr>
      <w:r>
        <w:t/>
      </w:r>
    </w:p>
    <w:p>
      <w:pPr>
        <w:pStyle w:val="Estilo"/>
      </w:pPr>
      <w:r>
        <w:t>Revelación de secretos</w:t>
      </w:r>
    </w:p>
    <w:p>
      <w:pPr>
        <w:pStyle w:val="Estilo"/>
      </w:pPr>
      <w:r>
        <w:t/>
      </w:r>
    </w:p>
    <w:p>
      <w:pPr>
        <w:pStyle w:val="Estilo"/>
      </w:pPr>
      <w:r>
        <w:t>(REFORMADO, D.O.F. 10 DE ENERO DE 1994)</w:t>
      </w:r>
    </w:p>
    <w:p>
      <w:pPr>
        <w:pStyle w:val="Estilo"/>
      </w:pPr>
      <w:r>
        <w:t>ARTICULO 210.-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211.-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D.O.F. 7 DE NOVIEMBRE DE 1996)</w:t>
      </w:r>
    </w:p>
    <w:p>
      <w:pPr>
        <w:pStyle w:val="Estilo"/>
      </w:pPr>
      <w:r>
        <w:t>ARTICULO 211 bis.- A quien revele, divulgue o utilice indebidamente o en perjuicio de otro, información o imágenes obtenidas en una intervención de comunicación privada, se le aplicarán sanciones de seis a doce años de prisión y de trescientos a seiscientos días multa.</w:t>
      </w:r>
    </w:p>
    <w:p>
      <w:pPr>
        <w:pStyle w:val="Estilo"/>
      </w:pPr>
      <w:r>
        <w:t/>
      </w:r>
    </w:p>
    <w:p>
      <w:pPr>
        <w:pStyle w:val="Estilo"/>
      </w:pPr>
      <w:r>
        <w:t/>
      </w:r>
    </w:p>
    <w:p>
      <w:pPr>
        <w:pStyle w:val="Estilo"/>
      </w:pPr>
      <w:r>
        <w:t>(ADICIONADO CON LOS ARTÍCULOS QUE LO INTEGRAN, D.O.F. 17 DE MAYO DE 1999)</w:t>
      </w:r>
    </w:p>
    <w:p>
      <w:pPr>
        <w:pStyle w:val="Estilo"/>
      </w:pPr>
      <w:r>
        <w:t>CAPITULO II</w:t>
      </w:r>
    </w:p>
    <w:p>
      <w:pPr>
        <w:pStyle w:val="Estilo"/>
      </w:pPr>
      <w:r>
        <w:t/>
      </w:r>
    </w:p>
    <w:p>
      <w:pPr>
        <w:pStyle w:val="Estilo"/>
      </w:pPr>
      <w:r>
        <w:t>Acceso ilícito a sistemas y equipos de informática</w:t>
      </w:r>
    </w:p>
    <w:p>
      <w:pPr>
        <w:pStyle w:val="Estilo"/>
      </w:pPr>
      <w:r>
        <w:t/>
      </w:r>
    </w:p>
    <w:p>
      <w:pPr>
        <w:pStyle w:val="Estilo"/>
      </w:pPr>
      <w:r>
        <w:t>(ADICIONADO, D.O.F. 17 DE MAYO DE 1999)</w:t>
      </w:r>
    </w:p>
    <w:p>
      <w:pPr>
        <w:pStyle w:val="Estilo"/>
      </w:pPr>
      <w:r>
        <w:t>ARTICULO 211 bis 1.- Al que sin autorización modifique, destruya o provoque pérdida de información contenida en sistemas o equipos de informática protegidos por algún mecanismo de seguridad, se le impondrán de seis meses a dos años de prisión y de cien a trescientos días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multa.</w:t>
      </w:r>
    </w:p>
    <w:p>
      <w:pPr>
        <w:pStyle w:val="Estilo"/>
      </w:pPr>
      <w:r>
        <w:t/>
      </w:r>
    </w:p>
    <w:p>
      <w:pPr>
        <w:pStyle w:val="Estilo"/>
      </w:pPr>
      <w:r>
        <w:t>(ADICIONADO, D.O.F. 17 DE MAYO DE 1999)</w:t>
      </w:r>
    </w:p>
    <w:p>
      <w:pPr>
        <w:pStyle w:val="Estilo"/>
      </w:pPr>
      <w:r>
        <w:t>ARTICULO 211 bis 2.- Al que sin autorización modifique, destruya o provoque pérdida de información contenida en sistemas o equipos de informática del Estado, protegidos por algún mecanismo de seguridad, se le impondrán de uno a cuatro años de prisión y de doscientos a seiscientos días multa.</w:t>
      </w:r>
    </w:p>
    <w:p>
      <w:pPr>
        <w:pStyle w:val="Estilo"/>
      </w:pPr>
      <w:r>
        <w:t/>
      </w:r>
    </w:p>
    <w:p>
      <w:pPr>
        <w:pStyle w:val="Estilo"/>
      </w:pPr>
      <w:r>
        <w:t>Al que sin autorización conozca o copie información contenida en sistemas o equipos de informática del Estado, protegidos por algún mecanismo de seguridad, se le impondrán de seis meses a dos años de prisión y de cien a trescientos días multa.</w:t>
      </w:r>
    </w:p>
    <w:p>
      <w:pPr>
        <w:pStyle w:val="Estilo"/>
      </w:pPr>
      <w:r>
        <w:t/>
      </w:r>
    </w:p>
    <w:p>
      <w:pPr>
        <w:pStyle w:val="Estilo"/>
      </w:pPr>
      <w:r>
        <w:t>(ADICIONADO, D.O.F. 24 DE JUNIO DE 2009)</w:t>
      </w:r>
    </w:p>
    <w:p>
      <w:pPr>
        <w:pStyle w:val="Estilo"/>
      </w:pPr>
      <w:r>
        <w:t>A quien sin autorización conozca, obtenga, copie o utilice información contenida en cualquier sistema, equipo o medio de almacenamiento informáticos de seguridad pública, protegido por algún medio de seguridad, se le impondrá pena de cuatro a diez años de prisión y multa de quinientos a mil días de salario mínimo general vigente en el Distrito Federal. Si el responsable es o hubiera sido servidor público en una institución de seguridad pública, se impondrá además, destitución e inhabilitación de cuatro a diez años para desempeñarse en otro empleo, puesto, cargo o comisión pública.</w:t>
      </w:r>
    </w:p>
    <w:p>
      <w:pPr>
        <w:pStyle w:val="Estilo"/>
      </w:pPr>
      <w:r>
        <w:t/>
      </w:r>
    </w:p>
    <w:p>
      <w:pPr>
        <w:pStyle w:val="Estilo"/>
      </w:pPr>
      <w:r>
        <w:t>(ADICIONADO, D.O.F. 17 DE MAYO DE 1999)</w:t>
      </w:r>
    </w:p>
    <w:p>
      <w:pPr>
        <w:pStyle w:val="Estilo"/>
      </w:pPr>
      <w:r>
        <w:t>ARTICULO 211 bis 3.- Al que estando autorizado para acceder a sistemas y equipos de informática del Estado, indebidamente modifique, destruya o provoque pérdida de información que contengan, se le impondrán de dos a ocho años de prisión y de trescientos a novecientos días multa.</w:t>
      </w:r>
    </w:p>
    <w:p>
      <w:pPr>
        <w:pStyle w:val="Estilo"/>
      </w:pPr>
      <w:r>
        <w:t/>
      </w:r>
    </w:p>
    <w:p>
      <w:pPr>
        <w:pStyle w:val="Estilo"/>
      </w:pPr>
      <w:r>
        <w:t>Al que estando autorizado para acceder a sistemas y equipos de informática del Estado, indebidamente copie información que contengan, se le impondrán de uno a cuatro años de prisión y de ciento cincuenta a cuatrocientos cincuenta días multa.</w:t>
      </w:r>
    </w:p>
    <w:p>
      <w:pPr>
        <w:pStyle w:val="Estilo"/>
      </w:pPr>
      <w:r>
        <w:t/>
      </w:r>
    </w:p>
    <w:p>
      <w:pPr>
        <w:pStyle w:val="Estilo"/>
      </w:pPr>
      <w:r>
        <w:t>(ADICIONADO, D.O.F. 24 DE JUNIO DE 2009)</w:t>
      </w:r>
    </w:p>
    <w:p>
      <w:pPr>
        <w:pStyle w:val="Estilo"/>
      </w:pPr>
      <w:r>
        <w:t>A quien estando autorizado para acceder a sistemas, equipos o medios de almacenamiento informáticos en materia de seguridad pública, indebidamente obtenga, copie o utilice información que contengan, se le impondrá pena de cuatro a diez años de prisión y multa de quinientos a mil días de salario mínimo general vigente en el Distrito Federal.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(ADICIONADO, D.O.F. 17 DE MAYO DE 1999)</w:t>
      </w:r>
    </w:p>
    <w:p>
      <w:pPr>
        <w:pStyle w:val="Estilo"/>
      </w:pPr>
      <w:r>
        <w:t>ARTICULO 211 bis 4.- Al que sin autorización modifique, destruya o provoque pérdida de información contenida en sistemas o equipos de informática de las instituciones que integran el sistema financiero, protegidos por algún mecanismo de seguridad, se le impondrán de seis meses a cuatro años de prisión y de cien a seiscientos días multa.</w:t>
      </w:r>
    </w:p>
    <w:p>
      <w:pPr>
        <w:pStyle w:val="Estilo"/>
      </w:pPr>
      <w:r>
        <w:t/>
      </w:r>
    </w:p>
    <w:p>
      <w:pPr>
        <w:pStyle w:val="Estilo"/>
      </w:pPr>
      <w:r>
        <w:t>Al que sin autorización conozca o copie información contenida en sistemas o equipos de informática de las instituciones que integran el sistema financiero, protegidos por algún mecanismo de seguridad, se le impondrán de tres meses a dos años de prisión y de cincuenta a trescientos días multa.</w:t>
      </w:r>
    </w:p>
    <w:p>
      <w:pPr>
        <w:pStyle w:val="Estilo"/>
      </w:pPr>
      <w:r>
        <w:t/>
      </w:r>
    </w:p>
    <w:p>
      <w:pPr>
        <w:pStyle w:val="Estilo"/>
      </w:pPr>
      <w:r>
        <w:t>(ADICIONADO, D.O.F. 17 DE MAYO DE 1999)</w:t>
      </w:r>
    </w:p>
    <w:p>
      <w:pPr>
        <w:pStyle w:val="Estilo"/>
      </w:pPr>
      <w:r>
        <w:t>ARTICULO 211 bis 5.- Al que estando autorizado para acceder a sistemas y equipos de informática de las instituciones que integran el sistema financiero, indebidamente modifique, destruya o provoque pérdida de información que contengan, se le impondrán de seis meses a cuatro años de prisión y de cien a seiscientos días multa.</w:t>
      </w:r>
    </w:p>
    <w:p>
      <w:pPr>
        <w:pStyle w:val="Estilo"/>
      </w:pPr>
      <w:r>
        <w:t/>
      </w:r>
    </w:p>
    <w:p>
      <w:pPr>
        <w:pStyle w:val="Estilo"/>
      </w:pPr>
      <w:r>
        <w:t>Al que estando autorizado para acceder a sistemas y equipos de informática de las instituciones que integran el sistema financiero, indebidamente copie información que contengan, se le impondrán de tres meses a dos años de prisión y de cincuenta a trescientos días multa.</w:t>
      </w:r>
    </w:p>
    <w:p>
      <w:pPr>
        <w:pStyle w:val="Estilo"/>
      </w:pPr>
      <w:r>
        <w:t/>
      </w:r>
    </w:p>
    <w:p>
      <w:pPr>
        <w:pStyle w:val="Estilo"/>
      </w:pPr>
      <w:r>
        <w:t>Las penas previstas en este artículo se incrementarán en una mitad cuando las conductas sean cometidas por funcionarios o empleados de las instituciones que integran el sistema financiero.</w:t>
      </w:r>
    </w:p>
    <w:p>
      <w:pPr>
        <w:pStyle w:val="Estilo"/>
      </w:pPr>
      <w:r>
        <w:t/>
      </w:r>
    </w:p>
    <w:p>
      <w:pPr>
        <w:pStyle w:val="Estilo"/>
      </w:pPr>
      <w:r>
        <w:t>(ADICIONADO, D.O.F. 17 DE MAYO DE 1999)</w:t>
      </w:r>
    </w:p>
    <w:p>
      <w:pPr>
        <w:pStyle w:val="Estilo"/>
      </w:pPr>
      <w:r>
        <w:t>ARTICULO 211 bis 6.- Para los efectos de los artículos 211 Bis 4 y 211 Bis 5 anteriores, se entiende por instituciones que integran el sistema financiero, las señaladas en el artículo 400 Bis de este Código.</w:t>
      </w:r>
    </w:p>
    <w:p>
      <w:pPr>
        <w:pStyle w:val="Estilo"/>
      </w:pPr>
      <w:r>
        <w:t/>
      </w:r>
    </w:p>
    <w:p>
      <w:pPr>
        <w:pStyle w:val="Estilo"/>
      </w:pPr>
      <w:r>
        <w:t>(ADICIONADO, D.O.F. 17 DE MAYO DE 1999)</w:t>
      </w:r>
    </w:p>
    <w:p>
      <w:pPr>
        <w:pStyle w:val="Estilo"/>
      </w:pPr>
      <w:r>
        <w:t>ARTICULO 211 bis 7.- Las penas previstas en este capítulo se aumentarán hasta en una mitad cuando la información obtenida se utilice en provecho propio o ajeno.</w:t>
      </w:r>
    </w:p>
    <w:p>
      <w:pPr>
        <w:pStyle w:val="Estilo"/>
      </w:pPr>
      <w:r>
        <w:t/>
      </w:r>
    </w:p>
    <w:p>
      <w:pPr>
        <w:pStyle w:val="Estilo"/>
      </w:pPr>
      <w:r>
        <w:t/>
      </w:r>
    </w:p>
    <w:p>
      <w:pPr>
        <w:pStyle w:val="Estilo"/>
      </w:pPr>
      <w:r>
        <w:t>(REFORMADA SU DENOMINACIÓN, D.O.F. 5 DE ENERO DE 1983)</w:t>
      </w:r>
    </w:p>
    <w:p>
      <w:pPr>
        <w:pStyle w:val="Estilo"/>
      </w:pPr>
      <w:r>
        <w:t>TITULO DECIMO</w:t>
      </w:r>
    </w:p>
    <w:p>
      <w:pPr>
        <w:pStyle w:val="Estilo"/>
      </w:pPr>
      <w:r>
        <w:t/>
      </w:r>
    </w:p>
    <w:p>
      <w:pPr>
        <w:pStyle w:val="Estilo"/>
      </w:pPr>
      <w:r>
        <w:t>Delitos cometidos por servidores públicos</w:t>
      </w:r>
    </w:p>
    <w:p>
      <w:pPr>
        <w:pStyle w:val="Estilo"/>
      </w:pPr>
      <w:r>
        <w:t/>
      </w:r>
    </w:p>
    <w:p>
      <w:pPr>
        <w:pStyle w:val="Estilo"/>
      </w:pPr>
      <w:r>
        <w:t/>
      </w:r>
    </w:p>
    <w:p>
      <w:pPr>
        <w:pStyle w:val="Estilo"/>
      </w:pPr>
      <w:r>
        <w:t>(REFORMADA [N. DE E. DEROGADA] SU DENOMINACIÓN, D.O.F. 5 DE ENERO DE 1983)</w:t>
      </w:r>
    </w:p>
    <w:p>
      <w:pPr>
        <w:pStyle w:val="Estilo"/>
      </w:pPr>
      <w:r>
        <w:t>CAPITULO I</w:t>
      </w:r>
    </w:p>
    <w:p>
      <w:pPr>
        <w:pStyle w:val="Estilo"/>
      </w:pPr>
      <w:r>
        <w:t/>
      </w:r>
    </w:p>
    <w:p>
      <w:pPr>
        <w:pStyle w:val="Estilo"/>
      </w:pPr>
      <w:r>
        <w:t>(REFORMADO, D.O.F. 5 DE ENERO DE 1983)</w:t>
      </w:r>
    </w:p>
    <w:p>
      <w:pPr>
        <w:pStyle w:val="Estilo"/>
      </w:pPr>
      <w:r>
        <w:t>ARTICULO 212.- Para los efectos de este Título y el subsecuente es servidor público toda persona que desempeñe un empleo, cargo o comisión de cualquier naturaleza en la Administración Pública Federal centralizada o en la del Distrito Federal, organismos descentralizados, empresas de participación estatal mayoritaria, organizaciones y sociedades asimiladas a éstas, fideicomisos públicos, en el Congreso de la Unión, o en los poderes Judicial Federal y Judicial del Distrito Federal, o que manejen recursos económicos federales. Las disposiciones contenidas en el presente Título, son aplicables a los Gobernadores de los Estados, a los Diputados a las Legislaturas Locales y a los Magistrados de los Tribunales de Justicia Locales, por la comisión de los delitos previstos en este título, en materia federal.</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(REFORMADO, D.O.F. 5 DE ENERO DE 1983)</w:t>
      </w:r>
    </w:p>
    <w:p>
      <w:pPr>
        <w:pStyle w:val="Estilo"/>
      </w:pPr>
      <w:r>
        <w:t>ARTICULO 213.- Para la individualización de las sanciones previstas en este Título, el Juez tomará en cuenta, en su caso, si el servidor público es trabajador de base o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(ADICIONADO, D.O.F. 3 DE ENERO DE 1989) (REPUBLICADO, D.O.F. 4 DE ENERO DE 1989)</w:t>
      </w:r>
    </w:p>
    <w:p>
      <w:pPr>
        <w:pStyle w:val="Estilo"/>
      </w:pPr>
      <w:r>
        <w:t>ARTICULO 213 bis.- Cuando los delitos a que se refieren los artículos 215, 219 y 222 del presente Código, sean cometidos por servidores públicos miembros de alguna corporación policiaca, aduanera o migratoria, las penas previstas serán aumentadas hasta en una mitad y, además, se impondrá destitución e inhabilitación de uno a ocho años para desempeñar otro empleo, cargo o comisión públicos.</w:t>
      </w:r>
    </w:p>
    <w:p>
      <w:pPr>
        <w:pStyle w:val="Estilo"/>
      </w:pPr>
      <w:r>
        <w:t/>
      </w:r>
    </w:p>
    <w:p>
      <w:pPr>
        <w:pStyle w:val="Estilo"/>
      </w:pPr>
      <w:r>
        <w:t/>
      </w:r>
    </w:p>
    <w:p>
      <w:pPr>
        <w:pStyle w:val="Estilo"/>
      </w:pPr>
      <w:r>
        <w:t>(REFORMADA SU DENOMINACIÓN, D.O.F. 5 DE ENERO DE 1983)</w:t>
      </w:r>
    </w:p>
    <w:p>
      <w:pPr>
        <w:pStyle w:val="Estilo"/>
      </w:pPr>
      <w:r>
        <w:t>CAPITULO II</w:t>
      </w:r>
    </w:p>
    <w:p>
      <w:pPr>
        <w:pStyle w:val="Estilo"/>
      </w:pPr>
      <w:r>
        <w:t/>
      </w:r>
    </w:p>
    <w:p>
      <w:pPr>
        <w:pStyle w:val="Estilo"/>
      </w:pPr>
      <w:r>
        <w:t>Ejercicio indebido de servicio público</w:t>
      </w:r>
    </w:p>
    <w:p>
      <w:pPr>
        <w:pStyle w:val="Estilo"/>
      </w:pPr>
      <w:r>
        <w:t/>
      </w:r>
    </w:p>
    <w:p>
      <w:pPr>
        <w:pStyle w:val="Estilo"/>
      </w:pPr>
      <w:r>
        <w:t>(REFORMADO, D.O.F. 5 DE ENERO DE 1983)</w:t>
      </w:r>
    </w:p>
    <w:p>
      <w:pPr>
        <w:pStyle w:val="Estilo"/>
      </w:pPr>
      <w:r>
        <w:t>ARTICULO 214.- Comete el delito de ejercicio indebido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federal centralizada, del Distrito Federal, organismos descentralizados, empresa de participación estatal mayoritaria, asociaciones y sociedades asimiladas a éstas y fideicomisos públicos, del Congreso de la Unión o de los poderes Judicial Federal o Judicial del Distrito Federal,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D.O.F. 30 DE JUNIO DE 2006)</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(REFORMADO, D.O.F. 30 DE JUNIO DE 2006)</w:t>
      </w:r>
    </w:p>
    <w:p>
      <w:pPr>
        <w:pStyle w:val="Estilo"/>
      </w:pPr>
      <w:r>
        <w:t>Al que cometa alguno de los delitos a que se refieren las fracciones I y II de este artículo, se le impondrán de tres días a un año de prisión, multa de treinta a trescientas veces el salario mínimo diario vigente en el Distrito Federal en el momento de la comisión del delito y destitución en su caso, e inhabilitación de un mes a dos años para desempeñar otro empleo, cargo o comisión públicos.</w:t>
      </w:r>
    </w:p>
    <w:p>
      <w:pPr>
        <w:pStyle w:val="Estilo"/>
      </w:pPr>
      <w:r>
        <w:t/>
      </w:r>
    </w:p>
    <w:p>
      <w:pPr>
        <w:pStyle w:val="Estilo"/>
      </w:pPr>
      <w:r>
        <w:t>(REFORMADO, D.O.F. 30 DE JUNIO DE 2006)</w:t>
      </w:r>
    </w:p>
    <w:p>
      <w:pPr>
        <w:pStyle w:val="Estilo"/>
      </w:pPr>
      <w:r>
        <w:t>Al infractor de las fracciones III, IV, V y VI se le impondrán de dos a siete años de prisión, multa de treinta a trescientas veces el salario mínimo diario vigente en el Distrito Federal en el momento de cometerse el delito y destitución e inhabilitación de dos años a siete años para desempeñar otro empleo, cargo o comisión públicos.</w:t>
      </w:r>
    </w:p>
    <w:p>
      <w:pPr>
        <w:pStyle w:val="Estilo"/>
      </w:pPr>
      <w:r>
        <w:t/>
      </w:r>
    </w:p>
    <w:p>
      <w:pPr>
        <w:pStyle w:val="Estilo"/>
      </w:pPr>
      <w:r>
        <w:t/>
      </w:r>
    </w:p>
    <w:p>
      <w:pPr>
        <w:pStyle w:val="Estilo"/>
      </w:pPr>
      <w:r>
        <w:t>(REFORMADA SU DENOMINACIÓN, D.O.F. 5 DE ENERO DE 1983)</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D.O.F. 3 DE ENERO DE 1989) (REPUBLICADO, D.O.F. 4 DE ENERO DE 1989)</w:t>
      </w:r>
    </w:p>
    <w:p>
      <w:pPr>
        <w:pStyle w:val="Estilo"/>
      </w:pPr>
      <w:r>
        <w:t>ARTICULO 215.- Cometen el delito de abuso de autoridad los servidores públicos que incurran en alguna de las conductas siguientes:</w:t>
      </w:r>
    </w:p>
    <w:p>
      <w:pPr>
        <w:pStyle w:val="Estilo"/>
      </w:pPr>
      <w:r>
        <w:t/>
      </w:r>
    </w:p>
    <w:p>
      <w:pPr>
        <w:pStyle w:val="Estilo"/>
      </w:pPr>
      <w:r>
        <w:t>(REFORMADA, D.O.F. 5 DE ENERO DE 1983)</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(REFORMADA, D.O.F. 5 DE ENERO DE 1983)</w:t>
      </w:r>
    </w:p>
    <w:p>
      <w:pPr>
        <w:pStyle w:val="Estilo"/>
      </w:pPr>
      <w:r>
        <w:t>II.- Cuando ejerciendo sus funciones o con motivo de ellas hiciere violencia a una persona sin causa legítima o la vejare o la insultare;</w:t>
      </w:r>
    </w:p>
    <w:p>
      <w:pPr>
        <w:pStyle w:val="Estilo"/>
      </w:pPr>
      <w:r>
        <w:t/>
      </w:r>
    </w:p>
    <w:p>
      <w:pPr>
        <w:pStyle w:val="Estilo"/>
      </w:pPr>
      <w:r>
        <w:t>(REFORMADA, D.O.F. 5 DE ENERO DE 1983)</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D.O.F. 5 DE ENERO DE 1983)</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(REFORMADA, D.O.F. 23 DE ENERO DE 2009)</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(REFORMADA, D.O.F. 5 DE ENERO DE 1983)</w:t>
      </w:r>
    </w:p>
    <w:p>
      <w:pPr>
        <w:pStyle w:val="Estilo"/>
      </w:pPr>
      <w:r>
        <w:t>VI.- Cuando estando encargado de cualquier establecimiento destinado a la ejecución de las sanciones privativas de libertad, de instituciones de readaptación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D.O.F. 5 DE ENERO DE 1983)</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(REFORMADA, D.O.F. 5 DE ENERO DE 1983)</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(REFORMADA, D.O.F. 5 DE ENERO DE 1983)</w:t>
      </w:r>
    </w:p>
    <w:p>
      <w:pPr>
        <w:pStyle w:val="Estilo"/>
      </w:pPr>
      <w:r>
        <w:t>IX.- Cuando, con cualquier pretexto, obtenga de un subalterno parte de los sueldos de éste, dádivas u otro servicio;</w:t>
      </w:r>
    </w:p>
    <w:p>
      <w:pPr>
        <w:pStyle w:val="Estilo"/>
      </w:pPr>
      <w:r>
        <w:t/>
      </w:r>
    </w:p>
    <w:p>
      <w:pPr>
        <w:pStyle w:val="Estilo"/>
      </w:pPr>
      <w:r>
        <w:t>(REFORMADA, D.O.F. 5 DE ENERO DE 1983)</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(REFORMADA, D.O.F. 6 DE JUNIO DE 2006)</w:t>
      </w:r>
    </w:p>
    <w:p>
      <w:pPr>
        <w:pStyle w:val="Estilo"/>
      </w:pPr>
      <w:r>
        <w:t>XI.- Cuando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(REFORMADA, D.O.F. 6 DE JUNIO DE 2006)</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N. DE E. EN RELACIÓN CON LA ENTRADA EN VIGOR DE LA PRESENTE FRACCIÓN, VÉASE ARTÍCULO TRANSITORIO PRIMERO DEL DECRETO QUE MODIFICA, EL CÓDIGO.</w:t>
      </w:r>
    </w:p>
    <w:p>
      <w:pPr>
        <w:pStyle w:val="Estilo"/>
      </w:pPr>
      <w:r>
        <w:t>(REFORMADA, D.O.F. 30 DE NOVIEMBRE DE 2010)</w:t>
      </w:r>
    </w:p>
    <w:p>
      <w:pPr>
        <w:pStyle w:val="Estilo"/>
      </w:pPr>
      <w:r>
        <w:t>XIII.- Obligar al inculpado a declarar, usando la incomunicación, la intimidación o la tortura;</w:t>
      </w:r>
    </w:p>
    <w:p>
      <w:pPr>
        <w:pStyle w:val="Estilo"/>
      </w:pPr>
      <w:r>
        <w:t/>
      </w:r>
    </w:p>
    <w:p>
      <w:pPr>
        <w:pStyle w:val="Estilo"/>
      </w:pPr>
      <w:r>
        <w:t>(ADICIONADA, D.O.F. 6 DE JUNIO DE 2006)</w:t>
      </w:r>
    </w:p>
    <w:p>
      <w:pPr>
        <w:pStyle w:val="Estilo"/>
      </w:pPr>
      <w:r>
        <w:t>XIV.- Obligar a declarar a las personas que se mencionan en el artículo 243 Bis, del Código Federal de Procedimientos Penales, acerca de la información obtenida con motivo del desempeño de su actividad;</w:t>
      </w:r>
    </w:p>
    <w:p>
      <w:pPr>
        <w:pStyle w:val="Estilo"/>
      </w:pPr>
      <w:r>
        <w:t/>
      </w:r>
    </w:p>
    <w:p>
      <w:pPr>
        <w:pStyle w:val="Estilo"/>
      </w:pPr>
      <w:r>
        <w:t>N. DE E. EN RELACIÓN CON LA ENTRADA EN VIGOR DE LA PRESENTE FRACCIÓN, VÉASE ARTÍCULO TRANSITORIO PRIMERO DEL DECRETO QUE MODIFICA EL CÓDIGO.</w:t>
      </w:r>
    </w:p>
    <w:p>
      <w:pPr>
        <w:pStyle w:val="Estilo"/>
      </w:pPr>
      <w:r>
        <w:t>(REFORMADA, D.O.F. 30 DE NOVIEMBRE DE 2010)</w:t>
      </w:r>
    </w:p>
    <w:p>
      <w:pPr>
        <w:pStyle w:val="Estilo"/>
      </w:pPr>
      <w:r>
        <w:t>XV.- Omitir el registro de la detención correspondiente o dilatar injustificadamente poner al detenido a disposición de la autoridad correspondiente, y</w:t>
      </w:r>
    </w:p>
    <w:p>
      <w:pPr>
        <w:pStyle w:val="Estilo"/>
      </w:pPr>
      <w:r>
        <w:t/>
      </w:r>
    </w:p>
    <w:p>
      <w:pPr>
        <w:pStyle w:val="Estilo"/>
      </w:pPr>
      <w:r>
        <w:t>N. DE E. EN RELACIÓN CON LA ENTRADA EN VIGOR DE LA PRESENTE FRACCIÓN, VÉASE ARTÍCULO TRANSITORIO PRIMERO DEL DECRETO QUE MODIFICA EL CÓDIGO.</w:t>
      </w:r>
    </w:p>
    <w:p>
      <w:pPr>
        <w:pStyle w:val="Estilo"/>
      </w:pPr>
      <w:r>
        <w:t>(ADICIONADA, D.O.F. 30 DE NOVIEMBRE DE 2010)</w:t>
      </w:r>
    </w:p>
    <w:p>
      <w:pPr>
        <w:pStyle w:val="Estilo"/>
      </w:pPr>
      <w:r>
        <w:t>XVI.- Incumplir con la obligación de impedir la ejecución de las conductas de privación de la libertad.</w:t>
      </w:r>
    </w:p>
    <w:p>
      <w:pPr>
        <w:pStyle w:val="Estilo"/>
      </w:pPr>
      <w:r>
        <w:t/>
      </w:r>
    </w:p>
    <w:p>
      <w:pPr>
        <w:pStyle w:val="Estilo"/>
      </w:pPr>
      <w:r>
        <w:t>(REFORMADO, D.O.F. 3 DE ENERO DE 1989) (REPUBLICADO, D.O.F. 4 DE ENERO DE 1989)</w:t>
      </w:r>
    </w:p>
    <w:p>
      <w:pPr>
        <w:pStyle w:val="Estilo"/>
      </w:pPr>
      <w:r>
        <w:t>Al que cometa el delito de abuso de autoridad en los términos previstos por las fracciones I a V y X a XII, se le impondrá de uno a ocho años de prisión, de cincuenta hasta trescientos días multa y destitución e inhabilitación de uno a ocho años para desempeñar otro empleo, cargo o comisión públicos. Igual sanción se impondrá a las personas que acepten los nombramientos, contrataciones o identificaciones a que se refieren las fracciones X a XII.</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Al que cometa el delito de abuso de autoridad en los términos previstos por las fracciones VI a IX, XIII, XIV, XV, y XVI,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(ADICIONADO CON LOS ARTÍCULOS QUE LO INTEGRAN, D.O.F. 1 DE JUNIO DE 2001)</w:t>
      </w:r>
    </w:p>
    <w:p>
      <w:pPr>
        <w:pStyle w:val="Estilo"/>
      </w:pPr>
      <w:r>
        <w:t>CAPITULO III BIS</w:t>
      </w:r>
    </w:p>
    <w:p>
      <w:pPr>
        <w:pStyle w:val="Estilo"/>
      </w:pPr>
      <w:r>
        <w:t/>
      </w:r>
    </w:p>
    <w:p>
      <w:pPr>
        <w:pStyle w:val="Estilo"/>
      </w:pPr>
      <w:r>
        <w:t>Desaparición forzada de personas</w:t>
      </w:r>
    </w:p>
    <w:p>
      <w:pPr>
        <w:pStyle w:val="Estilo"/>
      </w:pPr>
      <w:r>
        <w:t/>
      </w:r>
    </w:p>
    <w:p>
      <w:pPr>
        <w:pStyle w:val="Estilo"/>
      </w:pPr>
      <w:r>
        <w:t>(ADICIONADO, D.O.F. 1 DE JUNIO DE 2001)</w:t>
      </w:r>
    </w:p>
    <w:p>
      <w:pPr>
        <w:pStyle w:val="Estilo"/>
      </w:pPr>
      <w:r>
        <w:t>ARTICULO 215-A.- Comete el delito de desaparición forzada de personas, el servidor público que, independientemente de que haya participado en la detención legal o ilegal de una o varias personas, propicie o mantenga dolosamente su ocultamiento bajo cualquier forma de detención.</w:t>
      </w:r>
    </w:p>
    <w:p>
      <w:pPr>
        <w:pStyle w:val="Estilo"/>
      </w:pPr>
      <w:r>
        <w:t/>
      </w:r>
    </w:p>
    <w:p>
      <w:pPr>
        <w:pStyle w:val="Estilo"/>
      </w:pPr>
      <w:r>
        <w:t>(ADICIONADO, D.O.F. 1 DE JUNIO DE 2001)</w:t>
      </w:r>
    </w:p>
    <w:p>
      <w:pPr>
        <w:pStyle w:val="Estilo"/>
      </w:pPr>
      <w:r>
        <w:t>ARTICULO 215-B.- A quien cometa el delito de desaparición forzada de personas se le impondrá una pena de cinco a cuarenta años de prisión.</w:t>
      </w:r>
    </w:p>
    <w:p>
      <w:pPr>
        <w:pStyle w:val="Estilo"/>
      </w:pPr>
      <w:r>
        <w:t/>
      </w:r>
    </w:p>
    <w:p>
      <w:pPr>
        <w:pStyle w:val="Estilo"/>
      </w:pPr>
      <w:r>
        <w:t>Si la víctima fuere liberada espontáneamente dentro de los tres días siguientes a su detención la pena será de ocho meses a cuatro años de prisión, sin perjuicio de aplicar la que corresponda a actos ejecutados u omitidos que constituyan por sí mismos delitos.</w:t>
      </w:r>
    </w:p>
    <w:p>
      <w:pPr>
        <w:pStyle w:val="Estilo"/>
      </w:pPr>
      <w:r>
        <w:t/>
      </w:r>
    </w:p>
    <w:p>
      <w:pPr>
        <w:pStyle w:val="Estilo"/>
      </w:pPr>
      <w:r>
        <w:t>Si la liberación ocurriera dentro de los diez días siguientes a su detención, la pena aplicable será de dos a ocho años de prisión, sin perjuicio de aplicar la que corresponda a actos ejecutados u omitidos que constituyan por sí mismo delitos.</w:t>
      </w:r>
    </w:p>
    <w:p>
      <w:pPr>
        <w:pStyle w:val="Estilo"/>
      </w:pPr>
      <w:r>
        <w:t/>
      </w:r>
    </w:p>
    <w:p>
      <w:pPr>
        <w:pStyle w:val="Estilo"/>
      </w:pPr>
      <w:r>
        <w:t>Estas penas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(ADICIONADO, D.O.F. 1 DE JUNIO DE 2001)</w:t>
      </w:r>
    </w:p>
    <w:p>
      <w:pPr>
        <w:pStyle w:val="Estilo"/>
      </w:pPr>
      <w:r>
        <w:t>ARTICULO 215-C.- Al servidor Público que haya sido condenado por el delito de desaparición forzada de personas, además se le destituirá del cargo y se le inhabilitará de uno a veinte años para desempeñar cualquier cargo, comisión o empleo públicos.</w:t>
      </w:r>
    </w:p>
    <w:p>
      <w:pPr>
        <w:pStyle w:val="Estilo"/>
      </w:pPr>
      <w:r>
        <w:t/>
      </w:r>
    </w:p>
    <w:p>
      <w:pPr>
        <w:pStyle w:val="Estilo"/>
      </w:pPr>
      <w:r>
        <w:t>(ADICIONADO, D.O.F. 1 DE JUNIO DE 2001)</w:t>
      </w:r>
    </w:p>
    <w:p>
      <w:pPr>
        <w:pStyle w:val="Estilo"/>
      </w:pPr>
      <w:r>
        <w:t>ARTICULO 215-D.- La oposición o negativa a la autoridad competente para tener libre e inmediato acceso al lugar donde haya motivos para creer que se pueda encontrar a una persona desaparecida, por parte del servidor público responsable del mismo, será sancionada con la destitución de su cargo, comisión o empleo, sin perjuicio de la aplicación de las penas de los demás delitos en que pudiera incurrir con motivo de su conducta.</w:t>
      </w:r>
    </w:p>
    <w:p>
      <w:pPr>
        <w:pStyle w:val="Estilo"/>
      </w:pPr>
      <w:r>
        <w:t/>
      </w:r>
    </w:p>
    <w:p>
      <w:pPr>
        <w:pStyle w:val="Estilo"/>
      </w:pPr>
      <w:r>
        <w:t/>
      </w:r>
    </w:p>
    <w:p>
      <w:pPr>
        <w:pStyle w:val="Estilo"/>
      </w:pPr>
      <w:r>
        <w:t>(REFORMADA SU DENOMINACIÓN, D.O.F. 5 DE ENERO DE 1983)</w:t>
      </w:r>
    </w:p>
    <w:p>
      <w:pPr>
        <w:pStyle w:val="Estilo"/>
      </w:pPr>
      <w:r>
        <w:t>CAPITULO IV</w:t>
      </w:r>
    </w:p>
    <w:p>
      <w:pPr>
        <w:pStyle w:val="Estilo"/>
      </w:pPr>
      <w:r>
        <w:t/>
      </w:r>
    </w:p>
    <w:p>
      <w:pPr>
        <w:pStyle w:val="Estilo"/>
      </w:pPr>
      <w:r>
        <w:t>Coalición de servidores públicos</w:t>
      </w:r>
    </w:p>
    <w:p>
      <w:pPr>
        <w:pStyle w:val="Estilo"/>
      </w:pPr>
      <w:r>
        <w:t/>
      </w:r>
    </w:p>
    <w:p>
      <w:pPr>
        <w:pStyle w:val="Estilo"/>
      </w:pPr>
      <w:r>
        <w:t>(REFORMADO, D.O.F. 5 DE ENERO DE 1983)</w:t>
      </w:r>
    </w:p>
    <w:p>
      <w:pPr>
        <w:pStyle w:val="Estilo"/>
      </w:pPr>
      <w:r>
        <w:t>ARTICULO 216.- Cometen el delito de coalición de servidores públicos, los que teniendo tal carácter se coaliguen para tomar medidas contrarias a una ley o reglamento,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salario mínimo diario vigente en el Distrito Federal, en el momento de la comisión del delito, y destitución e inhabilitación de dos años a siete años para desempeñar otro empleo, cargo o comisión públicos.</w:t>
      </w:r>
    </w:p>
    <w:p>
      <w:pPr>
        <w:pStyle w:val="Estilo"/>
      </w:pPr>
      <w:r>
        <w:t/>
      </w:r>
    </w:p>
    <w:p>
      <w:pPr>
        <w:pStyle w:val="Estilo"/>
      </w:pPr>
      <w:r>
        <w:t/>
      </w:r>
    </w:p>
    <w:p>
      <w:pPr>
        <w:pStyle w:val="Estilo"/>
      </w:pPr>
      <w:r>
        <w:t>(REFORMADA SU DENOMINACIÓN, D.O.F. 5 DE ENERO DE 1983)</w:t>
      </w:r>
    </w:p>
    <w:p>
      <w:pPr>
        <w:pStyle w:val="Estilo"/>
      </w:pPr>
      <w:r>
        <w:t>CAPITULO V</w:t>
      </w:r>
    </w:p>
    <w:p>
      <w:pPr>
        <w:pStyle w:val="Estilo"/>
      </w:pPr>
      <w:r>
        <w:t/>
      </w:r>
    </w:p>
    <w:p>
      <w:pPr>
        <w:pStyle w:val="Estilo"/>
      </w:pPr>
      <w:r>
        <w:t>Uso indebido de atribuciones y facultades</w:t>
      </w:r>
    </w:p>
    <w:p>
      <w:pPr>
        <w:pStyle w:val="Estilo"/>
      </w:pPr>
      <w:r>
        <w:t/>
      </w:r>
    </w:p>
    <w:p>
      <w:pPr>
        <w:pStyle w:val="Estilo"/>
      </w:pPr>
      <w:r>
        <w:t>(REFORMADO, D.O.F. 5 DE ENERO DE 1983)</w:t>
      </w:r>
    </w:p>
    <w:p>
      <w:pPr>
        <w:pStyle w:val="Estilo"/>
      </w:pPr>
      <w:r>
        <w:t>ARTICULO 217.-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 y del Distrito Federal;</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III.- El servidor público que teniendo a su cargo fondos públicos, les dé a sabiendas, una aplicación pública distinta de aquella a que estuvieren destinados o hiciere un pago ilegal.</w:t>
      </w:r>
    </w:p>
    <w:p>
      <w:pPr>
        <w:pStyle w:val="Estilo"/>
      </w:pPr>
      <w:r>
        <w:t/>
      </w:r>
    </w:p>
    <w:p>
      <w:pPr>
        <w:pStyle w:val="Estilo"/>
      </w:pPr>
      <w:r>
        <w:t>N. DE E. EN RELACIÓN CON LA ENTRADA EN VIGOR DEL PRESENTE PÁRRAFO, VER TRANSITORIO PRIMERO DEL DECRETO QUE MODIFICA EL CÓDIGO.</w:t>
      </w:r>
    </w:p>
    <w:p>
      <w:pPr>
        <w:pStyle w:val="Estilo"/>
      </w:pPr>
      <w:r>
        <w:t>(REFORMADO, D.O.F. 28 DE MAYO DE 2009)</w:t>
      </w:r>
    </w:p>
    <w:p>
      <w:pPr>
        <w:pStyle w:val="Estilo"/>
      </w:pPr>
      <w:r>
        <w:t>Al que cometa el delito a que se refiere el presente artículo, se le impondrán de seis meses a doce años de prisión, de cien a trescientos días multa, y destitución e inhabilitación de seis meses a doce años para desempeñar otro empleo, cargo o comisión públicos.</w:t>
      </w:r>
    </w:p>
    <w:p>
      <w:pPr>
        <w:pStyle w:val="Estilo"/>
      </w:pPr>
      <w:r>
        <w:t/>
      </w:r>
    </w:p>
    <w:p>
      <w:pPr>
        <w:pStyle w:val="Estilo"/>
      </w:pPr>
      <w:r>
        <w:t>N. DE E. EN RELACIÓN CON LA ENTRADA EN VIGOR DEL PRESENTE PÁRRAFO, VER TRANSITORIO PRIMERO DEL DECRETO QUE MODIFICA EL CÓDIGO.</w:t>
      </w:r>
    </w:p>
    <w:p>
      <w:pPr>
        <w:pStyle w:val="Estilo"/>
      </w:pPr>
      <w:r>
        <w:t>(DEROGADO TERCER PÁRRAFO, D.O.F. 28 DE MAYO DE 2009)</w:t>
      </w:r>
    </w:p>
    <w:p>
      <w:pPr>
        <w:pStyle w:val="Estilo"/>
      </w:pPr>
      <w:r>
        <w:t/>
      </w:r>
    </w:p>
    <w:p>
      <w:pPr>
        <w:pStyle w:val="Estilo"/>
      </w:pPr>
      <w:r>
        <w:t>N. DE E. EN RELACIÓN CON LA ENTRADA EN VIGOR DEL PRESENTE PÁRRAFO, VER TRANSITORIO PRIMERO DEL DECRETO QUE MODIFICA EL CÓDIGO.</w:t>
      </w:r>
    </w:p>
    <w:p>
      <w:pPr>
        <w:pStyle w:val="Estilo"/>
      </w:pPr>
      <w:r>
        <w:t>(DEROGADO CUARTO PÁRRAFO, D.O.F. 28 DE MAYO DE 2009)</w:t>
      </w:r>
    </w:p>
    <w:p>
      <w:pPr>
        <w:pStyle w:val="Estilo"/>
      </w:pPr>
      <w:r>
        <w:t/>
      </w:r>
    </w:p>
    <w:p>
      <w:pPr>
        <w:pStyle w:val="Estilo"/>
      </w:pPr>
      <w:r>
        <w:t/>
      </w:r>
    </w:p>
    <w:p>
      <w:pPr>
        <w:pStyle w:val="Estilo"/>
      </w:pPr>
      <w:r>
        <w:t>(ADICIONADO, D.O.F. 5 DE ENERO DE 1983)</w:t>
      </w:r>
    </w:p>
    <w:p>
      <w:pPr>
        <w:pStyle w:val="Estilo"/>
      </w:pPr>
      <w:r>
        <w:t>CAPITULO VI</w:t>
      </w:r>
    </w:p>
    <w:p>
      <w:pPr>
        <w:pStyle w:val="Estilo"/>
      </w:pPr>
      <w:r>
        <w:t/>
      </w:r>
    </w:p>
    <w:p>
      <w:pPr>
        <w:pStyle w:val="Estilo"/>
      </w:pPr>
      <w:r>
        <w:t>Concusión</w:t>
      </w:r>
    </w:p>
    <w:p>
      <w:pPr>
        <w:pStyle w:val="Estilo"/>
      </w:pPr>
      <w:r>
        <w:t/>
      </w:r>
    </w:p>
    <w:p>
      <w:pPr>
        <w:pStyle w:val="Estilo"/>
      </w:pPr>
      <w:r>
        <w:t>(REFORMADO, D.O.F. 5 DE ENERO DE 1983)</w:t>
      </w:r>
    </w:p>
    <w:p>
      <w:pPr>
        <w:pStyle w:val="Estilo"/>
      </w:pPr>
      <w:r>
        <w:t>ARTICULO 218.-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quinientas veces el salario mínimo diario vigente en el Distrito Federal en el momento de cometerse el delito, o no sea valuable, se impondrán de tres meses a dos años de prisión, multa de treinta veces a trescientas veces el salario mínimo diario vigente en el Distrito Federal en el momento de cometerse el delito, y destitución e inhabilitación de tres meses a dos años para desempeñar otro empleo, cargo o comisión públicos.</w:t>
      </w:r>
    </w:p>
    <w:p>
      <w:pPr>
        <w:pStyle w:val="Estilo"/>
      </w:pPr>
      <w:r>
        <w:t/>
      </w:r>
    </w:p>
    <w:p>
      <w:pPr>
        <w:pStyle w:val="Estilo"/>
      </w:pPr>
      <w:r>
        <w:t>Cuando la cantidad o el valor de lo exigido indebidamente exceda de quinientas veces el salario mínimo diario vigente en el Distrito Federal en el momento de cometerse el delito, se impondrán de dos años a doce años de prisión, multa de trescientas a quinientas veces el salario mínimo diario vigente en el Distrito Federal en el momento de cometerse el delito y destitución e inhabilitación de dos años a doce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VII</w:t>
      </w:r>
    </w:p>
    <w:p>
      <w:pPr>
        <w:pStyle w:val="Estilo"/>
      </w:pPr>
      <w:r>
        <w:t/>
      </w:r>
    </w:p>
    <w:p>
      <w:pPr>
        <w:pStyle w:val="Estilo"/>
      </w:pPr>
      <w:r>
        <w:t>Intimidación</w:t>
      </w:r>
    </w:p>
    <w:p>
      <w:pPr>
        <w:pStyle w:val="Estilo"/>
      </w:pPr>
      <w:r>
        <w:t/>
      </w:r>
    </w:p>
    <w:p>
      <w:pPr>
        <w:pStyle w:val="Estilo"/>
      </w:pPr>
      <w:r>
        <w:t>(REFORMADO, D.O.F. 5 DE ENERO DE 1983)</w:t>
      </w:r>
    </w:p>
    <w:p>
      <w:pPr>
        <w:pStyle w:val="Estilo"/>
      </w:pPr>
      <w:r>
        <w:t>ARTICULO 219.-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Federal de Responsabilidades de los Servidores Públicos,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multa por un monto de treinta a trescientas veces el salario mínimo diario vigente en el Distrito Federal en el momento de cometerse el delito, destitución e inhabilitación de dos años a nueve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VIII</w:t>
      </w:r>
    </w:p>
    <w:p>
      <w:pPr>
        <w:pStyle w:val="Estilo"/>
      </w:pPr>
      <w:r>
        <w:t/>
      </w:r>
    </w:p>
    <w:p>
      <w:pPr>
        <w:pStyle w:val="Estilo"/>
      </w:pPr>
      <w:r>
        <w:t>Ejercicio abusivo de funciones</w:t>
      </w:r>
    </w:p>
    <w:p>
      <w:pPr>
        <w:pStyle w:val="Estilo"/>
      </w:pPr>
      <w:r>
        <w:t/>
      </w:r>
    </w:p>
    <w:p>
      <w:pPr>
        <w:pStyle w:val="Estilo"/>
      </w:pPr>
      <w:r>
        <w:t>(REFORMADO, D.O.F. 5 DE ENERO DE 1983)</w:t>
      </w:r>
    </w:p>
    <w:p>
      <w:pPr>
        <w:pStyle w:val="Estilo"/>
      </w:pPr>
      <w:r>
        <w:t>ARTICULO 220.-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salario mínimo diario vigente en el Distrito Federal en el momento de cometerse el delito,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pPr>
        <w:pStyle w:val="Estilo"/>
      </w:pPr>
      <w:r>
        <w:t/>
      </w:r>
    </w:p>
    <w:p>
      <w:pPr>
        <w:pStyle w:val="Estilo"/>
      </w:pPr>
      <w:r>
        <w:t>Cuando la cuantía a que asciendan las operaciones a que hace referencia este Artículo exceda de quinientas veces el salario mínimo diario vigente en el Distrito Federal en el momento de cometerse el delito, se impondrán de dos años a doce años de prisión, multa de trescientas veces a quinientas veces el salario mínimo diario vigente en el Distrito Federal en el momento de cometerse el delito y destitución e inhabilitación de dos años a doce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IX</w:t>
      </w:r>
    </w:p>
    <w:p>
      <w:pPr>
        <w:pStyle w:val="Estilo"/>
      </w:pPr>
      <w:r>
        <w:t/>
      </w:r>
    </w:p>
    <w:p>
      <w:pPr>
        <w:pStyle w:val="Estilo"/>
      </w:pPr>
      <w:r>
        <w:t>Tráfico de Influencia</w:t>
      </w:r>
    </w:p>
    <w:p>
      <w:pPr>
        <w:pStyle w:val="Estilo"/>
      </w:pPr>
      <w:r>
        <w:t/>
      </w:r>
    </w:p>
    <w:p>
      <w:pPr>
        <w:pStyle w:val="Estilo"/>
      </w:pPr>
      <w:r>
        <w:t>(ADICIONADO, D.O.F. 5 DE ENERO DE 1983)</w:t>
      </w:r>
    </w:p>
    <w:p>
      <w:pPr>
        <w:pStyle w:val="Estilo"/>
      </w:pPr>
      <w:r>
        <w:t>ARTICULO 221.-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 y (sic)</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220 de este Código.</w:t>
      </w:r>
    </w:p>
    <w:p>
      <w:pPr>
        <w:pStyle w:val="Estilo"/>
      </w:pPr>
      <w:r>
        <w:t/>
      </w:r>
    </w:p>
    <w:p>
      <w:pPr>
        <w:pStyle w:val="Estilo"/>
      </w:pPr>
      <w:r>
        <w:t>Al que cometa el delito de tráfico de influencia, se le impondrán de dos años a seis años de prisión, multa de treinta a trescientas veces el salario mínimo diario vigente en el Distrito Federal en el momento de cometerse el delito y destitución e inhabilitación de dos años a seis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X</w:t>
      </w:r>
    </w:p>
    <w:p>
      <w:pPr>
        <w:pStyle w:val="Estilo"/>
      </w:pPr>
      <w:r>
        <w:t/>
      </w:r>
    </w:p>
    <w:p>
      <w:pPr>
        <w:pStyle w:val="Estilo"/>
      </w:pPr>
      <w:r>
        <w:t>Cohecho</w:t>
      </w:r>
    </w:p>
    <w:p>
      <w:pPr>
        <w:pStyle w:val="Estilo"/>
      </w:pPr>
      <w:r>
        <w:t/>
      </w:r>
    </w:p>
    <w:p>
      <w:pPr>
        <w:pStyle w:val="Estilo"/>
      </w:pPr>
      <w:r>
        <w:t>(REFORMADO, D.O.F. 5 DE ENERO DE 1983)</w:t>
      </w:r>
    </w:p>
    <w:p>
      <w:pPr>
        <w:pStyle w:val="Estilo"/>
      </w:pPr>
      <w:r>
        <w:t>ARTICULO 222.- Cometen el delito de cohecho:</w:t>
      </w:r>
    </w:p>
    <w:p>
      <w:pPr>
        <w:pStyle w:val="Estilo"/>
      </w:pPr>
      <w:r>
        <w:t/>
      </w:r>
    </w:p>
    <w:p>
      <w:pPr>
        <w:pStyle w:val="Estilo"/>
      </w:pPr>
      <w:r>
        <w:t>I.- El servidor público que por sí, o por interpósita persona solicite o reciba indebidamente para sí o para otro, dinero o cualquiera otra dádiva, o acepte una promesa, para hacer o dejar de hacer algo justo o injusto relacionado con sus funciones, y</w:t>
      </w:r>
    </w:p>
    <w:p>
      <w:pPr>
        <w:pStyle w:val="Estilo"/>
      </w:pPr>
      <w:r>
        <w:t/>
      </w:r>
    </w:p>
    <w:p>
      <w:pPr>
        <w:pStyle w:val="Estilo"/>
      </w:pPr>
      <w:r>
        <w:t>II.- El que de manera espontánea dé u ofrezca dinero o cualquier otra dádiva a alguna de las personas que se mencionan en la fracción anterior, para que cualquier servidor público haga u omita un acto justo o injusto relacionado con sus funciones.</w:t>
      </w:r>
    </w:p>
    <w:p>
      <w:pPr>
        <w:pStyle w:val="Estilo"/>
      </w:pPr>
      <w:r>
        <w:t/>
      </w:r>
    </w:p>
    <w:p>
      <w:pPr>
        <w:pStyle w:val="Estilo"/>
      </w:pPr>
      <w:r>
        <w:t>Al que comete el delito de cohecho se le impondrán las siguientes sanciones:</w:t>
      </w:r>
    </w:p>
    <w:p>
      <w:pPr>
        <w:pStyle w:val="Estilo"/>
      </w:pPr>
      <w:r>
        <w:t/>
      </w:r>
    </w:p>
    <w:p>
      <w:pPr>
        <w:pStyle w:val="Estilo"/>
      </w:pPr>
      <w:r>
        <w:t>(REFORMADO, D.O.F. 23 DE AGOSTO DE 2005)</w:t>
      </w:r>
    </w:p>
    <w:p>
      <w:pPr>
        <w:pStyle w:val="Estilo"/>
      </w:pPr>
      <w:r>
        <w:t>Cuando la cantidad o el valor de la dádiva o promesa no exceda del equivalente de quinientas veces el salario mínimo diario vigente en el Distrito Federal en el momento de cometerse el delito, o no sea valuable, se impondrán de tres meses a dos años de prisión, de treinta a trescientos días multa y destitución e inhabilitación de tres meses a dos años para desempeñar otro empleo, cargo o comisión públicos.</w:t>
      </w:r>
    </w:p>
    <w:p>
      <w:pPr>
        <w:pStyle w:val="Estilo"/>
      </w:pPr>
      <w:r>
        <w:t/>
      </w:r>
    </w:p>
    <w:p>
      <w:pPr>
        <w:pStyle w:val="Estilo"/>
      </w:pPr>
      <w:r>
        <w:t>(REFORMADO, D.O.F. 23 DE AGOSTO DE 2005)</w:t>
      </w:r>
    </w:p>
    <w:p>
      <w:pPr>
        <w:pStyle w:val="Estilo"/>
      </w:pPr>
      <w: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D.O.F. 17 DE MAYO DE 1999)</w:t>
      </w:r>
    </w:p>
    <w:p>
      <w:pPr>
        <w:pStyle w:val="Estilo"/>
      </w:pPr>
      <w:r>
        <w:t>CAPITULO XI</w:t>
      </w:r>
    </w:p>
    <w:p>
      <w:pPr>
        <w:pStyle w:val="Estilo"/>
      </w:pPr>
      <w:r>
        <w:t/>
      </w:r>
    </w:p>
    <w:p>
      <w:pPr>
        <w:pStyle w:val="Estilo"/>
      </w:pPr>
      <w:r>
        <w:t>Cohecho a servidores públicos extranjeros</w:t>
      </w:r>
    </w:p>
    <w:p>
      <w:pPr>
        <w:pStyle w:val="Estilo"/>
      </w:pPr>
      <w:r>
        <w:t/>
      </w:r>
    </w:p>
    <w:p>
      <w:pPr>
        <w:pStyle w:val="Estilo"/>
      </w:pPr>
      <w:r>
        <w:t>(ADICIONADO, D.O.F. 17 DE MAYO DE 1999)</w:t>
      </w:r>
    </w:p>
    <w:p>
      <w:pPr>
        <w:pStyle w:val="Estilo"/>
      </w:pPr>
      <w:r>
        <w:t>ARTICULO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pPr>
        <w:pStyle w:val="Estilo"/>
      </w:pPr>
      <w:r>
        <w:t/>
      </w:r>
    </w:p>
    <w:p>
      <w:pPr>
        <w:pStyle w:val="Estilo"/>
      </w:pPr>
      <w:r>
        <w:t>(REFORMADA, D.O.F. 23 DE AGOSTO DE 2005)</w:t>
      </w:r>
    </w:p>
    <w:p>
      <w:pPr>
        <w:pStyle w:val="Estilo"/>
      </w:pPr>
      <w:r>
        <w:t>I. A un servidor público extranjero o a un tercero que éste determine, para que dicho servidor público gestione o se abstenga de gestionar la tramitación o resolución de asuntos relacionados con las funciones inherentes a su empleo, cargo o comisión;</w:t>
      </w:r>
    </w:p>
    <w:p>
      <w:pPr>
        <w:pStyle w:val="Estilo"/>
      </w:pPr>
      <w:r>
        <w:t/>
      </w:r>
    </w:p>
    <w:p>
      <w:pPr>
        <w:pStyle w:val="Estilo"/>
      </w:pPr>
      <w:r>
        <w:t>(REFORMADA, D.O.F. 23 DE AGOSTO DE 2005)</w:t>
      </w:r>
    </w:p>
    <w:p>
      <w:pPr>
        <w:pStyle w:val="Estilo"/>
      </w:pPr>
      <w:r>
        <w:t>II. A un servidor público extranjero, o a un tercero que éste determine, para que dicho servidor público lleve a cabo la tramitación o resolución de cualquier asunto que se encuentre fuera del ámbito de las funciones inherentes a su empleo, cargo o comisión, o</w:t>
      </w:r>
    </w:p>
    <w:p>
      <w:pPr>
        <w:pStyle w:val="Estilo"/>
      </w:pPr>
      <w:r>
        <w:t/>
      </w:r>
    </w:p>
    <w:p>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pPr>
        <w:pStyle w:val="Estilo"/>
      </w:pPr>
      <w:r>
        <w:t/>
      </w:r>
    </w:p>
    <w:p>
      <w:pPr>
        <w:pStyle w:val="Estilo"/>
      </w:pPr>
      <w:r>
        <w:t>(REFORMADO, D.O.F. 23 DE AGOSTO DE 2005)</w:t>
      </w:r>
    </w:p>
    <w:p>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pPr>
        <w:pStyle w:val="Estilo"/>
      </w:pPr>
      <w:r>
        <w:t/>
      </w:r>
    </w:p>
    <w:p>
      <w:pPr>
        <w:pStyle w:val="Estilo"/>
      </w:pPr>
      <w:r>
        <w:t>(REFORMADO, D.O.F. 23 DE AGOSTO DE 2005)</w:t>
      </w:r>
    </w:p>
    <w:p>
      <w:pPr>
        <w:pStyle w:val="Estilo"/>
      </w:pPr>
      <w: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pPr>
        <w:pStyle w:val="Estilo"/>
      </w:pPr>
      <w:r>
        <w:t/>
      </w:r>
    </w:p>
    <w:p>
      <w:pPr>
        <w:pStyle w:val="Estilo"/>
      </w:pPr>
      <w:r>
        <w:t/>
      </w:r>
    </w:p>
    <w:p>
      <w:pPr>
        <w:pStyle w:val="Estilo"/>
      </w:pPr>
      <w:r>
        <w:t>(ADICIONADO, D.O.F. 5 DE ENERO DE 1983)</w:t>
      </w:r>
    </w:p>
    <w:p>
      <w:pPr>
        <w:pStyle w:val="Estilo"/>
      </w:pPr>
      <w:r>
        <w:t>CAPITULO XII</w:t>
      </w:r>
    </w:p>
    <w:p>
      <w:pPr>
        <w:pStyle w:val="Estilo"/>
      </w:pPr>
      <w:r>
        <w:t/>
      </w:r>
    </w:p>
    <w:p>
      <w:pPr>
        <w:pStyle w:val="Estilo"/>
      </w:pPr>
      <w:r>
        <w:t>Peculado</w:t>
      </w:r>
    </w:p>
    <w:p>
      <w:pPr>
        <w:pStyle w:val="Estilo"/>
      </w:pPr>
      <w:r>
        <w:t/>
      </w:r>
    </w:p>
    <w:p>
      <w:pPr>
        <w:pStyle w:val="Estilo"/>
      </w:pPr>
      <w:r>
        <w:t>(REFORMADO, D.O.F. 5 DE ENERO DE 1983)</w:t>
      </w:r>
    </w:p>
    <w:p>
      <w:pPr>
        <w:pStyle w:val="Estilo"/>
      </w:pPr>
      <w:r>
        <w:t>ARTICULO 223.- Comete el delito de peculado:</w:t>
      </w:r>
    </w:p>
    <w:p>
      <w:pPr>
        <w:pStyle w:val="Estilo"/>
      </w:pPr>
      <w:r>
        <w:t/>
      </w:r>
    </w:p>
    <w:p>
      <w:pPr>
        <w:pStyle w:val="Estilo"/>
      </w:pPr>
      <w:r>
        <w:t>I.- Todo servidor público que para usos propios o ajenos distraiga de su objeto dinero, valores, fincas o cualquier otra cosa perteneciente al Estado, al organismo descentralizado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artículo de uso indebido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pPr>
        <w:pStyle w:val="Estilo"/>
      </w:pPr>
      <w:r>
        <w:t/>
      </w:r>
    </w:p>
    <w:p>
      <w:pPr>
        <w:pStyle w:val="Estilo"/>
      </w:pPr>
      <w:r>
        <w:t>Cuando el monto de lo distraído o de los fondos utilizados indebidamente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inhabilitacion de dos años a catorce años para desempeñar otro empleo, cargo o comisión públicos.</w:t>
      </w:r>
    </w:p>
    <w:p>
      <w:pPr>
        <w:pStyle w:val="Estilo"/>
      </w:pPr>
      <w:r>
        <w:t/>
      </w:r>
    </w:p>
    <w:p>
      <w:pPr>
        <w:pStyle w:val="Estilo"/>
      </w:pPr>
      <w:r>
        <w:t>(ADICIONADO, D.O.F. 24 DE JUNIO DE 2009)</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(ADICIONADO, D.O.F. 5 DE ENERO DE 1983)</w:t>
      </w:r>
    </w:p>
    <w:p>
      <w:pPr>
        <w:pStyle w:val="Estilo"/>
      </w:pPr>
      <w:r>
        <w:t>CAPITULO XIII</w:t>
      </w:r>
    </w:p>
    <w:p>
      <w:pPr>
        <w:pStyle w:val="Estilo"/>
      </w:pPr>
      <w:r>
        <w:t/>
      </w:r>
    </w:p>
    <w:p>
      <w:pPr>
        <w:pStyle w:val="Estilo"/>
      </w:pPr>
      <w:r>
        <w:t>Enriquecimiento ilícito</w:t>
      </w:r>
    </w:p>
    <w:p>
      <w:pPr>
        <w:pStyle w:val="Estilo"/>
      </w:pPr>
      <w:r>
        <w:t/>
      </w:r>
    </w:p>
    <w:p>
      <w:pPr>
        <w:pStyle w:val="Estilo"/>
      </w:pPr>
      <w:r>
        <w:t>(REFORMADO, D.O.F. 5 DE ENERO DE 1983)</w:t>
      </w:r>
    </w:p>
    <w:p>
      <w:pPr>
        <w:pStyle w:val="Estilo"/>
      </w:pPr>
      <w:r>
        <w:t>ARTICULO 224.-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w:t>
      </w:r>
    </w:p>
    <w:p>
      <w:pPr>
        <w:pStyle w:val="Estilo"/>
      </w:pPr>
      <w:r>
        <w:t/>
      </w:r>
    </w:p>
    <w:p>
      <w:pPr>
        <w:pStyle w:val="Estilo"/>
      </w:pPr>
      <w:r>
        <w:t>Incurre en responsabilidad penal, asimismo,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 de acuerdo con la Ley Federal de Responsabilidades de los Servidores Públicos.</w:t>
      </w:r>
    </w:p>
    <w:p>
      <w:pPr>
        <w:pStyle w:val="Estilo"/>
      </w:pPr>
      <w:r>
        <w:t/>
      </w:r>
    </w:p>
    <w:p>
      <w:pPr>
        <w:pStyle w:val="Estilo"/>
      </w:pPr>
      <w:r>
        <w:t>Cuando el monto a que ascienda el enriquecimiento ilícito no exceda del equivalente de cinco mil veces el salario mínimo diario vigente en el Distrito Federal, se impondrán de tres meses a dos años de prisión, multa de treinta a trescientas veces el salario mínimo diario vigente en el Distrito Federal al momento de cometerse el delito y destitución e inhabilitación de tres meses a dos años para desempeñar otro empleo, cargo o comisión públicos.</w:t>
      </w:r>
    </w:p>
    <w:p>
      <w:pPr>
        <w:pStyle w:val="Estilo"/>
      </w:pPr>
      <w:r>
        <w:t/>
      </w:r>
    </w:p>
    <w:p>
      <w:pPr>
        <w:pStyle w:val="Estilo"/>
      </w:pPr>
      <w:r>
        <w:t>Cuando el monto a que ascienda el enriquecimiento ilícito exceda del equivalente de cinco mil veces el salario mínimo diario vigente en el Distrito Federal, se impondrán de dos años a catorce años de prisión, multa de trescientas a quinientas veces el salario mínimo diario vigente en el Distrito Federal al momento de cometerse el delito y destitución e inhabilitación de dos años a catorce años para desempeñar otro empleo, cargo o comisión públicos.</w:t>
      </w:r>
    </w:p>
    <w:p>
      <w:pPr>
        <w:pStyle w:val="Estilo"/>
      </w:pPr>
      <w:r>
        <w:t/>
      </w:r>
    </w:p>
    <w:p>
      <w:pPr>
        <w:pStyle w:val="Estilo"/>
      </w:pPr>
      <w:r>
        <w:t/>
      </w:r>
    </w:p>
    <w:p>
      <w:pPr>
        <w:pStyle w:val="Estilo"/>
      </w:pPr>
      <w:r>
        <w:t>(REFORMADA SU DENOMINACIÓN, D.O.F. 13 DE ENERO DE 1984)</w:t>
      </w:r>
    </w:p>
    <w:p>
      <w:pPr>
        <w:pStyle w:val="Estilo"/>
      </w:pPr>
      <w:r>
        <w:t>TITULO DECIMOPRIMERO</w:t>
      </w:r>
    </w:p>
    <w:p>
      <w:pPr>
        <w:pStyle w:val="Estilo"/>
      </w:pPr>
      <w:r>
        <w:t/>
      </w:r>
    </w:p>
    <w:p>
      <w:pPr>
        <w:pStyle w:val="Estilo"/>
      </w:pPr>
      <w:r>
        <w:t>Delitos cometidos contra la administración de justicia</w:t>
      </w:r>
    </w:p>
    <w:p>
      <w:pPr>
        <w:pStyle w:val="Estilo"/>
      </w:pPr>
      <w:r>
        <w:t/>
      </w:r>
    </w:p>
    <w:p>
      <w:pPr>
        <w:pStyle w:val="Estilo"/>
      </w:pPr>
      <w:r>
        <w:t/>
      </w:r>
    </w:p>
    <w:p>
      <w:pPr>
        <w:pStyle w:val="Estilo"/>
      </w:pPr>
      <w:r>
        <w:t>(ADICIONADO, D.O.F. 13 DE ENERO DE 1984) </w:t>
      </w:r>
    </w:p>
    <w:p>
      <w:pPr>
        <w:pStyle w:val="Estilo"/>
      </w:pPr>
      <w:r>
        <w:t>CAPITULO I</w:t>
      </w:r>
    </w:p>
    <w:p>
      <w:pPr>
        <w:pStyle w:val="Estilo"/>
      </w:pPr>
      <w:r>
        <w:t/>
      </w:r>
    </w:p>
    <w:p>
      <w:pPr>
        <w:pStyle w:val="Estilo"/>
      </w:pPr>
      <w:r>
        <w:t>Delitos cometidos por los servidores públicos</w:t>
      </w:r>
    </w:p>
    <w:p>
      <w:pPr>
        <w:pStyle w:val="Estilo"/>
      </w:pPr>
      <w:r>
        <w:t/>
      </w:r>
    </w:p>
    <w:p>
      <w:pPr>
        <w:pStyle w:val="Estilo"/>
      </w:pPr>
      <w:r>
        <w:t>(REFORMADO, D.O.F. 13 DE ENERO DE 1984)</w:t>
      </w:r>
    </w:p>
    <w:p>
      <w:pPr>
        <w:pStyle w:val="Estilo"/>
      </w:pPr>
      <w:r>
        <w:t>ARTICULO 225.-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o al veredicto de un jurado; u omitir dictar una resolución de tramite,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indebidos;</w:t>
      </w:r>
    </w:p>
    <w:p>
      <w:pPr>
        <w:pStyle w:val="Estilo"/>
      </w:pPr>
      <w:r>
        <w:t/>
      </w:r>
    </w:p>
    <w:p>
      <w:pPr>
        <w:pStyle w:val="Estilo"/>
      </w:pPr>
      <w:r>
        <w:t>VIII.- Retardar o entorpecer maliciosamente o por negligencia la administración de justicia;</w:t>
      </w:r>
    </w:p>
    <w:p>
      <w:pPr>
        <w:pStyle w:val="Estilo"/>
      </w:pPr>
      <w:r>
        <w:t/>
      </w:r>
    </w:p>
    <w:p>
      <w:pPr>
        <w:pStyle w:val="Estilo"/>
      </w:pPr>
      <w:r>
        <w:t>(REFORMADA, D.O.F. 10 DE ENERO DE 1994)</w:t>
      </w:r>
    </w:p>
    <w:p>
      <w:pPr>
        <w:pStyle w:val="Estilo"/>
      </w:pPr>
      <w:r>
        <w:t>IX.- Abstenerse injustificadamente de hacer la consignación que corresponda de una persona que se encuentre detenida a su disposición como probable responsable de algún delito, cuando ésta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D.O.F. 23 DE ENERO DE 2009)</w:t>
      </w:r>
    </w:p>
    <w:p>
      <w:pPr>
        <w:pStyle w:val="Estilo"/>
      </w:pPr>
      <w:r>
        <w:t>X.- Detener a un individuo durante la averiguación previa fuera de los casos señalados por la ley, o retenerlo por más tiempo del señalado en la Constitución;</w:t>
      </w:r>
    </w:p>
    <w:p>
      <w:pPr>
        <w:pStyle w:val="Estilo"/>
      </w:pPr>
      <w:r>
        <w:t/>
      </w:r>
    </w:p>
    <w:p>
      <w:pPr>
        <w:pStyle w:val="Estilo"/>
      </w:pPr>
      <w:r>
        <w:t>XI.- No otorgar, cuando se solicite, la libertad caucional, si procede legalmente;</w:t>
      </w:r>
    </w:p>
    <w:p>
      <w:pPr>
        <w:pStyle w:val="Estilo"/>
      </w:pPr>
      <w:r>
        <w:t/>
      </w:r>
    </w:p>
    <w:p>
      <w:pPr>
        <w:pStyle w:val="Estilo"/>
      </w:pPr>
      <w:r>
        <w:t>(REFORMADA, D.O.F. 10 DE ENERO DE 1994)</w:t>
      </w:r>
    </w:p>
    <w:p>
      <w:pPr>
        <w:pStyle w:val="Estilo"/>
      </w:pPr>
      <w:r>
        <w:t>XII.- Obligar al inculpado a declarar, usando la incomunicación, intimidación o tortura;</w:t>
      </w:r>
    </w:p>
    <w:p>
      <w:pPr>
        <w:pStyle w:val="Estilo"/>
      </w:pPr>
      <w:r>
        <w:t/>
      </w:r>
    </w:p>
    <w:p>
      <w:pPr>
        <w:pStyle w:val="Estilo"/>
      </w:pPr>
      <w:r>
        <w:t>XIII.- No tomar al inculpado su declaración preparatoria dentro de las cuarenta y ocho horas siguientes a su consignación sin causa justificada, u ocultar el nombre del acusador, la naturaleza y causa de la imputación o el delito que se le atribuye;</w:t>
      </w:r>
    </w:p>
    <w:p>
      <w:pPr>
        <w:pStyle w:val="Estilo"/>
      </w:pPr>
      <w:r>
        <w:t/>
      </w:r>
    </w:p>
    <w:p>
      <w:pPr>
        <w:pStyle w:val="Estilo"/>
      </w:pPr>
      <w:r>
        <w:t>XIV.- Prolongar la prisión preventiva por más tiempo del que como máximo fije la ley al delito que motive el proceso;</w:t>
      </w:r>
    </w:p>
    <w:p>
      <w:pPr>
        <w:pStyle w:val="Estilo"/>
      </w:pPr>
      <w:r>
        <w:t/>
      </w:r>
    </w:p>
    <w:p>
      <w:pPr>
        <w:pStyle w:val="Estilo"/>
      </w:pPr>
      <w:r>
        <w:t>XV.- Imponer gabelas o contribuciones en cualesquiera lugares de detención o internamiento;</w:t>
      </w:r>
    </w:p>
    <w:p>
      <w:pPr>
        <w:pStyle w:val="Estilo"/>
      </w:pPr>
      <w:r>
        <w:t/>
      </w:r>
    </w:p>
    <w:p>
      <w:pPr>
        <w:pStyle w:val="Estilo"/>
      </w:pPr>
      <w:r>
        <w:t>XVI.- Demorar injustificadamente el cumplimiento de las providencias judiciales, en las que se ordene poner en libertad a un detenido;</w:t>
      </w:r>
    </w:p>
    <w:p>
      <w:pPr>
        <w:pStyle w:val="Estilo"/>
      </w:pPr>
      <w:r>
        <w:t/>
      </w:r>
    </w:p>
    <w:p>
      <w:pPr>
        <w:pStyle w:val="Estilo"/>
      </w:pPr>
      <w:r>
        <w:t>(REFORMADA, D.O.F. 10 DE ENERO DE 1994)</w:t>
      </w:r>
    </w:p>
    <w:p>
      <w:pPr>
        <w:pStyle w:val="Estilo"/>
      </w:pPr>
      <w:r>
        <w:t>XVII.- No dictar auto de formal prisión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XVIII.- Ordenar o practicar cateos o visitas domiciliarias fuera de los casos autorizados por la ley;</w:t>
      </w:r>
    </w:p>
    <w:p>
      <w:pPr>
        <w:pStyle w:val="Estilo"/>
      </w:pPr>
      <w:r>
        <w:t/>
      </w:r>
    </w:p>
    <w:p>
      <w:pPr>
        <w:pStyle w:val="Estilo"/>
      </w:pPr>
      <w:r>
        <w:t>XIX.- Abrir un proceso penal contra un servidor público, con fuero, sin habérselo retirado éste previamente, conforme a lo dispuesto por la ley;</w:t>
      </w:r>
    </w:p>
    <w:p>
      <w:pPr>
        <w:pStyle w:val="Estilo"/>
      </w:pPr>
      <w:r>
        <w:t/>
      </w:r>
    </w:p>
    <w:p>
      <w:pPr>
        <w:pStyle w:val="Estilo"/>
      </w:pPr>
      <w:r>
        <w:t>(REFORMADA, D.O.F. 10 DE ENERO DE 1994)</w:t>
      </w:r>
    </w:p>
    <w:p>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párrafo tercero del artículo 16 de la Constitución;</w:t>
      </w:r>
    </w:p>
    <w:p>
      <w:pPr>
        <w:pStyle w:val="Estilo"/>
      </w:pPr>
      <w:r>
        <w:t/>
      </w:r>
    </w:p>
    <w:p>
      <w:pPr>
        <w:pStyle w:val="Estilo"/>
      </w:pPr>
      <w:r>
        <w:t>XXI.-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XXII.- Rematar, en favor de ellos mismos, por sí o por interpósita persona, los bienes objeto de un remate en cuyo juicio hubieren intervenido;</w:t>
      </w:r>
    </w:p>
    <w:p>
      <w:pPr>
        <w:pStyle w:val="Estilo"/>
      </w:pPr>
      <w:r>
        <w:t/>
      </w:r>
    </w:p>
    <w:p>
      <w:pPr>
        <w:pStyle w:val="Estilo"/>
      </w:pPr>
      <w:r>
        <w:t>XXIII.- Admitir o nombrar un depositario o entregar a éste los bienes secuestrados, sin el cumplimiento de los requisitos legales correspondientes;</w:t>
      </w:r>
    </w:p>
    <w:p>
      <w:pPr>
        <w:pStyle w:val="Estilo"/>
      </w:pPr>
      <w:r>
        <w:t/>
      </w:r>
    </w:p>
    <w:p>
      <w:pPr>
        <w:pStyle w:val="Estilo"/>
      </w:pPr>
      <w:r>
        <w:t>XXIV.- Hacer conocer al demandado, indebidamente, la providencia de embargo decretada en su contra;</w:t>
      </w:r>
    </w:p>
    <w:p>
      <w:pPr>
        <w:pStyle w:val="Estilo"/>
      </w:pPr>
      <w:r>
        <w:t/>
      </w:r>
    </w:p>
    <w:p>
      <w:pPr>
        <w:pStyle w:val="Estilo"/>
      </w:pPr>
      <w:r>
        <w:t>XXV.-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(REFORMADA, D.O.F. 17 DE NOVIEMBRE DE 1986) </w:t>
      </w:r>
    </w:p>
    <w:p>
      <w:pPr>
        <w:pStyle w:val="Estilo"/>
      </w:pPr>
      <w:r>
        <w:t>XXVI.- Permitir, fuera de los casos previstos por la ley, la salida temporal de las personas que están recluidas;</w:t>
      </w:r>
    </w:p>
    <w:p>
      <w:pPr>
        <w:pStyle w:val="Estilo"/>
      </w:pPr>
      <w:r>
        <w:t/>
      </w:r>
    </w:p>
    <w:p>
      <w:pPr>
        <w:pStyle w:val="Estilo"/>
      </w:pPr>
      <w:r>
        <w:t>(REFORMADA, D.O.F. 6 DE JUNIO DE 2006)</w:t>
      </w:r>
    </w:p>
    <w:p>
      <w:pPr>
        <w:pStyle w:val="Estilo"/>
      </w:pPr>
      <w:r>
        <w:t>XXVII.- No ordenar la libertad de un procesado, decretando su sujeción a proceso, cuando sea acusado por delito o modalidad que tenga señalada pena no privativa de libertad o alternativa;</w:t>
      </w:r>
    </w:p>
    <w:p>
      <w:pPr>
        <w:pStyle w:val="Estilo"/>
      </w:pPr>
      <w:r>
        <w:t/>
      </w:r>
    </w:p>
    <w:p>
      <w:pPr>
        <w:pStyle w:val="Estilo"/>
      </w:pPr>
      <w:r>
        <w:t>(REFORMADA, D.O.F. 6 DE JUNIO DE 2006)</w:t>
      </w:r>
    </w:p>
    <w:p>
      <w:pPr>
        <w:pStyle w:val="Estilo"/>
      </w:pPr>
      <w:r>
        <w:t>XXVIII.- Dar a conocer a quien no tenga derecho, documentos, constancias o información que obren en una averiguación previa o en un proceso penal y que por disposición de la ley o resolución de la autoridad judicial, sean confidenciales, y (sic)</w:t>
      </w:r>
    </w:p>
    <w:p>
      <w:pPr>
        <w:pStyle w:val="Estilo"/>
      </w:pPr>
      <w:r>
        <w:t/>
      </w:r>
    </w:p>
    <w:p>
      <w:pPr>
        <w:pStyle w:val="Estilo"/>
      </w:pPr>
      <w:r>
        <w:t>XXIX.- (DEROGADA, D.O.F. 23 DE ENERO DE 2009)</w:t>
      </w:r>
    </w:p>
    <w:p>
      <w:pPr>
        <w:pStyle w:val="Estilo"/>
      </w:pPr>
      <w:r>
        <w:t/>
      </w:r>
    </w:p>
    <w:p>
      <w:pPr>
        <w:pStyle w:val="Estilo"/>
      </w:pPr>
      <w:r>
        <w:t>(ADICIONADA, D.O.F. 23 DE ENERO DE 2009)</w:t>
      </w:r>
    </w:p>
    <w:p>
      <w:pPr>
        <w:pStyle w:val="Estilo"/>
      </w:pPr>
      <w:r>
        <w:t>XXX.- Retener al detenido sin cumplir con los requisitos que establece la Constitución y las leyes respectivas;</w:t>
      </w:r>
    </w:p>
    <w:p>
      <w:pPr>
        <w:pStyle w:val="Estilo"/>
      </w:pPr>
      <w:r>
        <w:t/>
      </w:r>
    </w:p>
    <w:p>
      <w:pPr>
        <w:pStyle w:val="Estilo"/>
      </w:pPr>
      <w:r>
        <w:t>(REFORMADA, D.O.F. 14 DE JUNIO DE 2012)</w:t>
      </w:r>
    </w:p>
    <w:p>
      <w:pPr>
        <w:pStyle w:val="Estilo"/>
      </w:pPr>
      <w:r>
        <w:t>XXXI.- Alterar, destruir, perder o perturbar ilícitamente el lugar de los hechos; los indicios, huellas o vestigios del hecho delictuoso o los instrumentos, objetos o productos del delito;</w:t>
      </w:r>
    </w:p>
    <w:p>
      <w:pPr>
        <w:pStyle w:val="Estilo"/>
      </w:pPr>
      <w:r>
        <w:t/>
      </w:r>
    </w:p>
    <w:p>
      <w:pPr>
        <w:pStyle w:val="Estilo"/>
      </w:pPr>
      <w:r>
        <w:t>(REFORMADA, D.O.F. 14 DE JUNIO DE 2012)</w:t>
      </w:r>
    </w:p>
    <w:p>
      <w:pPr>
        <w:pStyle w:val="Estilo"/>
      </w:pPr>
      <w:r>
        <w:t>XXXII.- Desviar u obstaculizar la investigación del hecho delictuoso de que se trate o favorecer que el inculpado se sustraiga a la acción de la justicia;</w:t>
      </w:r>
    </w:p>
    <w:p>
      <w:pPr>
        <w:pStyle w:val="Estilo"/>
      </w:pPr>
      <w:r>
        <w:t/>
      </w:r>
    </w:p>
    <w:p>
      <w:pPr>
        <w:pStyle w:val="Estilo"/>
      </w:pPr>
      <w:r>
        <w:t>(ADICIONADA, D.O.F. 14 DE JUNIO DE 2012)</w:t>
      </w:r>
    </w:p>
    <w:p>
      <w:pPr>
        <w:pStyle w:val="Estilo"/>
      </w:pPr>
      <w:r>
        <w:t>XXXIII.- Obligue a una persona o a su representante a otorgar el perdón en los delitos que se persiguen por querella; y</w:t>
      </w:r>
    </w:p>
    <w:p>
      <w:pPr>
        <w:pStyle w:val="Estilo"/>
      </w:pPr>
      <w:r>
        <w:t/>
      </w:r>
    </w:p>
    <w:p>
      <w:pPr>
        <w:pStyle w:val="Estilo"/>
      </w:pPr>
      <w:r>
        <w:t>(ADICIONADA, D.O.F. 14 DE JUNIO DE 2012)</w:t>
      </w:r>
    </w:p>
    <w:p>
      <w:pPr>
        <w:pStyle w:val="Estilo"/>
      </w:pPr>
      <w:r>
        <w:t>XXXIV.- Obligue a una persona a renunciar a su cargo o empleo para evitar responder a acusaciones de acoso, hostigamiento o para ocultar violaciones a la Ley Federal del Trabajo.</w:t>
      </w:r>
    </w:p>
    <w:p>
      <w:pPr>
        <w:pStyle w:val="Estilo"/>
      </w:pPr>
      <w:r>
        <w:t/>
      </w:r>
    </w:p>
    <w:p>
      <w:pPr>
        <w:pStyle w:val="Estilo"/>
      </w:pPr>
      <w:r>
        <w:t>(REFORMADO, D.O.F. 14 DE JUNIO DE 2012)</w:t>
      </w:r>
    </w:p>
    <w:p>
      <w:pPr>
        <w:pStyle w:val="Estilo"/>
      </w:pPr>
      <w:r>
        <w:t>A quien cometa los delitos previstos en las fracciones I, II, III, VII, VIII, IX, XX, XXIV, XXV, XXVI, XXXIII y XXXIV, se le impondrá pena de prisión de tres a ocho años y de quinientos a mil quinientos días multa.</w:t>
      </w:r>
    </w:p>
    <w:p>
      <w:pPr>
        <w:pStyle w:val="Estilo"/>
      </w:pPr>
      <w:r>
        <w:t/>
      </w:r>
    </w:p>
    <w:p>
      <w:pPr>
        <w:pStyle w:val="Estilo"/>
      </w:pPr>
      <w:r>
        <w:t>(REFORMADO, D.O.F. 23 DE ENERO DE 2009)</w:t>
      </w:r>
    </w:p>
    <w:p>
      <w:pPr>
        <w:pStyle w:val="Estilo"/>
      </w:pPr>
      <w:r>
        <w:t>A quien cometa los delitos previstos en las fracciones IV, V, VI, X, XI, XIII, XIV, XV, XVI, XVII, XVIII, XIX, XXI, XXII, XXIII, XXVII, XXVIII, XXX, XXXI y XXXII, se le impondrá pena de prisión de cuatro a diez años y de mil a dos mil días multa.</w:t>
      </w:r>
    </w:p>
    <w:p>
      <w:pPr>
        <w:pStyle w:val="Estilo"/>
      </w:pPr>
      <w:r>
        <w:t/>
      </w:r>
    </w:p>
    <w:p>
      <w:pPr>
        <w:pStyle w:val="Estilo"/>
      </w:pPr>
      <w:r>
        <w:t>(REFORMADO, D.O.F. 17 DE MAYO DE 1999)</w:t>
      </w:r>
    </w:p>
    <w:p>
      <w:pPr>
        <w:pStyle w:val="Estilo"/>
      </w:pPr>
      <w:r>
        <w:t>En todos los delitos previstos en este Capítulo, además de las penas de prisión y multa previstas, el servidor público será destituido e inhabilitado de tres a diez años para desempeñar otro empleo, cargo o comisión públicos.</w:t>
      </w:r>
    </w:p>
    <w:p>
      <w:pPr>
        <w:pStyle w:val="Estilo"/>
      </w:pPr>
      <w:r>
        <w:t/>
      </w:r>
    </w:p>
    <w:p>
      <w:pPr>
        <w:pStyle w:val="Estilo"/>
      </w:pPr>
      <w:r>
        <w:t/>
      </w:r>
    </w:p>
    <w:p>
      <w:pPr>
        <w:pStyle w:val="Estilo"/>
      </w:pPr>
      <w:r>
        <w:t>(ADICIONADO, D.O.F. 13 DE ENERO DE 1984) </w:t>
      </w:r>
    </w:p>
    <w:p>
      <w:pPr>
        <w:pStyle w:val="Estilo"/>
      </w:pPr>
      <w:r>
        <w:t>CAPITULO II</w:t>
      </w:r>
    </w:p>
    <w:p>
      <w:pPr>
        <w:pStyle w:val="Estilo"/>
      </w:pPr>
      <w:r>
        <w:t/>
      </w:r>
    </w:p>
    <w:p>
      <w:pPr>
        <w:pStyle w:val="Estilo"/>
      </w:pPr>
      <w:r>
        <w:t>Ejercicio indebido del propio derecho</w:t>
      </w:r>
    </w:p>
    <w:p>
      <w:pPr>
        <w:pStyle w:val="Estilo"/>
      </w:pPr>
      <w:r>
        <w:t/>
      </w:r>
    </w:p>
    <w:p>
      <w:pPr>
        <w:pStyle w:val="Estilo"/>
      </w:pPr>
      <w:r>
        <w:t>(REFORMADO, D.O.F. 30 DE DICIEMBRE DE 1991)</w:t>
      </w:r>
    </w:p>
    <w:p>
      <w:pPr>
        <w:pStyle w:val="Estilo"/>
      </w:pPr>
      <w:r>
        <w:t>ARTICULO 226.- Al que para hacer efectivo un derecho o pretendido derecho que deba ejercitar, empleare violencia, se le aplicará prisión de tres meses a un año o de 30 a 90 días multa. En estos casos sólo se procederá por querella de la parte ofendida.</w:t>
      </w:r>
    </w:p>
    <w:p>
      <w:pPr>
        <w:pStyle w:val="Estilo"/>
      </w:pPr>
      <w:r>
        <w:t/>
      </w:r>
    </w:p>
    <w:p>
      <w:pPr>
        <w:pStyle w:val="Estilo"/>
      </w:pPr>
      <w:r>
        <w:t>ARTICULO 227.- Las disposiciones anteriores se aplicarán a todos los funcionarios o empleados de la administración pública, cuando en el ejercicio de su encargo ejecuten los hechos o incurran en las omisiones expresadas en los propios artículos.</w:t>
      </w:r>
    </w:p>
    <w:p>
      <w:pPr>
        <w:pStyle w:val="Estilo"/>
      </w:pPr>
      <w:r>
        <w:t/>
      </w:r>
    </w:p>
    <w:p>
      <w:pPr>
        <w:pStyle w:val="Estilo"/>
      </w:pPr>
      <w:r>
        <w:t/>
      </w:r>
    </w:p>
    <w:p>
      <w:pPr>
        <w:pStyle w:val="Estilo"/>
      </w:pPr>
      <w:r>
        <w:t>(REUBICADO [N. DE E. ANTES TÍTULO DECIMOTERCERO], D.O.F. 29 DE JULIO DE 1970)</w:t>
      </w:r>
    </w:p>
    <w:p>
      <w:pPr>
        <w:pStyle w:val="Estilo"/>
      </w:pPr>
      <w:r>
        <w:t>TITULO DECIMOSEGUNDO</w:t>
      </w:r>
    </w:p>
    <w:p>
      <w:pPr>
        <w:pStyle w:val="Estilo"/>
      </w:pPr>
      <w:r>
        <w:t/>
      </w:r>
    </w:p>
    <w:p>
      <w:pPr>
        <w:pStyle w:val="Estilo"/>
      </w:pPr>
      <w:r>
        <w:t>Responsabilidad profesional</w:t>
      </w:r>
    </w:p>
    <w:p>
      <w:pPr>
        <w:pStyle w:val="Estilo"/>
      </w:pPr>
      <w:r>
        <w:t/>
      </w:r>
    </w:p>
    <w:p>
      <w:pPr>
        <w:pStyle w:val="Estilo"/>
      </w:pPr>
      <w:r>
        <w:t/>
      </w:r>
    </w:p>
    <w:p>
      <w:pPr>
        <w:pStyle w:val="Estilo"/>
      </w:pPr>
      <w:r>
        <w:t>(REFORMADA SU DENOMINACIÓN, D.O.F. 13 DE ENERO DE 1984)</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D.O.F. 14 DE ENERO DE 1985)</w:t>
      </w:r>
    </w:p>
    <w:p>
      <w:pPr>
        <w:pStyle w:val="Estilo"/>
      </w:pPr>
      <w:r>
        <w:t>ARTICULO 228.- Los profesionistas, artistas o técnicos y sus auxiliares, serán responsables de los delitos que cometan en el ejercicio de su profesión, en los términos siguientes y sin perjuicio de las prevenciones contenidas en la Ley General de Salud o en otras normas sobre ejercicio profesional, en su caso:</w:t>
      </w:r>
    </w:p>
    <w:p>
      <w:pPr>
        <w:pStyle w:val="Estilo"/>
      </w:pPr>
      <w:r>
        <w:t/>
      </w:r>
    </w:p>
    <w:p>
      <w:pPr>
        <w:pStyle w:val="Estilo"/>
      </w:pPr>
      <w:r>
        <w:t>(REFORMADA, D.O.F. 10 DE ENERO DE 1994)</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(REFORMADA, D.O.F. 13 DE ENERO DE 1984)</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229.-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(REFORMADO, D.O.F. 13 DE ENERO DE 1984)</w:t>
      </w:r>
    </w:p>
    <w:p>
      <w:pPr>
        <w:pStyle w:val="Estilo"/>
      </w:pPr>
      <w:r>
        <w:t>ARTICULO 230.- Se impondrá prisión de tres meses a dos años, hasta cien días multas (sic) y suspensión de tres meses a un año a juicio del juzgador,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adeudos de cualquier índole;</w:t>
      </w:r>
    </w:p>
    <w:p>
      <w:pPr>
        <w:pStyle w:val="Estilo"/>
      </w:pPr>
      <w:r>
        <w:t/>
      </w:r>
    </w:p>
    <w:p>
      <w:pPr>
        <w:pStyle w:val="Estilo"/>
      </w:pPr>
      <w:r>
        <w:t>II. Retener sin necesidad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cauce (sic) daño o sea evidentemente inapropiada al padecimiento para el cual se prescribió.</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D.O.F. 10 DE ENERO DE 1994)</w:t>
      </w:r>
    </w:p>
    <w:p>
      <w:pPr>
        <w:pStyle w:val="Estilo"/>
      </w:pPr>
      <w:r>
        <w:t>ARTICULO 231.- Se impondrá de dos a seis años de prisión, de cien a trescientos días multa y suspensión e inhabilitación hasta por un término igual al de la pena señalada anteriormente para ejercer la profesión, a los abogados, a los patronos, o a los litigantes que no sean ostensiblemente patrocinados por abogados, cuando cometan algunos de los delitos siguientes:</w:t>
      </w:r>
    </w:p>
    <w:p>
      <w:pPr>
        <w:pStyle w:val="Estilo"/>
      </w:pPr>
      <w:r>
        <w:t/>
      </w:r>
    </w:p>
    <w:p>
      <w:pPr>
        <w:pStyle w:val="Estilo"/>
      </w:pPr>
      <w:r>
        <w:t>I.- Alegar a sabiendas hechos falsos, o leyes inexistentes o derogadas; y</w:t>
      </w:r>
    </w:p>
    <w:p>
      <w:pPr>
        <w:pStyle w:val="Estilo"/>
      </w:pPr>
      <w:r>
        <w:t/>
      </w:r>
    </w:p>
    <w:p>
      <w:pPr>
        <w:pStyle w:val="Estilo"/>
      </w:pPr>
      <w:r>
        <w:t>II.- Pedir términos para probar lo que notoriamente no puede probarse o no ha de aprovechar su parte; promover artículos o incidentes que motiven la suspensión del juicio o recursos manifiestamente improcedentes o de cualquiera otra manera procurar dilaciones que sean notoriamente ilegales.</w:t>
      </w:r>
    </w:p>
    <w:p>
      <w:pPr>
        <w:pStyle w:val="Estilo"/>
      </w:pPr>
      <w:r>
        <w:t/>
      </w:r>
    </w:p>
    <w:p>
      <w:pPr>
        <w:pStyle w:val="Estilo"/>
      </w:pPr>
      <w:r>
        <w:t>(ADICIONADA, D.O.F. 10 DE ENERO DE 1994)</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(ADICIONADA, D.O.F. 10 DE ENERO DE 1994)</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ARTICULO 232.- Además de las penas mencionadas, se podrán imponer de tres meses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w:t>
      </w:r>
    </w:p>
    <w:p>
      <w:pPr>
        <w:pStyle w:val="Estilo"/>
      </w:pPr>
      <w:r>
        <w:t/>
      </w:r>
    </w:p>
    <w:p>
      <w:pPr>
        <w:pStyle w:val="Estilo"/>
      </w:pPr>
      <w:r>
        <w:t>II.- Por abandonar la defensa de un cliente o negocio sin motivo justificado y causando daño, y</w:t>
      </w:r>
    </w:p>
    <w:p>
      <w:pPr>
        <w:pStyle w:val="Estilo"/>
      </w:pPr>
      <w:r>
        <w:t/>
      </w:r>
    </w:p>
    <w:p>
      <w:pPr>
        <w:pStyle w:val="Estilo"/>
      </w:pPr>
      <w:r>
        <w:t>III.- Al defensor de un reo, sea particular o de oficio, que sólo se concrete a aceptar el cargo y a solicitar la libertad caucional que menciona la fracción I del artículo 20 de la Constitución, sin promover más pruebas ni dirigirlo en su defensa.</w:t>
      </w:r>
    </w:p>
    <w:p>
      <w:pPr>
        <w:pStyle w:val="Estilo"/>
      </w:pPr>
      <w:r>
        <w:t/>
      </w:r>
    </w:p>
    <w:p>
      <w:pPr>
        <w:pStyle w:val="Estilo"/>
      </w:pPr>
      <w:r>
        <w:t>(F. DE E., D.O.F. 31 DE AGOSTO DE 1931)</w:t>
      </w:r>
    </w:p>
    <w:p>
      <w:pPr>
        <w:pStyle w:val="Estilo"/>
      </w:pPr>
      <w:r>
        <w:t>ARTICULO 233.- Los defensores de oficio que sin fundamento no promuevan las pruebas conducentes en defensa de los reos que los designen, serán destituídos de su empleo. Para este efecto, los jueces comunicarán al Jefe de Defensores las faltas respectivas.</w:t>
      </w:r>
    </w:p>
    <w:p>
      <w:pPr>
        <w:pStyle w:val="Estilo"/>
      </w:pPr>
      <w:r>
        <w:t/>
      </w:r>
    </w:p>
    <w:p>
      <w:pPr>
        <w:pStyle w:val="Estilo"/>
      </w:pPr>
      <w:r>
        <w:t/>
      </w:r>
    </w:p>
    <w:p>
      <w:pPr>
        <w:pStyle w:val="Estilo"/>
      </w:pPr>
      <w:r>
        <w:t>(REUBICADO [N. DE E. ANTES TÍTULO DECIMOCUARTO], D.O.F. 29 DE JULIO DE 1970)</w:t>
      </w:r>
    </w:p>
    <w:p>
      <w:pPr>
        <w:pStyle w:val="Estilo"/>
      </w:pPr>
      <w:r>
        <w:t>TITULO DECIMOTERCERO</w:t>
      </w:r>
    </w:p>
    <w:p>
      <w:pPr>
        <w:pStyle w:val="Estilo"/>
      </w:pPr>
      <w:r>
        <w:t/>
      </w:r>
    </w:p>
    <w:p>
      <w:pPr>
        <w:pStyle w:val="Estilo"/>
      </w:pPr>
      <w:r>
        <w:t>Falsedad</w:t>
      </w:r>
    </w:p>
    <w:p>
      <w:pPr>
        <w:pStyle w:val="Estilo"/>
      </w:pPr>
      <w:r>
        <w:t/>
      </w:r>
    </w:p>
    <w:p>
      <w:pPr>
        <w:pStyle w:val="Estilo"/>
      </w:pPr>
      <w:r>
        <w:t/>
      </w:r>
    </w:p>
    <w:p>
      <w:pPr>
        <w:pStyle w:val="Estilo"/>
      </w:pPr>
      <w:r>
        <w:t>(REFORMADA SU DENOMINACIÓN, D.O.F. 11 DE JUNIO DE 1992)</w:t>
      </w:r>
    </w:p>
    <w:p>
      <w:pPr>
        <w:pStyle w:val="Estilo"/>
      </w:pPr>
      <w:r>
        <w:t>CAPITULO I</w:t>
      </w:r>
    </w:p>
    <w:p>
      <w:pPr>
        <w:pStyle w:val="Estilo"/>
      </w:pPr>
      <w:r>
        <w:t/>
      </w:r>
    </w:p>
    <w:p>
      <w:pPr>
        <w:pStyle w:val="Estilo"/>
      </w:pPr>
      <w:r>
        <w:t>Falsificación, alteración y destrucción de moneda</w:t>
      </w:r>
    </w:p>
    <w:p>
      <w:pPr>
        <w:pStyle w:val="Estilo"/>
      </w:pPr>
      <w:r>
        <w:t/>
      </w:r>
    </w:p>
    <w:p>
      <w:pPr>
        <w:pStyle w:val="Estilo"/>
      </w:pPr>
      <w:r>
        <w:t>(REFORMADO, D.O.F. 11 DE JUNIO DE 1992)</w:t>
      </w:r>
    </w:p>
    <w:p>
      <w:pPr>
        <w:pStyle w:val="Estilo"/>
      </w:pPr>
      <w:r>
        <w:t>ARTICULO 234.- Al que cometa el delito de falsificación de moneda, se le impondrá de cinco a doce años de prisión y hasta quinientos días multa.</w:t>
      </w:r>
    </w:p>
    <w:p>
      <w:pPr>
        <w:pStyle w:val="Estilo"/>
      </w:pPr>
      <w:r>
        <w:t/>
      </w:r>
    </w:p>
    <w:p>
      <w:pPr>
        <w:pStyle w:val="Estilo"/>
      </w:pPr>
      <w:r>
        <w:t>Se entiende por moneda para los efectos de este Capítulo, los billetes y las piezas metálicas, nacionales o extranjeros, que tengan curso legal en el país emisor.</w:t>
      </w:r>
    </w:p>
    <w:p>
      <w:pPr>
        <w:pStyle w:val="Estilo"/>
      </w:pPr>
      <w:r>
        <w:t/>
      </w:r>
    </w:p>
    <w:p>
      <w:pPr>
        <w:pStyle w:val="Estilo"/>
      </w:pPr>
      <w:r>
        <w:t>Comete el delito de falsificación de moneda el que produzca, almacene, distribuya o introduzca al territorio nacional cualquier documento o pieza que contenga imágenes u otros elementos utilizados en las monedas circulantes, y que por ello resulten idóneos para engañar al público, por ser confundibles con monedas emitidas legalmente. A quien cometa este delito en grado de tentativa, se le impondrá de cuatro a ocho años de prisión y hasta trescientos días multa.</w:t>
      </w:r>
    </w:p>
    <w:p>
      <w:pPr>
        <w:pStyle w:val="Estilo"/>
      </w:pPr>
      <w:r>
        <w:t/>
      </w:r>
    </w:p>
    <w:p>
      <w:pPr>
        <w:pStyle w:val="Estilo"/>
      </w:pPr>
      <w:r>
        <w:t>La pena señalada en el primer párrafo de este artículo, también se impondrá al que a sabiendas hiciere uso de moneda falsificada.</w:t>
      </w:r>
    </w:p>
    <w:p>
      <w:pPr>
        <w:pStyle w:val="Estilo"/>
      </w:pPr>
      <w:r>
        <w:t/>
      </w:r>
    </w:p>
    <w:p>
      <w:pPr>
        <w:pStyle w:val="Estilo"/>
      </w:pPr>
      <w:r>
        <w:t>(REFORMADO, D.O.F. 11 DE JUNIO DE 1992)</w:t>
      </w:r>
    </w:p>
    <w:p>
      <w:pPr>
        <w:pStyle w:val="Estilo"/>
      </w:pPr>
      <w:r>
        <w:t>ARTICULO 235.- Se impondrá de uno a cinco años de prisión y hasta quinientos días multa:</w:t>
      </w:r>
    </w:p>
    <w:p>
      <w:pPr>
        <w:pStyle w:val="Estilo"/>
      </w:pPr>
      <w:r>
        <w:t/>
      </w:r>
    </w:p>
    <w:p>
      <w:pPr>
        <w:pStyle w:val="Estilo"/>
      </w:pPr>
      <w:r>
        <w:t>I.- Al que, produzca, almacene o distribuya piezas de papel con tamaño similar o igual al de los billetes, cuando dichas piezas presenten algunas de las imágenes o elementos de los contenidos en aquellos, resultando con ello piezas con apariencia de billetes;</w:t>
      </w:r>
    </w:p>
    <w:p>
      <w:pPr>
        <w:pStyle w:val="Estilo"/>
      </w:pPr>
      <w:r>
        <w:t/>
      </w:r>
    </w:p>
    <w:p>
      <w:pPr>
        <w:pStyle w:val="Estilo"/>
      </w:pPr>
      <w:r>
        <w:t>II.- Al que marque la moneda con leyendas, sellos, troqueles o de cualquier otra forma, que no sean delebles para divulgar mensajes dirigidos al público;</w:t>
      </w:r>
    </w:p>
    <w:p>
      <w:pPr>
        <w:pStyle w:val="Estilo"/>
      </w:pPr>
      <w:r>
        <w:t/>
      </w:r>
    </w:p>
    <w:p>
      <w:pPr>
        <w:pStyle w:val="Estilo"/>
      </w:pPr>
      <w:r>
        <w:t>III.- Al que permita el uso o realice la enajenación, por cualquier medio y título, de máquinas, instrumentos o útiles que únicamente puedan servir para la fabricación de moneda, a personas no autorizadas legalmente para ello.</w:t>
      </w:r>
    </w:p>
    <w:p>
      <w:pPr>
        <w:pStyle w:val="Estilo"/>
      </w:pPr>
      <w:r>
        <w:t/>
      </w:r>
    </w:p>
    <w:p>
      <w:pPr>
        <w:pStyle w:val="Estilo"/>
      </w:pPr>
      <w:r>
        <w:t>(REFORMADO, D.O.F. 11 DE JUNIO DE 1992)</w:t>
      </w:r>
    </w:p>
    <w:p>
      <w:pPr>
        <w:pStyle w:val="Estilo"/>
      </w:pPr>
      <w:r>
        <w:t>ARTICULO 236.- Se impondrá prisión de cinco a doce años y hasta quinientos días multa, al que altere moneda. Igual sanción se impondrá al que a sabiendas circule moneda alterada.</w:t>
      </w:r>
    </w:p>
    <w:p>
      <w:pPr>
        <w:pStyle w:val="Estilo"/>
      </w:pPr>
      <w:r>
        <w:t/>
      </w:r>
    </w:p>
    <w:p>
      <w:pPr>
        <w:pStyle w:val="Estilo"/>
      </w:pPr>
      <w:r>
        <w:t>Para los efectos de este artículo se entiende que altera un billete, aquel que forme piezas mediante la unión de dos o más fracciones procedentes de diferentes billetes, y que altera una moneda metálica, aquel que disminuye el contenido de oro, plata, platino o paladio que compongan las piezas monetarias de curso legal, mediante limaduras, recortes, disolución en ácidos o empleando cualquier otro medio.</w:t>
      </w:r>
    </w:p>
    <w:p>
      <w:pPr>
        <w:pStyle w:val="Estilo"/>
      </w:pPr>
      <w:r>
        <w:t/>
      </w:r>
    </w:p>
    <w:p>
      <w:pPr>
        <w:pStyle w:val="Estilo"/>
      </w:pPr>
      <w:r>
        <w:t>(REFORMADO, D.O.F. 11 DE JUNIO DE 1992)</w:t>
      </w:r>
    </w:p>
    <w:p>
      <w:pPr>
        <w:pStyle w:val="Estilo"/>
      </w:pPr>
      <w:r>
        <w:t>ARTICULO 237.- Se castigará con prisión de cinco a doce años y hasta quinientos días multa, a quien preste sus servicios o desempeñe un cargo o comisión en la casa de moneda o en cualquier empresa que fabrique cospeles, y que por cualquier medio, haga que las monedas de oro, plata, platino o paladio, contengan metal diverso al señalado por la ley, o tengan menor peso que el legal o una ley de aleación inferior.</w:t>
      </w:r>
    </w:p>
    <w:p>
      <w:pPr>
        <w:pStyle w:val="Estilo"/>
      </w:pPr>
      <w:r>
        <w:t/>
      </w:r>
    </w:p>
    <w:p>
      <w:pPr>
        <w:pStyle w:val="Estilo"/>
      </w:pPr>
      <w:r>
        <w:t>(REFORMADO Y REUBICADO, D.O.F. 11 DE JUNIO DE 1992)</w:t>
      </w:r>
    </w:p>
    <w:p>
      <w:pPr>
        <w:pStyle w:val="Estilo"/>
      </w:pPr>
      <w:r>
        <w:t>ARTICULO 238.- Se le impondrá de tres a siete años de prisión y hasta quinientos días multa, al que aproveche ilícitamente el contenido metálico destruyendo las monedas en circulación mediante su fundición o cualquier otro procedimiento.</w:t>
      </w:r>
    </w:p>
    <w:p>
      <w:pPr>
        <w:pStyle w:val="Estilo"/>
      </w:pPr>
      <w:r>
        <w:t/>
      </w:r>
    </w:p>
    <w:p>
      <w:pPr>
        <w:pStyle w:val="Estilo"/>
      </w:pPr>
      <w:r>
        <w:t/>
      </w:r>
    </w:p>
    <w:p>
      <w:pPr>
        <w:pStyle w:val="Estilo"/>
      </w:pPr>
      <w:r>
        <w:t>(REFORMADA SU DENOMINACIÓN, D.O.F. 8 DE FEBRERO DE 1999)</w:t>
      </w:r>
    </w:p>
    <w:p>
      <w:pPr>
        <w:pStyle w:val="Estilo"/>
      </w:pPr>
      <w:r>
        <w:t>CAPITULO II</w:t>
      </w:r>
    </w:p>
    <w:p>
      <w:pPr>
        <w:pStyle w:val="Estilo"/>
      </w:pPr>
      <w:r>
        <w:t/>
      </w:r>
    </w:p>
    <w:p>
      <w:pPr>
        <w:pStyle w:val="Estilo"/>
      </w:pPr>
      <w:r>
        <w:t>Falsificación y utilización indebida de títulos al portador, documentos de crédito público y documentos relativos al crédito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239.- Al que cometa el delito de falsificación de títulos al portador y documentos de crédito público, se le impondrán de cuatro a diez años de prisión y multa de doscientos cincuenta a tres mil pesos.</w:t>
      </w:r>
    </w:p>
    <w:p>
      <w:pPr>
        <w:pStyle w:val="Estilo"/>
      </w:pPr>
      <w:r>
        <w:t/>
      </w:r>
    </w:p>
    <w:p>
      <w:pPr>
        <w:pStyle w:val="Estilo"/>
      </w:pPr>
      <w:r>
        <w:t>Comete el delito de que habla el párrafo anterior el que falsificare:</w:t>
      </w:r>
    </w:p>
    <w:p>
      <w:pPr>
        <w:pStyle w:val="Estilo"/>
      </w:pPr>
      <w:r>
        <w:t/>
      </w:r>
    </w:p>
    <w:p>
      <w:pPr>
        <w:pStyle w:val="Estilo"/>
      </w:pPr>
      <w:r>
        <w:t>I.- Obligaciones u otros documentos de crédito público del tesoro, o los cupones de intereses o de dividendos de esos títulos.</w:t>
      </w:r>
    </w:p>
    <w:p>
      <w:pPr>
        <w:pStyle w:val="Estilo"/>
      </w:pPr>
      <w:r>
        <w:t/>
      </w:r>
    </w:p>
    <w:p>
      <w:pPr>
        <w:pStyle w:val="Estilo"/>
      </w:pPr>
      <w:r>
        <w:t>II.- Las obligaciones de la deuda pública de otra nación, cupones de intereses o de dividendos de estos títulos.</w:t>
      </w:r>
    </w:p>
    <w:p>
      <w:pPr>
        <w:pStyle w:val="Estilo"/>
      </w:pPr>
      <w:r>
        <w:t/>
      </w:r>
    </w:p>
    <w:p>
      <w:pPr>
        <w:pStyle w:val="Estilo"/>
      </w:pPr>
      <w:r>
        <w:t>III.- Las obligaciones y otros títulos legalmente emitidos por sociedades o empresas o por las administraciones públicas de la Federación, de los Estados o de cualquier Municipio, y los cupones de intereses o de dividendos de los documentos mencionados.</w:t>
      </w:r>
    </w:p>
    <w:p>
      <w:pPr>
        <w:pStyle w:val="Estilo"/>
      </w:pPr>
      <w:r>
        <w:t/>
      </w:r>
    </w:p>
    <w:p>
      <w:pPr>
        <w:pStyle w:val="Estilo"/>
      </w:pPr>
      <w:r>
        <w:t>(REFORMADO, D.O.F. 11 DE JUNIO DE 1992)</w:t>
      </w:r>
    </w:p>
    <w:p>
      <w:pPr>
        <w:pStyle w:val="Estilo"/>
      </w:pPr>
      <w:r>
        <w:t>ARTICULO 240.- Al que introduzca en la República o pusiere en circulación en ella los documentos falsificados de que habla el artículo anterior, se le aplicará la sanción ahí señalada.</w:t>
      </w:r>
    </w:p>
    <w:p>
      <w:pPr>
        <w:pStyle w:val="Estilo"/>
      </w:pPr>
      <w:r>
        <w:t/>
      </w:r>
    </w:p>
    <w:p>
      <w:pPr>
        <w:pStyle w:val="Estilo"/>
      </w:pPr>
      <w:r>
        <w:t>ARTICULO 240 bis.- (DEROGADO, D.O.F. 26 DE JUNIO DE 2008)</w:t>
      </w:r>
    </w:p>
    <w:p>
      <w:pPr>
        <w:pStyle w:val="Estilo"/>
      </w:pPr>
      <w:r>
        <w:t/>
      </w:r>
    </w:p>
    <w:p>
      <w:pPr>
        <w:pStyle w:val="Estilo"/>
      </w:pPr>
      <w:r>
        <w:t/>
      </w:r>
    </w:p>
    <w:p>
      <w:pPr>
        <w:pStyle w:val="Estilo"/>
      </w:pPr>
      <w:r>
        <w:t>CAPITULO III</w:t>
      </w:r>
    </w:p>
    <w:p>
      <w:pPr>
        <w:pStyle w:val="Estilo"/>
      </w:pPr>
      <w:r>
        <w:t/>
      </w:r>
    </w:p>
    <w:p>
      <w:pPr>
        <w:pStyle w:val="Estilo"/>
      </w:pPr>
      <w:r>
        <w:t>Falsificación de sellos, llaves, cuños o troqueles, marcas, pesas y medidas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241.- Se impondrán de cuatro a nueve años de prisión y multa de cuatrocientos a dos mil pesos:</w:t>
      </w:r>
    </w:p>
    <w:p>
      <w:pPr>
        <w:pStyle w:val="Estilo"/>
      </w:pPr>
      <w:r>
        <w:t/>
      </w:r>
    </w:p>
    <w:p>
      <w:pPr>
        <w:pStyle w:val="Estilo"/>
      </w:pPr>
      <w:r>
        <w:t>I.- Al que falsifique los sellos o marcas oficiales;</w:t>
      </w:r>
    </w:p>
    <w:p>
      <w:pPr>
        <w:pStyle w:val="Estilo"/>
      </w:pPr>
      <w:r>
        <w:t/>
      </w:r>
    </w:p>
    <w:p>
      <w:pPr>
        <w:pStyle w:val="Estilo"/>
      </w:pPr>
      <w:r>
        <w:t>II.- Al que falsifique los punzones para marcar la ley del oro o de la plata;</w:t>
      </w:r>
    </w:p>
    <w:p>
      <w:pPr>
        <w:pStyle w:val="Estilo"/>
      </w:pPr>
      <w:r>
        <w:t/>
      </w:r>
    </w:p>
    <w:p>
      <w:pPr>
        <w:pStyle w:val="Estilo"/>
      </w:pPr>
      <w:r>
        <w:t>III.- Al que falsifique los cuños o troqueles destinados para fabricar moneda o el sello, marca o contraseña que alguna autoridad usare para identificar cualquier objeto o para asegurar el pago de algún impuesto;</w:t>
      </w:r>
    </w:p>
    <w:p>
      <w:pPr>
        <w:pStyle w:val="Estilo"/>
      </w:pPr>
      <w:r>
        <w:t/>
      </w:r>
    </w:p>
    <w:p>
      <w:pPr>
        <w:pStyle w:val="Estilo"/>
      </w:pPr>
      <w:r>
        <w:t>IV.- Al que falsifique los punzones, matrices, planchas o cualquier otro objeto que sirva para la fabricación de acciones, obligaciones, cupones o billetes de que habla el artículo 239, y</w:t>
      </w:r>
    </w:p>
    <w:p>
      <w:pPr>
        <w:pStyle w:val="Estilo"/>
      </w:pPr>
      <w:r>
        <w:t/>
      </w:r>
    </w:p>
    <w:p>
      <w:pPr>
        <w:pStyle w:val="Estilo"/>
      </w:pPr>
      <w:r>
        <w:t>V.- Al que falsifique las marcas de inspección de pesas y medidas.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242.- Se impondrán prisión de tres meses a tres años y multa de veinte a mil pesos;</w:t>
      </w:r>
    </w:p>
    <w:p>
      <w:pPr>
        <w:pStyle w:val="Estilo"/>
      </w:pPr>
      <w:r>
        <w:t/>
      </w:r>
    </w:p>
    <w:p>
      <w:pPr>
        <w:pStyle w:val="Estilo"/>
      </w:pPr>
      <w:r>
        <w:t>I.- Al que falsifique llaves, el sello de un particular, un sello, marca, estampilla o contraseña de una casa de comercio, de un banco o de un establecimiento industrial; o un boleto o ficha de un espectáculo público;</w:t>
      </w:r>
    </w:p>
    <w:p>
      <w:pPr>
        <w:pStyle w:val="Estilo"/>
      </w:pPr>
      <w:r>
        <w:t/>
      </w:r>
    </w:p>
    <w:p>
      <w:pPr>
        <w:pStyle w:val="Estilo"/>
      </w:pPr>
      <w:r>
        <w:t>II.- Al que falsifique en la República los sellos punzones o marcas de una nación extranjera;</w:t>
      </w:r>
    </w:p>
    <w:p>
      <w:pPr>
        <w:pStyle w:val="Estilo"/>
      </w:pPr>
      <w:r>
        <w:t/>
      </w:r>
    </w:p>
    <w:p>
      <w:pPr>
        <w:pStyle w:val="Estilo"/>
      </w:pPr>
      <w:r>
        <w:t>III.- Al que enajene un sello, punzón o marca falsos, ocultando este vicio;</w:t>
      </w:r>
    </w:p>
    <w:p>
      <w:pPr>
        <w:pStyle w:val="Estilo"/>
      </w:pPr>
      <w:r>
        <w:t/>
      </w:r>
    </w:p>
    <w:p>
      <w:pPr>
        <w:pStyle w:val="Estilo"/>
      </w:pPr>
      <w:r>
        <w:t>IV.- Al que, para defraudar a otro altere las pesas y las medidas legítimas o quite de ellas las marcas verdaderas y las pase a pesas o medidas falsas, o haga uso de éstas;</w:t>
      </w:r>
    </w:p>
    <w:p>
      <w:pPr>
        <w:pStyle w:val="Estilo"/>
      </w:pPr>
      <w:r>
        <w:t/>
      </w:r>
    </w:p>
    <w:p>
      <w:pPr>
        <w:pStyle w:val="Estilo"/>
      </w:pPr>
      <w:r>
        <w:t>V.- Al que falsifique los sellos nacionales o extranjeros adheribles;</w:t>
      </w:r>
    </w:p>
    <w:p>
      <w:pPr>
        <w:pStyle w:val="Estilo"/>
      </w:pPr>
      <w:r>
        <w:t/>
      </w:r>
    </w:p>
    <w:p>
      <w:pPr>
        <w:pStyle w:val="Estilo"/>
      </w:pPr>
      <w:r>
        <w:t>VI.- Al que haga desaparecer alguno de los sellos de que habla la fracción anterior o la marca indicadora que ya se utilizó;</w:t>
      </w:r>
    </w:p>
    <w:p>
      <w:pPr>
        <w:pStyle w:val="Estilo"/>
      </w:pPr>
      <w:r>
        <w:t/>
      </w:r>
    </w:p>
    <w:p>
      <w:pPr>
        <w:pStyle w:val="Estilo"/>
      </w:pPr>
      <w:r>
        <w:t>VII.- Al que procurándose los verdaderos sellos, punzones, marcas, etc., haga uso indebido de ellos; y</w:t>
      </w:r>
    </w:p>
    <w:p>
      <w:pPr>
        <w:pStyle w:val="Estilo"/>
      </w:pPr>
      <w:r>
        <w:t/>
      </w:r>
    </w:p>
    <w:p>
      <w:pPr>
        <w:pStyle w:val="Estilo"/>
      </w:pPr>
      <w:r>
        <w:t>VIII.- Al que a sabiendas hiciere uso de los sellos o de algún otro de los objetos falsos de que habla el artículo anterior y las fracciones I, II, V y VI de éste.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20 DE ENERO DE 1967)</w:t>
      </w:r>
    </w:p>
    <w:p>
      <w:pPr>
        <w:pStyle w:val="Estilo"/>
      </w:pPr>
      <w:r>
        <w:t>ARTICULO 242 bis.- Se impondrá prisión de uno a cinco años y multa de doscientos a dos mil pesos, al que en cualquier forma altere las señales, marcas de sangre o de fuego, que se utilizan para distinguir el ganado, sin autorización de la persona que los tenga legalmente registradas ante la autoridad competente.</w:t>
      </w:r>
    </w:p>
    <w:p>
      <w:pPr>
        <w:pStyle w:val="Estilo"/>
      </w:pPr>
      <w:r>
        <w:t/>
      </w:r>
    </w:p>
    <w:p>
      <w:pPr>
        <w:pStyle w:val="Estilo"/>
      </w:pPr>
      <w:r>
        <w:t/>
      </w:r>
    </w:p>
    <w:p>
      <w:pPr>
        <w:pStyle w:val="Estilo"/>
      </w:pPr>
      <w:r>
        <w:t>CAPITULO IV</w:t>
      </w:r>
    </w:p>
    <w:p>
      <w:pPr>
        <w:pStyle w:val="Estilo"/>
      </w:pPr>
      <w:r>
        <w:t/>
      </w:r>
    </w:p>
    <w:p>
      <w:pPr>
        <w:pStyle w:val="Estilo"/>
      </w:pPr>
      <w:r>
        <w:t>Falsificación de documentos en general</w:t>
      </w:r>
    </w:p>
    <w:p>
      <w:pPr>
        <w:pStyle w:val="Estilo"/>
      </w:pPr>
      <w:r>
        <w:t/>
      </w:r>
    </w:p>
    <w:p>
      <w:pPr>
        <w:pStyle w:val="Estilo"/>
      </w:pPr>
      <w:r>
        <w:t>(REFORMADO, D.O.F. 13 DE MAYO DE 1996)</w:t>
      </w:r>
    </w:p>
    <w:p>
      <w:pPr>
        <w:pStyle w:val="Estilo"/>
      </w:pPr>
      <w:r>
        <w:t>ARTICULO 243.-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p>
    <w:p>
      <w:pPr>
        <w:pStyle w:val="Estilo"/>
      </w:pPr>
      <w:r>
        <w:t/>
      </w:r>
    </w:p>
    <w:p>
      <w:pPr>
        <w:pStyle w:val="Estilo"/>
      </w:pPr>
      <w:r>
        <w:t>Si quien realiza la falsificación es un servidor público, la pena de que se trate, se aumentará hasta en una mitad más.</w:t>
      </w:r>
    </w:p>
    <w:p>
      <w:pPr>
        <w:pStyle w:val="Estilo"/>
      </w:pPr>
      <w:r>
        <w:t/>
      </w:r>
    </w:p>
    <w:p>
      <w:pPr>
        <w:pStyle w:val="Estilo"/>
      </w:pPr>
      <w:r>
        <w:t>ARTICULO 244.-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concluído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(F. DE E., D.O.F. 31 DE AGOSTO DE 1931)</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(F. DE E., D.O.F. 31 DE AGOSTO DE 1931)</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 y</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(ADICIONADA, D.O.F. 23 DE DICIEMBRE DE 1985)</w:t>
      </w:r>
    </w:p>
    <w:p>
      <w:pPr>
        <w:pStyle w:val="Estilo"/>
      </w:pPr>
      <w:r>
        <w:t>X.- Elaborando placas, gafetes, distintivos, documentos o cualquier otra identificación oficial, sin contar con la autorización de la autoridad correspondiente.</w:t>
      </w:r>
    </w:p>
    <w:p>
      <w:pPr>
        <w:pStyle w:val="Estilo"/>
      </w:pPr>
      <w:r>
        <w:t/>
      </w:r>
    </w:p>
    <w:p>
      <w:pPr>
        <w:pStyle w:val="Estilo"/>
      </w:pPr>
      <w:r>
        <w:t>ARTICULO 245.- Para que el delito de falsificación de documentos sea sancionable como tal, se necesita que concurran los requisitos siguientes:</w:t>
      </w:r>
    </w:p>
    <w:p>
      <w:pPr>
        <w:pStyle w:val="Estilo"/>
      </w:pPr>
      <w:r>
        <w:t/>
      </w:r>
    </w:p>
    <w:p>
      <w:pPr>
        <w:pStyle w:val="Estilo"/>
      </w:pPr>
      <w:r>
        <w:t>I.- Que el falsario se proponga sacar algún provecho para sí o para otro, o causar perjuicio a la sociedad, al Estado o a un tercero;</w:t>
      </w:r>
    </w:p>
    <w:p>
      <w:pPr>
        <w:pStyle w:val="Estilo"/>
      </w:pPr>
      <w:r>
        <w:t/>
      </w:r>
    </w:p>
    <w:p>
      <w:pPr>
        <w:pStyle w:val="Estilo"/>
      </w:pPr>
      <w:r>
        <w:t>(F. DE E., D.O.F. 31 DE AGOSTO DE 1931)</w:t>
      </w:r>
    </w:p>
    <w:p>
      <w:pPr>
        <w:pStyle w:val="Estilo"/>
      </w:pPr>
      <w:r>
        <w:t>II.- Que resulte o pueda resultar perjuicio a la sociedad, al Estado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ARTICULO 246.- También incurrirá en la pena señalada en el artículo 243:</w:t>
      </w:r>
    </w:p>
    <w:p>
      <w:pPr>
        <w:pStyle w:val="Estilo"/>
      </w:pPr>
      <w:r>
        <w:t/>
      </w:r>
    </w:p>
    <w:p>
      <w:pPr>
        <w:pStyle w:val="Estilo"/>
      </w:pPr>
      <w:r>
        <w:t>I.- El funcionario o empleado que, por engaño o sorpresa, hiciere que alguien firme un documento público, que no habría firmado sabiendo su contenido;</w:t>
      </w:r>
    </w:p>
    <w:p>
      <w:pPr>
        <w:pStyle w:val="Estilo"/>
      </w:pPr>
      <w:r>
        <w:t/>
      </w:r>
    </w:p>
    <w:p>
      <w:pPr>
        <w:pStyle w:val="Estilo"/>
      </w:pPr>
      <w:r>
        <w:t>(F. DE E., D.O.F. 31 DE AGOSTO DE 1931)</w:t>
      </w:r>
    </w:p>
    <w:p>
      <w:pPr>
        <w:pStyle w:val="Estilo"/>
      </w:pPr>
      <w:r>
        <w:t>II.- El Notario y cualquier otro funcionario público que, en ejercicio de sus funciones, expida una certificación de hechos que no sean ciertos, o da fe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la atribuya, ya sea ésta imaginaria o ya tome el nombre de una persona real, atribuyéndoles falsamente la calidad de médico o cirujano;</w:t>
      </w:r>
    </w:p>
    <w:p>
      <w:pPr>
        <w:pStyle w:val="Estilo"/>
      </w:pPr>
      <w:r>
        <w:t/>
      </w:r>
    </w:p>
    <w:p>
      <w:pPr>
        <w:pStyle w:val="Estilo"/>
      </w:pPr>
      <w:r>
        <w:t>(F. DE E., D.O.F. 31 DE AGOSTO DE 1931)</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hubiere sido en su favor, o altere la que a él se le expidió;</w:t>
      </w:r>
    </w:p>
    <w:p>
      <w:pPr>
        <w:pStyle w:val="Estilo"/>
      </w:pPr>
      <w:r>
        <w:t/>
      </w:r>
    </w:p>
    <w:p>
      <w:pPr>
        <w:pStyle w:val="Estilo"/>
      </w:pPr>
      <w:r>
        <w:t>VI.- Los encargados del servicio telegráfico, telefónico o de radio que supongan o falsifiquen un despacho de esa clase, y</w:t>
      </w:r>
    </w:p>
    <w:p>
      <w:pPr>
        <w:pStyle w:val="Estilo"/>
      </w:pPr>
      <w:r>
        <w:t/>
      </w:r>
    </w:p>
    <w:p>
      <w:pPr>
        <w:pStyle w:val="Estilo"/>
      </w:pPr>
      <w:r>
        <w:t>(REFORMADA, D.O.F. 15 DE ENERO DE 1951)</w:t>
      </w:r>
    </w:p>
    <w:p>
      <w:pPr>
        <w:pStyle w:val="Estilo"/>
      </w:pPr>
      <w:r>
        <w:t>VII.- El que a sabiendas hiciere uso de un documento falso o de copia, transcripción o testimonio del mismo, sea público o privado.</w:t>
      </w:r>
    </w:p>
    <w:p>
      <w:pPr>
        <w:pStyle w:val="Estilo"/>
      </w:pPr>
      <w:r>
        <w:t/>
      </w:r>
    </w:p>
    <w:p>
      <w:pPr>
        <w:pStyle w:val="Estilo"/>
      </w:pPr>
      <w:r>
        <w:t/>
      </w:r>
    </w:p>
    <w:p>
      <w:pPr>
        <w:pStyle w:val="Estilo"/>
      </w:pPr>
      <w:r>
        <w:t>CAPITULO V</w:t>
      </w:r>
    </w:p>
    <w:p>
      <w:pPr>
        <w:pStyle w:val="Estilo"/>
      </w:pPr>
      <w:r>
        <w:t/>
      </w:r>
    </w:p>
    <w:p>
      <w:pPr>
        <w:pStyle w:val="Estilo"/>
      </w:pPr>
      <w:r>
        <w:t>Falsedad en declaraciones judiciales y en informes dados a una autoridad</w:t>
      </w:r>
    </w:p>
    <w:p>
      <w:pPr>
        <w:pStyle w:val="Estilo"/>
      </w:pPr>
      <w:r>
        <w:t/>
      </w:r>
    </w:p>
    <w:p>
      <w:pPr>
        <w:pStyle w:val="Estilo"/>
      </w:pPr>
      <w:r>
        <w:t>(REFORMADO PRIMER PÁRRAFO, D.O.F. 23 DE ENERO DE 2009)</w:t>
      </w:r>
    </w:p>
    <w:p>
      <w:pPr>
        <w:pStyle w:val="Estilo"/>
      </w:pPr>
      <w:r>
        <w:t>ARTICULO 247.- Se impondrán de cuatro a ocho años de prisión y de cien a trescientos días multa:</w:t>
      </w:r>
    </w:p>
    <w:p>
      <w:pPr>
        <w:pStyle w:val="Estilo"/>
      </w:pPr>
      <w:r>
        <w:t/>
      </w:r>
    </w:p>
    <w:p>
      <w:pPr>
        <w:pStyle w:val="Estilo"/>
      </w:pPr>
      <w:r>
        <w:t>(REFORMADA, D.O.F. 9 DE MARZO DE 1946)</w:t>
      </w:r>
    </w:p>
    <w:p>
      <w:pPr>
        <w:pStyle w:val="Estilo"/>
      </w:pPr>
      <w:r>
        <w:t>I.- Al que interrogado por alguna autoridad pública distinta de la judicial en ejercicio de sus funciones o con motivo de ellas, faltare a la verdad.</w:t>
      </w:r>
    </w:p>
    <w:p>
      <w:pPr>
        <w:pStyle w:val="Estilo"/>
      </w:pPr>
      <w:r>
        <w:t/>
      </w:r>
    </w:p>
    <w:p>
      <w:pPr>
        <w:pStyle w:val="Estilo"/>
      </w:pPr>
      <w:r>
        <w:t>II.- (DEROGADA, D.O.F. 23 DE ENERO DE 2009)</w:t>
      </w:r>
    </w:p>
    <w:p>
      <w:pPr>
        <w:pStyle w:val="Estilo"/>
      </w:pPr>
      <w:r>
        <w:t/>
      </w:r>
    </w:p>
    <w:p>
      <w:pPr>
        <w:pStyle w:val="Estilo"/>
      </w:pPr>
      <w:r>
        <w:t>(REFORMADA, D.O.F. 9 DE MARZO DE 1946)</w:t>
      </w:r>
    </w:p>
    <w:p>
      <w:pPr>
        <w:pStyle w:val="Estilo"/>
      </w:pPr>
      <w:r>
        <w:t>III.- Al que soborne a un testigo, a un perito o a un intérprete, para que se produzca con falsedad en juicio o los obligue o comprometa a ello intimándolos o de otro modo.</w:t>
      </w:r>
    </w:p>
    <w:p>
      <w:pPr>
        <w:pStyle w:val="Estilo"/>
      </w:pPr>
      <w:r>
        <w:t/>
      </w:r>
    </w:p>
    <w:p>
      <w:pPr>
        <w:pStyle w:val="Estilo"/>
      </w:pPr>
      <w:r>
        <w:t>(REFORMADO PRIMER PÁRRAFO, D.O.F. 10 DE ENERO DE 1994)</w:t>
      </w:r>
    </w:p>
    <w:p>
      <w:pPr>
        <w:pStyle w:val="Estilo"/>
      </w:pPr>
      <w:r>
        <w:t>IV.- 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pPr>
        <w:pStyle w:val="Estilo"/>
      </w:pPr>
      <w:r>
        <w:t/>
      </w:r>
    </w:p>
    <w:p>
      <w:pPr>
        <w:pStyle w:val="Estilo"/>
      </w:pPr>
      <w:r>
        <w:t>(REFORMADO, D.O.F. 9 DE MARZO DE 1946)</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(ADICIONADA, D.O.F. 5 DE ENERO DE 1955)</w:t>
      </w:r>
    </w:p>
    <w:p>
      <w:pPr>
        <w:pStyle w:val="Estilo"/>
      </w:pPr>
      <w:r>
        <w:t>V.- Al que en juicio de amparo rinda informes como autoridad responsable, en los que afirmare una falsedad o negare la verdad en todo o en parte.</w:t>
      </w:r>
    </w:p>
    <w:p>
      <w:pPr>
        <w:pStyle w:val="Estilo"/>
      </w:pPr>
      <w:r>
        <w:t/>
      </w:r>
    </w:p>
    <w:p>
      <w:pPr>
        <w:pStyle w:val="Estilo"/>
      </w:pPr>
      <w:r>
        <w:t>(ADICIONADO, D.O.F. 23 DE ENERO DE 2009)</w:t>
      </w:r>
    </w:p>
    <w:p>
      <w:pPr>
        <w:pStyle w:val="Estilo"/>
      </w:pPr>
      <w:r>
        <w:t>ARTICULO 247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o que aumente o disminuya su gravedad, o que sirva para establecer la naturaleza o particularidades de orden técnico o científico que importen para que la autoridad pronuncie resolución sobre materia cuestionada en el asunto donde el testimonio o la opinión pericial se viertan.</w:t>
      </w:r>
    </w:p>
    <w:p>
      <w:pPr>
        <w:pStyle w:val="Estilo"/>
      </w:pPr>
      <w:r>
        <w:t/>
      </w:r>
    </w:p>
    <w:p>
      <w:pPr>
        <w:pStyle w:val="Estilo"/>
      </w:pPr>
      <w:r>
        <w:t>Cuando al sentenciado se le imponga una pena de más de veinte años de prisión por el testimonio o peritaje falsos, la sanción será de ocho a quince años de prisión y de quinientos a ochocientos días multa.</w:t>
      </w:r>
    </w:p>
    <w:p>
      <w:pPr>
        <w:pStyle w:val="Estilo"/>
      </w:pPr>
      <w:r>
        <w:t/>
      </w:r>
    </w:p>
    <w:p>
      <w:pPr>
        <w:pStyle w:val="Estilo"/>
      </w:pPr>
      <w:r>
        <w:t>(REFORMADO, D.O.F. 30 DE DICIEMBRE DE 1991)</w:t>
      </w:r>
    </w:p>
    <w:p>
      <w:pPr>
        <w:pStyle w:val="Estilo"/>
      </w:pPr>
      <w:r>
        <w:t>ARTICULO 248.- El testigo, perito o intérprete que retracte espontáneamente sus falsas declaraciones rendidas ante cualquier autoridad administrativa o ante la judicial antes de que se pronuncie sentencia en la instancia en que las diere, sólo pagará de 30 a 180 días multa, pero si faltare a la verdad al retractar sus declaraciones, se le aplicará la sanción que corresponda con arreglo a lo prevenido en este capítulo, considerándolo como reincidente.</w:t>
      </w:r>
    </w:p>
    <w:p>
      <w:pPr>
        <w:pStyle w:val="Estilo"/>
      </w:pPr>
      <w:r>
        <w:t/>
      </w:r>
    </w:p>
    <w:p>
      <w:pPr>
        <w:pStyle w:val="Estilo"/>
      </w:pPr>
      <w:r>
        <w:t>(ADICIONADO, D.O.F. 10 DE ENERO DE 1994)</w:t>
      </w:r>
    </w:p>
    <w:p>
      <w:pPr>
        <w:pStyle w:val="Estilo"/>
      </w:pPr>
      <w:r>
        <w:t>ARTICULO 248 bis.- Al que con el propósito de inculpar a alguien como responsable de un delito ante la autoridad, simule en su contra la existencia de pruebas materiales que hagan presumir su responsabilidad, se le impondrá prisión de dos a seis años y de cien a trescientos días multa.</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D.O.F. 10 DE ENERO DE 1994)</w:t>
      </w:r>
    </w:p>
    <w:p>
      <w:pPr>
        <w:pStyle w:val="Estilo"/>
      </w:pPr>
      <w:r>
        <w:t>ARTICULO 249.- Se impondrán de diez a ciento ochenta jornadas de trabajo en favor de la comunidad:</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cualquiera clase o citación de una autoridad, oculte su domicilio, o designe otro distinto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w:t>
      </w:r>
    </w:p>
    <w:p>
      <w:pPr>
        <w:pStyle w:val="Estilo"/>
      </w:pPr>
      <w:r>
        <w:t/>
      </w:r>
    </w:p>
    <w:p>
      <w:pPr>
        <w:pStyle w:val="Estilo"/>
      </w:pPr>
      <w:r>
        <w:t/>
      </w:r>
    </w:p>
    <w:p>
      <w:pPr>
        <w:pStyle w:val="Estilo"/>
      </w:pPr>
      <w:r>
        <w:t>(REFORMADA SU DENOMINACIÓN, D.O.F. 21 DE ENERO DE 1985)</w:t>
      </w:r>
    </w:p>
    <w:p>
      <w:pPr>
        <w:pStyle w:val="Estilo"/>
      </w:pPr>
      <w:r>
        <w:t>CAPITULO VII</w:t>
      </w:r>
    </w:p>
    <w:p>
      <w:pPr>
        <w:pStyle w:val="Estilo"/>
      </w:pPr>
      <w:r>
        <w:t/>
      </w:r>
    </w:p>
    <w:p>
      <w:pPr>
        <w:pStyle w:val="Estilo"/>
      </w:pPr>
      <w:r>
        <w:t>Usurpación de funciones públicas o de profesión y uso indebido de condecoraciones, uniformes, grados jerárquicos, divisas, insignias y siglas</w:t>
      </w:r>
    </w:p>
    <w:p>
      <w:pPr>
        <w:pStyle w:val="Estilo"/>
      </w:pPr>
      <w:r>
        <w:t/>
      </w:r>
    </w:p>
    <w:p>
      <w:pPr>
        <w:pStyle w:val="Estilo"/>
      </w:pPr>
      <w:r>
        <w:t>(REFORMADO PRIMER PÁRRAFO, D.O.F. 10 DE ENERO DE 1994)</w:t>
      </w:r>
    </w:p>
    <w:p>
      <w:pPr>
        <w:pStyle w:val="Estilo"/>
      </w:pPr>
      <w:r>
        <w:t>ARTICULO 250.- Se sancionará con prisión de uno a seis años y multa de cien a trescientos días a quien:</w:t>
      </w:r>
    </w:p>
    <w:p>
      <w:pPr>
        <w:pStyle w:val="Estilo"/>
      </w:pPr>
      <w:r>
        <w:t/>
      </w:r>
    </w:p>
    <w:p>
      <w:pPr>
        <w:pStyle w:val="Estilo"/>
      </w:pPr>
      <w:r>
        <w:t>(REFORMADA, D.O.F. 30 DE ENERO DE 1947)</w:t>
      </w:r>
    </w:p>
    <w:p>
      <w:pPr>
        <w:pStyle w:val="Estilo"/>
      </w:pPr>
      <w:r>
        <w:t>I.- Al que, sin ser funcionario público, se atribuya ese carácter y ejerza alguna de las funciones de tal;</w:t>
      </w:r>
    </w:p>
    <w:p>
      <w:pPr>
        <w:pStyle w:val="Estilo"/>
      </w:pPr>
      <w:r>
        <w:t/>
      </w:r>
    </w:p>
    <w:p>
      <w:pPr>
        <w:pStyle w:val="Estilo"/>
      </w:pPr>
      <w:r>
        <w:t>(REFORMADO PRIMER PÁRRAFO, D.O.F. 10 DE ENERO DE 1994)</w:t>
      </w:r>
    </w:p>
    <w:p>
      <w:pPr>
        <w:pStyle w:val="Estilo"/>
      </w:pPr>
      <w:r>
        <w:t>II.- Al que sin tener título profesional o autorización para ejercer alguna profesión reglamentada, expedidas por autoridades u organismos legalmente capacitados para ello, conforme a las disposiciones reglamentarias del artículo 5 constitucional.</w:t>
      </w:r>
    </w:p>
    <w:p>
      <w:pPr>
        <w:pStyle w:val="Estilo"/>
      </w:pPr>
      <w:r>
        <w:t/>
      </w:r>
    </w:p>
    <w:p>
      <w:pPr>
        <w:pStyle w:val="Estilo"/>
      </w:pPr>
      <w:r>
        <w:t>(REFORMADO, D.O.F. 30 DE ENERO DE 1947)</w:t>
      </w:r>
    </w:p>
    <w:p>
      <w:pPr>
        <w:pStyle w:val="Estilo"/>
      </w:pPr>
      <w:r>
        <w:t>a).- Se atribuya el carácter de profesionista.</w:t>
      </w:r>
    </w:p>
    <w:p>
      <w:pPr>
        <w:pStyle w:val="Estilo"/>
      </w:pPr>
      <w:r>
        <w:t/>
      </w:r>
    </w:p>
    <w:p>
      <w:pPr>
        <w:pStyle w:val="Estilo"/>
      </w:pPr>
      <w:r>
        <w:t>(REFORMADO, D.O.F. 30 DE ENERO DE 1947)</w:t>
      </w:r>
    </w:p>
    <w:p>
      <w:pPr>
        <w:pStyle w:val="Estilo"/>
      </w:pPr>
      <w:r>
        <w:t>b).- Realice actos propios de una actividad profesional, con excepción de lo previsto en el 3er. párrafo del artículo 26 de la Ley Reglamentaria de los Artículos 4º. y 5º. Constitucionales.</w:t>
      </w:r>
    </w:p>
    <w:p>
      <w:pPr>
        <w:pStyle w:val="Estilo"/>
      </w:pPr>
      <w:r>
        <w:t/>
      </w:r>
    </w:p>
    <w:p>
      <w:pPr>
        <w:pStyle w:val="Estilo"/>
      </w:pPr>
      <w:r>
        <w:t>(REFORMADO, D.O.F. 30 DE ENERO DE 1947)</w:t>
      </w:r>
    </w:p>
    <w:p>
      <w:pPr>
        <w:pStyle w:val="Estilo"/>
      </w:pPr>
      <w:r>
        <w:t>c).- Ofrezca públicamente sus servicios como profesionista.</w:t>
      </w:r>
    </w:p>
    <w:p>
      <w:pPr>
        <w:pStyle w:val="Estilo"/>
      </w:pPr>
      <w:r>
        <w:t/>
      </w:r>
    </w:p>
    <w:p>
      <w:pPr>
        <w:pStyle w:val="Estilo"/>
      </w:pPr>
      <w:r>
        <w:t>(REFORMADO, D.O.F. 30 DE ENERO DE 1947)</w:t>
      </w:r>
    </w:p>
    <w:p>
      <w:pPr>
        <w:pStyle w:val="Estilo"/>
      </w:pPr>
      <w:r>
        <w:t>d).- Use un título o autorización para ejercer alguna actividad profesional sin tener derecho a ello.</w:t>
      </w:r>
    </w:p>
    <w:p>
      <w:pPr>
        <w:pStyle w:val="Estilo"/>
      </w:pPr>
      <w:r>
        <w:t/>
      </w:r>
    </w:p>
    <w:p>
      <w:pPr>
        <w:pStyle w:val="Estilo"/>
      </w:pPr>
      <w:r>
        <w:t>(REFORMADO, D.O.F. 30 DE ENERO DE 1947)</w:t>
      </w:r>
    </w:p>
    <w:p>
      <w:pPr>
        <w:pStyle w:val="Estilo"/>
      </w:pPr>
      <w:r>
        <w:t>e).- Con objeto de lucrar, se una a profesionistas legalmente autorizados con fines de ejercicio profesional o administre alguna asociación profesional.</w:t>
      </w:r>
    </w:p>
    <w:p>
      <w:pPr>
        <w:pStyle w:val="Estilo"/>
      </w:pPr>
      <w:r>
        <w:t/>
      </w:r>
    </w:p>
    <w:p>
      <w:pPr>
        <w:pStyle w:val="Estilo"/>
      </w:pPr>
      <w:r>
        <w:t>(REFORMADA, D.O.F. 30 DE ENERO DE 1947)</w:t>
      </w:r>
    </w:p>
    <w:p>
      <w:pPr>
        <w:pStyle w:val="Estilo"/>
      </w:pPr>
      <w:r>
        <w:t>III.- Al extranjero que ejerza una profesión reglamentada sin tener autorización de autoridad competente o después de vencido el plazo que aquélla le hubiere concedido.</w:t>
      </w:r>
    </w:p>
    <w:p>
      <w:pPr>
        <w:pStyle w:val="Estilo"/>
      </w:pPr>
      <w:r>
        <w:t/>
      </w:r>
    </w:p>
    <w:p>
      <w:pPr>
        <w:pStyle w:val="Estilo"/>
      </w:pPr>
      <w:r>
        <w:t>(REFORMADA, D.O.F. 10 DE ENERO DE 1994)</w:t>
      </w:r>
    </w:p>
    <w:p>
      <w:pPr>
        <w:pStyle w:val="Estilo"/>
      </w:pPr>
      <w:r>
        <w:t>IV.- Al que usare credenciales de servidor público, condecoraciones, uniformes, grados jerárquicos, divisas, insignias o siglas a las que no tenga derecho. Podrá aumentarse la pena hasta la mitad de su duración y cuantía, cuando sean de uso exclusivo de las Fuerzas Armadas Mexicanas o de alguna corporación policial.</w:t>
      </w:r>
    </w:p>
    <w:p>
      <w:pPr>
        <w:pStyle w:val="Estilo"/>
      </w:pPr>
      <w:r>
        <w:t/>
      </w:r>
    </w:p>
    <w:p>
      <w:pPr>
        <w:pStyle w:val="Estilo"/>
      </w:pPr>
      <w:r>
        <w:t>(ADICIONADO, D.O.F. 24 DE JUNIO DE 2009)</w:t>
      </w:r>
    </w:p>
    <w:p>
      <w:pPr>
        <w:pStyle w:val="Estilo"/>
      </w:pPr>
      <w:r>
        <w:t>ARTICULO 250 bis.- Al que cometa el delito de falsificación de uniformes y divisas de las fuerzas armadas o de cualquier institución de seguridad pública, se le impondrá de cinco a doce años de prisión y hasta quinientos días multa.</w:t>
      </w:r>
    </w:p>
    <w:p>
      <w:pPr>
        <w:pStyle w:val="Estilo"/>
      </w:pPr>
      <w:r>
        <w:t/>
      </w:r>
    </w:p>
    <w:p>
      <w:pPr>
        <w:pStyle w:val="Estilo"/>
      </w:pPr>
      <w:r>
        <w:t>Comete el delito de falsificación de uniformes y divisas de las fuerzas armadas o de cualquier institución de seguridad pública, el que sin autorización de la institución correspondiente fabrique, confeccione, produzca, imprima o pinte, cualquiera de los uniformes, insignias, credenciales de identificación, medallas, divisas, gafetes, escudos, documentos, adheribles, distintivos o piezas que contengan imágenes, siglas u otros elementos utilizados en dichas instituciones.</w:t>
      </w:r>
    </w:p>
    <w:p>
      <w:pPr>
        <w:pStyle w:val="Estilo"/>
      </w:pPr>
      <w:r>
        <w:t/>
      </w:r>
    </w:p>
    <w:p>
      <w:pPr>
        <w:pStyle w:val="Estilo"/>
      </w:pPr>
      <w:r>
        <w:t>Se entiende por uniformes, divisas o insignias para los efectos de este artículo, los señalados en las disposiciones aplicables de las fuerzas armadas o de cualquier institución de seguridad pública.</w:t>
      </w:r>
    </w:p>
    <w:p>
      <w:pPr>
        <w:pStyle w:val="Estilo"/>
      </w:pPr>
      <w:r>
        <w:t/>
      </w:r>
    </w:p>
    <w:p>
      <w:pPr>
        <w:pStyle w:val="Estilo"/>
      </w:pPr>
      <w:r>
        <w:t>(ADICIONADO, D.O.F. 24 DE JUNIO DE 2009)</w:t>
      </w:r>
    </w:p>
    <w:p>
      <w:pPr>
        <w:pStyle w:val="Estilo"/>
      </w:pPr>
      <w:r>
        <w:t>ARTICULO 250 bis 1.- Se impondrá de uno a seis años de prisión y de cien a trescientos días multa a quien:</w:t>
      </w:r>
    </w:p>
    <w:p>
      <w:pPr>
        <w:pStyle w:val="Estilo"/>
      </w:pPr>
      <w:r>
        <w:t/>
      </w:r>
    </w:p>
    <w:p>
      <w:pPr>
        <w:pStyle w:val="Estilo"/>
      </w:pPr>
      <w:r>
        <w:t>I.- Almacene, distribuya, posea o introduzca al territorio nacional uniformes o divisas de las fuerzas armadas o de cualquier institución de seguridad pública falsificadas;</w:t>
      </w:r>
    </w:p>
    <w:p>
      <w:pPr>
        <w:pStyle w:val="Estilo"/>
      </w:pPr>
      <w:r>
        <w:t/>
      </w:r>
    </w:p>
    <w:p>
      <w:pPr>
        <w:pStyle w:val="Estilo"/>
      </w:pPr>
      <w:r>
        <w:t>II.- Adquiera, enajene o use por cualquier medio o título, uniformes, divisas, balizaje, credenciales de identificación o insignias de las fuerzas armadas o cualquier institución de seguridad pública, falsificadas;</w:t>
      </w:r>
    </w:p>
    <w:p>
      <w:pPr>
        <w:pStyle w:val="Estilo"/>
      </w:pPr>
      <w:r>
        <w:t/>
      </w:r>
    </w:p>
    <w:p>
      <w:pPr>
        <w:pStyle w:val="Estilo"/>
      </w:pPr>
      <w:r>
        <w:t>III.- Obtenga, conserve, facilite o enajene sin autorización los verdaderos uniformes o divisas de las fuerzas armadas o de cualquier institución de seguridad pública;</w:t>
      </w:r>
    </w:p>
    <w:p>
      <w:pPr>
        <w:pStyle w:val="Estilo"/>
      </w:pPr>
      <w:r>
        <w:t/>
      </w:r>
    </w:p>
    <w:p>
      <w:pPr>
        <w:pStyle w:val="Estilo"/>
      </w:pPr>
      <w:r>
        <w:t>IV.- Cuando se utilicen vehículos con balizaje, colores, equipamiento, originales, falsificados o con apariencia tal que se asemejen a los vehículos utilizados por las fuerzas armadas o instituciones de seguridad pública, y</w:t>
      </w:r>
    </w:p>
    <w:p>
      <w:pPr>
        <w:pStyle w:val="Estilo"/>
      </w:pPr>
      <w:r>
        <w:t/>
      </w:r>
    </w:p>
    <w:p>
      <w:pPr>
        <w:pStyle w:val="Estilo"/>
      </w:pPr>
      <w:r>
        <w:t>V.- Al que utilice uniformes, balizaje, insignias, credenciales de identificación y divisas con tamaño similar o igual al reglamentario de las fuerzas armadas o de instituciones de seguridad pública, cuando dichas piezas, sin ser copia del original, presenten algunas de las imágenes o elementos de los contenidos en aquellos, resultando con ello objetos o piezas con apariencia similar, confundibles con los emitidos legalmente, con el objeto de hacerse pasar por servidor público.</w:t>
      </w:r>
    </w:p>
    <w:p>
      <w:pPr>
        <w:pStyle w:val="Estilo"/>
      </w:pPr>
      <w:r>
        <w:t/>
      </w:r>
    </w:p>
    <w:p>
      <w:pPr>
        <w:pStyle w:val="Estilo"/>
      </w:pPr>
      <w:r>
        <w:t>Se impondrá de cinco a doce años de prisión y de doscientos a seiscientos días multa a quien realice alguna de las conductas previstas en este artículo con el propósito de cometer algún delito o bien cuando el sujeto activo sea o haya sido servidor público de las fuerzas armadas o de cualquier institución de seguridad pública.</w:t>
      </w:r>
    </w:p>
    <w:p>
      <w:pPr>
        <w:pStyle w:val="Estilo"/>
      </w:pPr>
      <w:r>
        <w:t/>
      </w:r>
    </w:p>
    <w:p>
      <w:pPr>
        <w:pStyle w:val="Estilo"/>
      </w:pPr>
      <w:r>
        <w:t>Para los efectos de este artículo, se entiende por uniformes, insignias, credenciales de identificación, medallas, divisas, balizaje, gafetes, escudos, documentos, adheribles, distintivos o piezas que contengan imágenes siglas u otros elementos utilizados en instituciones de las fuerzas armadas o de seguridad pública o procuración de justicia, los señalados en las disposiciones aplicables de dichas instituciones y sólo se considerarán auténticos los que sean adquiridos, distribuidos o enajenados por personas autorizadas para ello o a quienes se les haya adjudicado el contrato respectivo por la institución competente, conforme a las disposiciones aplicables.</w:t>
      </w:r>
    </w:p>
    <w:p>
      <w:pPr>
        <w:pStyle w:val="Estilo"/>
      </w:pPr>
      <w:r>
        <w:t/>
      </w:r>
    </w:p>
    <w:p>
      <w:pPr>
        <w:pStyle w:val="Estilo"/>
      </w:pPr>
      <w:r>
        <w:t/>
      </w:r>
    </w:p>
    <w:p>
      <w:pPr>
        <w:pStyle w:val="Estilo"/>
      </w:pPr>
      <w:r>
        <w:t>CAPITULO VIII</w:t>
      </w:r>
    </w:p>
    <w:p>
      <w:pPr>
        <w:pStyle w:val="Estilo"/>
      </w:pPr>
      <w:r>
        <w:t/>
      </w:r>
    </w:p>
    <w:p>
      <w:pPr>
        <w:pStyle w:val="Estilo"/>
      </w:pPr>
      <w:r>
        <w:t>Disposiciones comunes a los capítulos precedentes</w:t>
      </w:r>
    </w:p>
    <w:p>
      <w:pPr>
        <w:pStyle w:val="Estilo"/>
      </w:pPr>
      <w:r>
        <w:t/>
      </w:r>
    </w:p>
    <w:p>
      <w:pPr>
        <w:pStyle w:val="Estilo"/>
      </w:pPr>
      <w:r>
        <w:t>ARTICULO 251.- Si el falsario hiciere uso de los documentos u objetos falsos que se detallan en este título, se acumularán la falsificación y el delito que por medio de ella hubiere cometido el delincuente.</w:t>
      </w:r>
    </w:p>
    <w:p>
      <w:pPr>
        <w:pStyle w:val="Estilo"/>
      </w:pPr>
      <w:r>
        <w:t/>
      </w:r>
    </w:p>
    <w:p>
      <w:pPr>
        <w:pStyle w:val="Estilo"/>
      </w:pPr>
      <w:r>
        <w:t>ARTICULO 252.- Las disposiciones contenidas en este título no se aplicarán sino en lo que no estuviere previsto en las leyes especiales o no se opusiere a lo establecido en ellas.</w:t>
      </w:r>
    </w:p>
    <w:p>
      <w:pPr>
        <w:pStyle w:val="Estilo"/>
      </w:pPr>
      <w:r>
        <w:t/>
      </w:r>
    </w:p>
    <w:p>
      <w:pPr>
        <w:pStyle w:val="Estilo"/>
      </w:pPr>
      <w:r>
        <w:t/>
      </w:r>
    </w:p>
    <w:p>
      <w:pPr>
        <w:pStyle w:val="Estilo"/>
      </w:pPr>
      <w:r>
        <w:t>(REUBICADO [N. DE E. ANTES TÍTULO DECIMOQUINTO], D.O.F. 29 DE JULIO DE 1970)</w:t>
      </w:r>
    </w:p>
    <w:p>
      <w:pPr>
        <w:pStyle w:val="Estilo"/>
      </w:pPr>
      <w:r>
        <w:t>TITULO DECIMOCUARTO</w:t>
      </w:r>
    </w:p>
    <w:p>
      <w:pPr>
        <w:pStyle w:val="Estilo"/>
      </w:pPr>
      <w:r>
        <w:t/>
      </w:r>
    </w:p>
    <w:p>
      <w:pPr>
        <w:pStyle w:val="Estilo"/>
      </w:pPr>
      <w:r>
        <w:t>Delitos contra la economía pública</w:t>
      </w:r>
    </w:p>
    <w:p>
      <w:pPr>
        <w:pStyle w:val="Estilo"/>
      </w:pPr>
      <w:r>
        <w:t/>
      </w:r>
    </w:p>
    <w:p>
      <w:pPr>
        <w:pStyle w:val="Estilo"/>
      </w:pPr>
      <w:r>
        <w:t/>
      </w:r>
    </w:p>
    <w:p>
      <w:pPr>
        <w:pStyle w:val="Estilo"/>
      </w:pPr>
      <w:r>
        <w:t>(REFORMADA SU DENOMINACIÓN, D.O.F. 5 DE ENERO DE 1955)</w:t>
      </w:r>
    </w:p>
    <w:p>
      <w:pPr>
        <w:pStyle w:val="Estilo"/>
      </w:pPr>
      <w:r>
        <w:t>CAPITULO I</w:t>
      </w:r>
    </w:p>
    <w:p>
      <w:pPr>
        <w:pStyle w:val="Estilo"/>
      </w:pPr>
      <w:r>
        <w:t/>
      </w:r>
    </w:p>
    <w:p>
      <w:pPr>
        <w:pStyle w:val="Estilo"/>
      </w:pPr>
      <w:r>
        <w:t>Delitos contra el consumo y la riqueza nacionales</w:t>
      </w:r>
    </w:p>
    <w:p>
      <w:pPr>
        <w:pStyle w:val="Estilo"/>
      </w:pPr>
      <w:r>
        <w:t/>
      </w:r>
    </w:p>
    <w:p>
      <w:pPr>
        <w:pStyle w:val="Estilo"/>
      </w:pPr>
      <w:r>
        <w:t>(REFORMADO PRIMER PÁRRAFO, D.O.F. 13 DE MAYO DE 1996)</w:t>
      </w:r>
    </w:p>
    <w:p>
      <w:pPr>
        <w:pStyle w:val="Estilo"/>
      </w:pPr>
      <w:r>
        <w:t>ARTICULO 253.- Son actos u omisiones que afectan gravemente al consumo nacional y se sancionarán con prisión de tres a diez años y con doscientos a mil días multa, los siguientes:</w:t>
      </w:r>
    </w:p>
    <w:p>
      <w:pPr>
        <w:pStyle w:val="Estilo"/>
      </w:pPr>
      <w:r>
        <w:t/>
      </w:r>
    </w:p>
    <w:p>
      <w:pPr>
        <w:pStyle w:val="Estilo"/>
      </w:pPr>
      <w:r>
        <w:t>(REFORMADA, D.O.F. 5 DE DICIEMBRE DE 1979)</w:t>
      </w:r>
    </w:p>
    <w:p>
      <w:pPr>
        <w:pStyle w:val="Estilo"/>
      </w:pPr>
      <w:r>
        <w:t>I.- Los relacionados con artículos de consumo necesario o generalizado o con las materias primas necesarias para elaborarlos, así como con las materias primas esenciales para la actividad de la industria nacional, que consistan en:</w:t>
      </w:r>
    </w:p>
    <w:p>
      <w:pPr>
        <w:pStyle w:val="Estilo"/>
      </w:pPr>
      <w:r>
        <w:t/>
      </w:r>
    </w:p>
    <w:p>
      <w:pPr>
        <w:pStyle w:val="Estilo"/>
      </w:pPr>
      <w:r>
        <w:t>a).- El acaparamiento, ocultación o injustificada negativa para su venta, con el objeto de obtener un alza en los precios o afectar el abasto a los consumidores.</w:t>
      </w:r>
    </w:p>
    <w:p>
      <w:pPr>
        <w:pStyle w:val="Estilo"/>
      </w:pPr>
      <w:r>
        <w:t/>
      </w:r>
    </w:p>
    <w:p>
      <w:pPr>
        <w:pStyle w:val="Estilo"/>
      </w:pPr>
      <w:r>
        <w:t>b).- Todo acto o procedimiento que evite o dificulte, o se proponga evitar o dificultar la libre concurrencia en la producción o en el comercio.</w:t>
      </w:r>
    </w:p>
    <w:p>
      <w:pPr>
        <w:pStyle w:val="Estilo"/>
      </w:pPr>
      <w:r>
        <w:t/>
      </w:r>
    </w:p>
    <w:p>
      <w:pPr>
        <w:pStyle w:val="Estilo"/>
      </w:pPr>
      <w:r>
        <w:t>c).- La limitación de la producción o el manejo que se haga de la misma, con el propósito de mantener las mercancías en injusto precio.</w:t>
      </w:r>
    </w:p>
    <w:p>
      <w:pPr>
        <w:pStyle w:val="Estilo"/>
      </w:pPr>
      <w:r>
        <w:t/>
      </w:r>
    </w:p>
    <w:p>
      <w:pPr>
        <w:pStyle w:val="Estilo"/>
      </w:pPr>
      <w:r>
        <w:t>d).- (DEROGADO, D.O.F. 10 DE MAYO DE 2011)</w:t>
      </w:r>
    </w:p>
    <w:p>
      <w:pPr>
        <w:pStyle w:val="Estilo"/>
      </w:pPr>
      <w:r>
        <w:t/>
      </w:r>
    </w:p>
    <w:p>
      <w:pPr>
        <w:pStyle w:val="Estilo"/>
      </w:pPr>
      <w:r>
        <w:t>e).-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p>
    <w:p>
      <w:pPr>
        <w:pStyle w:val="Estilo"/>
      </w:pPr>
      <w:r>
        <w:t/>
      </w:r>
    </w:p>
    <w:p>
      <w:pPr>
        <w:pStyle w:val="Estilo"/>
      </w:pPr>
      <w:r>
        <w:t>(REFORMADO, D.O.F. 13 DE MAYO DE 1996)</w:t>
      </w:r>
    </w:p>
    <w:p>
      <w:pPr>
        <w:pStyle w:val="Estilo"/>
      </w:pPr>
      <w:r>
        <w:t>Si se depone la conducta ilícita dentro de los dos días hábiles siguientes al momento en que la autoridad administrativa competente lo requiera, la sanción aplicable será de seis meses a tres años de prisión, o de cien a quinientos días multa.</w:t>
      </w:r>
    </w:p>
    <w:p>
      <w:pPr>
        <w:pStyle w:val="Estilo"/>
      </w:pPr>
      <w:r>
        <w:t/>
      </w:r>
    </w:p>
    <w:p>
      <w:pPr>
        <w:pStyle w:val="Estilo"/>
      </w:pPr>
      <w:r>
        <w:t>f).- La exportación, sin permiso de la autoridad competente cuando éste sea necesario de acuerdo con las disposiciones legales aplicables.</w:t>
      </w:r>
    </w:p>
    <w:p>
      <w:pPr>
        <w:pStyle w:val="Estilo"/>
      </w:pPr>
      <w:r>
        <w:t/>
      </w:r>
    </w:p>
    <w:p>
      <w:pPr>
        <w:pStyle w:val="Estilo"/>
      </w:pPr>
      <w:r>
        <w:t>(REFORMADO, D.O.F. 13 DE MAYO DE 1996)</w:t>
      </w:r>
    </w:p>
    <w:p>
      <w:pPr>
        <w:pStyle w:val="Estilo"/>
      </w:pPr>
      <w:r>
        <w:t>g).- La venta con inmoderado lucro, por los productores, distribuidores o comerciantes en general. En los casos de que el lucro indebido sea inferior al equivalente a sesenta días del salario mínimo general vigente en la región y en el momento donde se consuma el delito, se sancionará con prisión de dos a seis años y de sesenta a trescientos días multa.</w:t>
      </w:r>
    </w:p>
    <w:p>
      <w:pPr>
        <w:pStyle w:val="Estilo"/>
      </w:pPr>
      <w:r>
        <w:t/>
      </w:r>
    </w:p>
    <w:p>
      <w:pPr>
        <w:pStyle w:val="Estilo"/>
      </w:pPr>
      <w:r>
        <w:t>h).- Distraer, para usos distintos mercancías que hayan sido surtidas para un fin determinado, por una entidad pública o por sus distribuidores, cuando el precio a que se hubiese entregado la mercancía sea inferior al que tenga si se destina a otros usos.</w:t>
      </w:r>
    </w:p>
    <w:p>
      <w:pPr>
        <w:pStyle w:val="Estilo"/>
      </w:pPr>
      <w:r>
        <w:t/>
      </w:r>
    </w:p>
    <w:p>
      <w:pPr>
        <w:pStyle w:val="Estilo"/>
      </w:pPr>
      <w:r>
        <w:t>(ADICIONADO, D.O.F. 13 DE MAYO DE 1996)</w:t>
      </w:r>
    </w:p>
    <w:p>
      <w:pPr>
        <w:pStyle w:val="Estilo"/>
      </w:pPr>
      <w:r>
        <w:t>i).- Impedir o tratar de impedir la generación, conducción, transformación, distribución o venta de energía eléctrica de servicio público.</w:t>
      </w:r>
    </w:p>
    <w:p>
      <w:pPr>
        <w:pStyle w:val="Estilo"/>
      </w:pPr>
      <w:r>
        <w:t/>
      </w:r>
    </w:p>
    <w:p>
      <w:pPr>
        <w:pStyle w:val="Estilo"/>
      </w:pPr>
      <w:r>
        <w:t>(ADICIONADO, D.O.F. 17 DE MAYO DE 1999)</w:t>
      </w:r>
    </w:p>
    <w:p>
      <w:pPr>
        <w:pStyle w:val="Estilo"/>
      </w:pPr>
      <w:r>
        <w:t>j).- Interrumpir o interferir intencionalmente la producción, o el servicio de almacenamiento o distribución de gas natural, artificial o licuado de petróleo.</w:t>
      </w:r>
    </w:p>
    <w:p>
      <w:pPr>
        <w:pStyle w:val="Estilo"/>
      </w:pPr>
      <w:r>
        <w:t/>
      </w:r>
    </w:p>
    <w:p>
      <w:pPr>
        <w:pStyle w:val="Estilo"/>
      </w:pPr>
      <w:r>
        <w:t>(REFORMADA, D.O.F. 5 DE DICIEMBRE DE 1979)</w:t>
      </w:r>
    </w:p>
    <w:p>
      <w:pPr>
        <w:pStyle w:val="Estilo"/>
      </w:pPr>
      <w:r>
        <w:t>II.-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(REFORMADA, D.O.F. 5 DE DICIEMBRE DE 1979)</w:t>
      </w:r>
    </w:p>
    <w:p>
      <w:pPr>
        <w:pStyle w:val="Estilo"/>
      </w:pPr>
      <w:r>
        <w:t>III.- Entregar dolosa y repetidamente, cuando la medición se haga en el momento de la transacción, mercancías en cantidades menores a las convenidas.</w:t>
      </w:r>
    </w:p>
    <w:p>
      <w:pPr>
        <w:pStyle w:val="Estilo"/>
      </w:pPr>
      <w:r>
        <w:t/>
      </w:r>
    </w:p>
    <w:p>
      <w:pPr>
        <w:pStyle w:val="Estilo"/>
      </w:pPr>
      <w:r>
        <w:t>(REFORMADA, D.O.F. 5 DE DICIEMBRE DE 1979)</w:t>
      </w:r>
    </w:p>
    <w:p>
      <w:pPr>
        <w:pStyle w:val="Estilo"/>
      </w:pPr>
      <w:r>
        <w:t>IV.- Alterar o reducir por cualquier medio las propiedades que las mercancías o productos debieran tener.</w:t>
      </w:r>
    </w:p>
    <w:p>
      <w:pPr>
        <w:pStyle w:val="Estilo"/>
      </w:pPr>
      <w:r>
        <w:t/>
      </w:r>
    </w:p>
    <w:p>
      <w:pPr>
        <w:pStyle w:val="Estilo"/>
      </w:pPr>
      <w:r>
        <w:t>(REFORMADA, D.O.F. 9 DE ABRIL DE 2012)</w:t>
      </w:r>
    </w:p>
    <w:p>
      <w:pPr>
        <w:pStyle w:val="Estilo"/>
      </w:pPr>
      <w:r>
        <w:t>V.- Revender a un organismo público, a precios mínimos de garantía o a los autorizados por la Secretaría de Economía, productos agropecuarios, marítimos, fluviales y lacustres adquiridos a un precio menor. Se aplicará la misma sanción al empleado o funcionario del organismo público que los compre a sabiendas de esa situación o propicie que el productor se vea obligado a vender a precios más bajos a terceras personas.</w:t>
      </w:r>
    </w:p>
    <w:p>
      <w:pPr>
        <w:pStyle w:val="Estilo"/>
      </w:pPr>
      <w:r>
        <w:t/>
      </w:r>
    </w:p>
    <w:p>
      <w:pPr>
        <w:pStyle w:val="Estilo"/>
      </w:pPr>
      <w:r>
        <w:t>(REFORMADO, D.O.F. 5 DE DICIEMBRE DE 1979)</w:t>
      </w:r>
    </w:p>
    <w:p>
      <w:pPr>
        <w:pStyle w:val="Estilo"/>
      </w:pPr>
      <w:r>
        <w:t>En cualquiera de los casos señalados en las fracciones anteriores, el juez podrá ordenar, además, la suspensión hasta por un año o la disolución de la empresa de la que el delincuente sea miembro o representante, si concurren las circunstancias mencionadas en el artículo 11 de este Código.</w:t>
      </w:r>
    </w:p>
    <w:p>
      <w:pPr>
        <w:pStyle w:val="Estilo"/>
      </w:pPr>
      <w:r>
        <w:t/>
      </w:r>
    </w:p>
    <w:p>
      <w:pPr>
        <w:pStyle w:val="Estilo"/>
      </w:pPr>
      <w:r>
        <w:t>(REFORMADO, D.O.F. 5 DE DICIEMBRE DE 1979)</w:t>
      </w:r>
    </w:p>
    <w:p>
      <w:pPr>
        <w:pStyle w:val="Estilo"/>
      </w:pPr>
      <w:r>
        <w:t>En los casos de los incisos a), f) y h), de la fracción I y de la IV de este artículo, la autoridad que tenga conocimiento de los hechos procederá de inmediato a depositar los artículos de consumo necesario o generalizado, las materias primas para elaborarlos o las materias primas esenciales para la actividad industrial nacional. El depósito se efectuará en un almacén general de depósito que sea organización nacional auxiliar de crédito y los bienes serán genéricamente designados, en los términos del artículo 281 de la Ley General de Títulos y Operaciones de Crédito; cuando se trate de bienes cuya especial naturaleza no permita el depósito genérico, se constituirá el específico, señalando asimismo, el plazo y condiciones en que habrá de procederse a su venta o destrucción conforme a lo que establece el artículo 282 de la misma Ley. El certificado de depósito que se expida tendrá el carácter de no negociable y será rimitido (sic) al Ministerio Público o, en su caso, al Juez que conozca del proceso, para los efectos que procedan.</w:t>
      </w:r>
    </w:p>
    <w:p>
      <w:pPr>
        <w:pStyle w:val="Estilo"/>
      </w:pPr>
      <w:r>
        <w:t/>
      </w:r>
    </w:p>
    <w:p>
      <w:pPr>
        <w:pStyle w:val="Estilo"/>
      </w:pPr>
      <w:r>
        <w:t>(REFORMADO, D.O.F. 5 DE DICIEMBRE DE 1979)</w:t>
      </w:r>
    </w:p>
    <w:p>
      <w:pPr>
        <w:pStyle w:val="Estilo"/>
      </w:pPr>
      <w:r>
        <w:t>Lo dispuesto en este artículo se aplicará sin perjuicio de las medidas y sanciones administrativas que establezcan las leyes correspondientes.</w:t>
      </w:r>
    </w:p>
    <w:p>
      <w:pPr>
        <w:pStyle w:val="Estilo"/>
      </w:pPr>
      <w:r>
        <w:t/>
      </w:r>
    </w:p>
    <w:p>
      <w:pPr>
        <w:pStyle w:val="Estilo"/>
      </w:pPr>
      <w:r>
        <w:t>ARTICULO 253 bis.- (DEROGADO, D.O.F. 5 DE DICIEMBRE DE 1979)</w:t>
      </w:r>
    </w:p>
    <w:p>
      <w:pPr>
        <w:pStyle w:val="Estilo"/>
      </w:pPr>
      <w:r>
        <w:t/>
      </w:r>
    </w:p>
    <w:p>
      <w:pPr>
        <w:pStyle w:val="Estilo"/>
      </w:pPr>
      <w:r>
        <w:t>(REFORMADO PRIMER PÁRRAFO, D.O.F. 30 DE DICIEMBRE DE 1980)</w:t>
      </w:r>
    </w:p>
    <w:p>
      <w:pPr>
        <w:pStyle w:val="Estilo"/>
      </w:pPr>
      <w:r>
        <w:t>ARTICULO 254.- Se aplicarán igualmente las sanciones del Artículo 253:</w:t>
      </w:r>
    </w:p>
    <w:p>
      <w:pPr>
        <w:pStyle w:val="Estilo"/>
      </w:pPr>
      <w:r>
        <w:t/>
      </w:r>
    </w:p>
    <w:p>
      <w:pPr>
        <w:pStyle w:val="Estilo"/>
      </w:pPr>
      <w:r>
        <w:t>(REFORMADA, D.O.F. 13 DE DICIEMBRE DE 1996)</w:t>
      </w:r>
    </w:p>
    <w:p>
      <w:pPr>
        <w:pStyle w:val="Estilo"/>
      </w:pPr>
      <w:r>
        <w:t>I.- Por destrucción indebida de materias primas, productos agrícolas o industriales o medios de producción, que se haga con perjuicio del consumo nacional;</w:t>
      </w:r>
    </w:p>
    <w:p>
      <w:pPr>
        <w:pStyle w:val="Estilo"/>
      </w:pPr>
      <w:r>
        <w:t/>
      </w:r>
    </w:p>
    <w:p>
      <w:pPr>
        <w:pStyle w:val="Estilo"/>
      </w:pPr>
      <w:r>
        <w:t>(REFORMADA, D.O.F. 13 DE DICIEMBRE DE 1996)</w:t>
      </w:r>
    </w:p>
    <w:p>
      <w:pPr>
        <w:pStyle w:val="Estilo"/>
      </w:pPr>
      <w:r>
        <w:t>II.- Cuando se ocasione la difusión de una enfermedad de las plantas o de los animales con peligro de la economía rural;</w:t>
      </w:r>
    </w:p>
    <w:p>
      <w:pPr>
        <w:pStyle w:val="Estilo"/>
      </w:pPr>
      <w:r>
        <w:t/>
      </w:r>
    </w:p>
    <w:p>
      <w:pPr>
        <w:pStyle w:val="Estilo"/>
      </w:pPr>
      <w:r>
        <w:t>III.- Cuando se publiquen noticias falsas, exageradas o tendenciosas o por cualquier otro medio indebido se produzcan trastornos en el mercado interior, ya sea tratándose de mercancías, de monedas o títulos y efectos de comercio;</w:t>
      </w:r>
    </w:p>
    <w:p>
      <w:pPr>
        <w:pStyle w:val="Estilo"/>
      </w:pPr>
      <w:r>
        <w:t/>
      </w:r>
    </w:p>
    <w:p>
      <w:pPr>
        <w:pStyle w:val="Estilo"/>
      </w:pPr>
      <w:r>
        <w:t>(ADICIONADA, D.O.F. 5 DE ENERO DE 1955)</w:t>
      </w:r>
    </w:p>
    <w:p>
      <w:pPr>
        <w:pStyle w:val="Estilo"/>
      </w:pPr>
      <w:r>
        <w:t>IV.- Al que dolosamente, en operaciones mercantiles exporte mercancías nacionales de calidad inferior, o en menor cantidad de lo convenido;</w:t>
      </w:r>
    </w:p>
    <w:p>
      <w:pPr>
        <w:pStyle w:val="Estilo"/>
      </w:pPr>
      <w:r>
        <w:t/>
      </w:r>
    </w:p>
    <w:p>
      <w:pPr>
        <w:pStyle w:val="Estilo"/>
      </w:pPr>
      <w:r>
        <w:t>(ADICIONADA, D.O.F. 30 DE DICIEMBRE DE 1980)</w:t>
      </w:r>
    </w:p>
    <w:p>
      <w:pPr>
        <w:pStyle w:val="Estilo"/>
      </w:pPr>
      <w:r>
        <w:t>V.- Al que dolosamente adquiera, posea o trafique con semillas, fertilizantes, plaguicidas, implementos y otros materiales destinados a la producción agropecuaria que se hayan entregado a los productores por alguna entidad o dependencia pública a precio subsidiado.</w:t>
      </w:r>
    </w:p>
    <w:p>
      <w:pPr>
        <w:pStyle w:val="Estilo"/>
      </w:pPr>
      <w:r>
        <w:t/>
      </w:r>
    </w:p>
    <w:p>
      <w:pPr>
        <w:pStyle w:val="Estilo"/>
      </w:pPr>
      <w:r>
        <w:t>En los distritos de riego, el agua de riego será considerada como material a precio subsidiado.</w:t>
      </w:r>
    </w:p>
    <w:p>
      <w:pPr>
        <w:pStyle w:val="Estilo"/>
      </w:pPr>
      <w:r>
        <w:t/>
      </w:r>
    </w:p>
    <w:p>
      <w:pPr>
        <w:pStyle w:val="Estilo"/>
      </w:pPr>
      <w:r>
        <w:t>Si el que entregue los insumos referidos, fuere el productor que los recibió de las instituciones oficiales, se le aplicará una pena de 3 días a 3 años de prisión;</w:t>
      </w:r>
    </w:p>
    <w:p>
      <w:pPr>
        <w:pStyle w:val="Estilo"/>
      </w:pPr>
      <w:r>
        <w:t/>
      </w:r>
    </w:p>
    <w:p>
      <w:pPr>
        <w:pStyle w:val="Estilo"/>
      </w:pPr>
      <w:r>
        <w:t>(ADICIONADA, D.O.F. 30 DE DICIEMBRE DE 1980)</w:t>
      </w:r>
    </w:p>
    <w:p>
      <w:pPr>
        <w:pStyle w:val="Estilo"/>
      </w:pPr>
      <w:r>
        <w:t>VI.- A los funcionarios o empleados de cualquiera entidad o dependencia pública que entreguen estos insumos a quienes no tengan derecho a recibirlos; o que indebidamente nieguen o retarden la entrega a quienes tienen derecho a recibirlos, se harán acreedores a las sanciones del artículo 253;</w:t>
      </w:r>
    </w:p>
    <w:p>
      <w:pPr>
        <w:pStyle w:val="Estilo"/>
      </w:pPr>
      <w:r>
        <w:t/>
      </w:r>
    </w:p>
    <w:p>
      <w:pPr>
        <w:pStyle w:val="Estilo"/>
      </w:pPr>
      <w:r>
        <w:t>(REFORMADA, D.O.F. 24 DE OCTUBRE DE 2011)</w:t>
      </w:r>
    </w:p>
    <w:p>
      <w:pPr>
        <w:pStyle w:val="Estilo"/>
      </w:pPr>
      <w:r>
        <w:t>VII.- Al que sin derecho y sin consentimiento de la persona que legalmente pueda autorizarlo, sustraiga o aproveche hidrocarburos o sus derivados, de los equipos o instalaciones de la industria petrolera a que se refiere la Ley Reglamentaria del Artículo 27 Constitucional en el Ramo del Petróleo, distintos a los previstos en la fracción IV del artículo 368 Quáter de este Código, cualquiera que sea su estado físico; o realice cualquier sustracción o alteración de dichos equipos o instalaciones.</w:t>
      </w:r>
    </w:p>
    <w:p>
      <w:pPr>
        <w:pStyle w:val="Estilo"/>
      </w:pPr>
      <w:r>
        <w:t/>
      </w:r>
    </w:p>
    <w:p>
      <w:pPr>
        <w:pStyle w:val="Estilo"/>
      </w:pPr>
      <w:r>
        <w:t>La sanción que corresponda se aumentará en una mitad cuando se realice en los ductos o sus instalaciones afectos a la industria petrolera o cuando el responsable sea o haya sido trabajador o servidor público de dicha industria.</w:t>
      </w:r>
    </w:p>
    <w:p>
      <w:pPr>
        <w:pStyle w:val="Estilo"/>
      </w:pPr>
      <w:r>
        <w:t/>
      </w:r>
    </w:p>
    <w:p>
      <w:pPr>
        <w:pStyle w:val="Estilo"/>
      </w:pPr>
      <w:r>
        <w:t>(ADICIONADA, D.O.F. 24 DE OCTUBRE DE 2011)</w:t>
      </w:r>
    </w:p>
    <w:p>
      <w:pPr>
        <w:pStyle w:val="Estilo"/>
      </w:pPr>
      <w:r>
        <w:t>VIII.- A quien de manera dolosa altere los instrumentos de medición utilizados para enajenar o suministrar hidrocarburos refinados, procesados o sus derivados. En este caso la sanción que corresponda se aumentará hasta en una mitad cuando el responsable sea o haya sido trabajador o servidor público de la industria petrolera, y</w:t>
      </w:r>
    </w:p>
    <w:p>
      <w:pPr>
        <w:pStyle w:val="Estilo"/>
      </w:pPr>
      <w:r>
        <w:t/>
      </w:r>
    </w:p>
    <w:p>
      <w:pPr>
        <w:pStyle w:val="Estilo"/>
      </w:pPr>
      <w:r>
        <w:t>(REFORMADA, D.O.F. 24 DE OCTUBRE DE 2011)</w:t>
      </w:r>
    </w:p>
    <w:p>
      <w:pPr>
        <w:pStyle w:val="Estilo"/>
      </w:pPr>
      <w:r>
        <w:t>IX.- Al que sin derecho realice cualquier sustracción o alteración de equipos o instalaciones del servicio público de energía eléctrica.</w:t>
      </w:r>
    </w:p>
    <w:p>
      <w:pPr>
        <w:pStyle w:val="Estilo"/>
      </w:pPr>
      <w:r>
        <w:t/>
      </w:r>
    </w:p>
    <w:p>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pPr>
        <w:pStyle w:val="Estilo"/>
      </w:pPr>
      <w:r>
        <w:t/>
      </w:r>
    </w:p>
    <w:p>
      <w:pPr>
        <w:pStyle w:val="Estilo"/>
      </w:pPr>
      <w:r>
        <w:t>(ADICIONADO, D.O.F. 10 DE MAYO DE 2011)</w:t>
      </w:r>
    </w:p>
    <w:p>
      <w:pPr>
        <w:pStyle w:val="Estilo"/>
      </w:pPr>
      <w:r>
        <w:t>ARTICULO 254 bis.- Se sancionará con prisión de tres a diez años y con mil a tres mil días de multa, a quien celebre, ordene o ejecute contratos, convenios o arreglos entre agentes económicos competidores, cuyo objeto sea cualquiera de los siguientes:</w:t>
      </w:r>
    </w:p>
    <w:p>
      <w:pPr>
        <w:pStyle w:val="Estilo"/>
      </w:pPr>
      <w:r>
        <w:t/>
      </w:r>
    </w:p>
    <w:p>
      <w:pPr>
        <w:pStyle w:val="Estilo"/>
      </w:pPr>
      <w:r>
        <w:t>I. Fijar, elevar, concertar o manipular el precio de venta o compra de bienes o servicios al que son ofrecidos o demandados en los mercados;</w:t>
      </w:r>
    </w:p>
    <w:p>
      <w:pPr>
        <w:pStyle w:val="Estilo"/>
      </w:pPr>
      <w:r>
        <w:t/>
      </w:r>
    </w:p>
    <w:p>
      <w:pPr>
        <w:pStyle w:val="Estilo"/>
      </w:pPr>
      <w:r>
        <w:t>II. Establecer la obligación de no producir, procesar, distribuir, comercializar o adquirir sino solamente una cantidad restringida o limitada de bienes o la prestación o transacción de un número, volumen o frecuencia restringidos o limitados de servicios;</w:t>
      </w:r>
    </w:p>
    <w:p>
      <w:pPr>
        <w:pStyle w:val="Estilo"/>
      </w:pPr>
      <w:r>
        <w:t/>
      </w:r>
    </w:p>
    <w:p>
      <w:pPr>
        <w:pStyle w:val="Estilo"/>
      </w:pPr>
      <w:r>
        <w:t>III. Dividir, distribuir, asignar o imponer porciones o segmentos de un mercado actual o potencial de bienes y servicios, mediante clientela, proveedores, tiempos o espacios determinados o determinables, o</w:t>
      </w:r>
    </w:p>
    <w:p>
      <w:pPr>
        <w:pStyle w:val="Estilo"/>
      </w:pPr>
      <w:r>
        <w:t/>
      </w:r>
    </w:p>
    <w:p>
      <w:pPr>
        <w:pStyle w:val="Estilo"/>
      </w:pPr>
      <w:r>
        <w:t>IV. Establecer, concertar o coordinar posturas o la abstención en las licitaciones, concursos, subastas o almonedas públicas.</w:t>
      </w:r>
    </w:p>
    <w:p>
      <w:pPr>
        <w:pStyle w:val="Estilo"/>
      </w:pPr>
      <w:r>
        <w:t/>
      </w:r>
    </w:p>
    <w:p>
      <w:pPr>
        <w:pStyle w:val="Estilo"/>
      </w:pPr>
      <w:r>
        <w:t>El delito previsto en este artículo se perseguirá por querella de la Comisión Federal de Competencia, la cual sólo podrá formularse cuando la autoridad competente haya determinado mediante resolución que haya causado estado, que un agente económico resultó responsable de haber cometido alguna práctica monopólica absoluta, en los términos de lo dispuesto en la Ley Federal de Competencia Económica.</w:t>
      </w:r>
    </w:p>
    <w:p>
      <w:pPr>
        <w:pStyle w:val="Estilo"/>
      </w:pPr>
      <w:r>
        <w:t/>
      </w:r>
    </w:p>
    <w:p>
      <w:pPr>
        <w:pStyle w:val="Estilo"/>
      </w:pPr>
      <w:r>
        <w:t>No existirá responsabilidad penal para los agentes económicos que se acojan al beneficio a que se refiere el artículo 33 bis 3 de la Ley Federal de Competencia Económica, previa resolución de la Comisión que determine que cumple con los términos establecidos en dicha disposición y las demás aplicables.</w:t>
      </w:r>
    </w:p>
    <w:p>
      <w:pPr>
        <w:pStyle w:val="Estilo"/>
      </w:pPr>
      <w:r>
        <w:t/>
      </w:r>
    </w:p>
    <w:p>
      <w:pPr>
        <w:pStyle w:val="Estilo"/>
      </w:pPr>
      <w:r>
        <w:t>Los procesos seguidos por este delito se podrán sobreseer a petición del Pleno de la Comisión, cuando los procesados cumplan las sanciones administrativas impuestas y, además se cumplan los requisitos previstos en los criterios técnicos emitidos por la Comisión.</w:t>
      </w:r>
    </w:p>
    <w:p>
      <w:pPr>
        <w:pStyle w:val="Estilo"/>
      </w:pPr>
      <w:r>
        <w:t/>
      </w:r>
    </w:p>
    <w:p>
      <w:pPr>
        <w:pStyle w:val="Estilo"/>
      </w:pPr>
      <w:r>
        <w:t>La acción penal prescribirá en un plazo igual al término medio aritmético de la pena privativa de la libertad a que se refiere el primer párrafo de este artículo.</w:t>
      </w:r>
    </w:p>
    <w:p>
      <w:pPr>
        <w:pStyle w:val="Estilo"/>
      </w:pPr>
      <w:r>
        <w:t/>
      </w:r>
    </w:p>
    <w:p>
      <w:pPr>
        <w:pStyle w:val="Estilo"/>
      </w:pPr>
      <w:r>
        <w:t>(ADICIONADO, D.O.F. 13 DE MAYO DE 1996)</w:t>
      </w:r>
    </w:p>
    <w:p>
      <w:pPr>
        <w:pStyle w:val="Estilo"/>
      </w:pPr>
      <w:r>
        <w:t>ARTICULO 254 ter.- Se impondrá de tres meses a un año de prisión o de cien a trescientos días multa a quien, sin derecho, obstruya o impida en forma total o parcial, el acceso o el funcionamiento de cualesquiera de los equipos, instalaciones o inmuebles afectos de la industria petrolera a que se refiere la Ley Reglamentaria del Artículo 27 Constitucional en el Ramo del Petróleo o bien de los equipos, instalaciones o inmuebles afectos del servicio público de energía eléctrica. </w:t>
      </w:r>
    </w:p>
    <w:p>
      <w:pPr>
        <w:pStyle w:val="Estilo"/>
      </w:pPr>
      <w:r>
        <w:t/>
      </w:r>
    </w:p>
    <w:p>
      <w:pPr>
        <w:pStyle w:val="Estilo"/>
      </w:pPr>
      <w:r>
        <w:t>Si con los actos a que se refiere el párrafo anterior se causa algún daño, la pena será de dos a nueve años de prisión y de doscientos cincuenta a dos mil días multa.</w:t>
      </w:r>
    </w:p>
    <w:p>
      <w:pPr>
        <w:pStyle w:val="Estilo"/>
      </w:pPr>
      <w:r>
        <w:t/>
      </w:r>
    </w:p>
    <w:p>
      <w:pPr>
        <w:pStyle w:val="Estilo"/>
      </w:pPr>
      <w:r>
        <w:t/>
      </w:r>
    </w:p>
    <w:p>
      <w:pPr>
        <w:pStyle w:val="Estilo"/>
      </w:pPr>
      <w:r>
        <w:t>CAPITULO II</w:t>
      </w:r>
    </w:p>
    <w:p>
      <w:pPr>
        <w:pStyle w:val="Estilo"/>
      </w:pPr>
      <w:r>
        <w:t/>
      </w:r>
    </w:p>
    <w:p>
      <w:pPr>
        <w:pStyle w:val="Estilo"/>
      </w:pPr>
      <w:r>
        <w:t>Vagos y malvivientes</w:t>
      </w:r>
    </w:p>
    <w:p>
      <w:pPr>
        <w:pStyle w:val="Estilo"/>
      </w:pPr>
      <w:r>
        <w:t/>
      </w:r>
    </w:p>
    <w:p>
      <w:pPr>
        <w:pStyle w:val="Estilo"/>
      </w:pPr>
      <w:r>
        <w:t>ARTICULO 255.- (DEROGADO, D.O.F. 30 DE DICIEMBRE DE 1991)</w:t>
      </w:r>
    </w:p>
    <w:p>
      <w:pPr>
        <w:pStyle w:val="Estilo"/>
      </w:pPr>
      <w:r>
        <w:t/>
      </w:r>
    </w:p>
    <w:p>
      <w:pPr>
        <w:pStyle w:val="Estilo"/>
      </w:pPr>
      <w:r>
        <w:t>ARTICULO 256.- (DEROGADO, D.O.F. 30 DE DICIEMBRE DE 1991)</w:t>
      </w:r>
    </w:p>
    <w:p>
      <w:pPr>
        <w:pStyle w:val="Estilo"/>
      </w:pPr>
      <w:r>
        <w:t/>
      </w:r>
    </w:p>
    <w:p>
      <w:pPr>
        <w:pStyle w:val="Estilo"/>
      </w:pPr>
      <w:r>
        <w:t/>
      </w:r>
    </w:p>
    <w:p>
      <w:pPr>
        <w:pStyle w:val="Estilo"/>
      </w:pPr>
      <w:r>
        <w:t>CAPITULO III</w:t>
      </w:r>
    </w:p>
    <w:p>
      <w:pPr>
        <w:pStyle w:val="Estilo"/>
      </w:pPr>
      <w:r>
        <w:t/>
      </w:r>
    </w:p>
    <w:p>
      <w:pPr>
        <w:pStyle w:val="Estilo"/>
      </w:pPr>
      <w:r>
        <w:t>Juegos prohibidos</w:t>
      </w:r>
    </w:p>
    <w:p>
      <w:pPr>
        <w:pStyle w:val="Estilo"/>
      </w:pPr>
      <w:r>
        <w:t/>
      </w:r>
    </w:p>
    <w:p>
      <w:pPr>
        <w:pStyle w:val="Estilo"/>
      </w:pPr>
      <w:r>
        <w:t>ARTICULO 257.- (DEROGADO, D.O.F. 14 DE ENERO DE 1985)</w:t>
      </w:r>
    </w:p>
    <w:p>
      <w:pPr>
        <w:pStyle w:val="Estilo"/>
      </w:pPr>
      <w:r>
        <w:t/>
      </w:r>
    </w:p>
    <w:p>
      <w:pPr>
        <w:pStyle w:val="Estilo"/>
      </w:pPr>
      <w:r>
        <w:t>ARTICULO 258.- (DEROGADO, D.O.F. 14 DE ENERO DE 1985)</w:t>
      </w:r>
    </w:p>
    <w:p>
      <w:pPr>
        <w:pStyle w:val="Estilo"/>
      </w:pPr>
      <w:r>
        <w:t/>
      </w:r>
    </w:p>
    <w:p>
      <w:pPr>
        <w:pStyle w:val="Estilo"/>
      </w:pPr>
      <w:r>
        <w:t>ARTICULO 259.- (DEROGADO, D.O.F. 14 DE ENERO DE 1985)</w:t>
      </w:r>
    </w:p>
    <w:p>
      <w:pPr>
        <w:pStyle w:val="Estilo"/>
      </w:pPr>
      <w:r>
        <w:t/>
      </w:r>
    </w:p>
    <w:p>
      <w:pPr>
        <w:pStyle w:val="Estilo"/>
      </w:pPr>
      <w:r>
        <w:t/>
      </w:r>
    </w:p>
    <w:p>
      <w:pPr>
        <w:pStyle w:val="Estilo"/>
      </w:pPr>
      <w:r>
        <w:t>(REFORMADA SU DENOMINACIÓN, D.O.F. 21 DE ENERO DE 1991)</w:t>
      </w:r>
    </w:p>
    <w:p>
      <w:pPr>
        <w:pStyle w:val="Estilo"/>
      </w:pPr>
      <w:r>
        <w:t>TITULO DECIMOQUINTO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(REFORMADA SU DENOMINACIÓN, D.O.F. 14 DE JUNIO DE 2012)</w:t>
      </w:r>
    </w:p>
    <w:p>
      <w:pPr>
        <w:pStyle w:val="Estilo"/>
      </w:pPr>
      <w:r>
        <w:t>CAPÍTULO I</w:t>
      </w:r>
    </w:p>
    <w:p>
      <w:pPr>
        <w:pStyle w:val="Estilo"/>
      </w:pPr>
      <w:r>
        <w:t/>
      </w:r>
    </w:p>
    <w:p>
      <w:pPr>
        <w:pStyle w:val="Estilo"/>
      </w:pPr>
      <w:r>
        <w:t>Hostigamiento Sexual, Abuso Sexual, Estupro y Violación</w:t>
      </w:r>
    </w:p>
    <w:p>
      <w:pPr>
        <w:pStyle w:val="Estilo"/>
      </w:pPr>
      <w:r>
        <w:t/>
      </w:r>
    </w:p>
    <w:p>
      <w:pPr>
        <w:pStyle w:val="Estilo"/>
      </w:pPr>
      <w:r>
        <w:t>(ADICIONADO, D.O.F. 21 DE ENERO DE 1991)</w:t>
      </w:r>
    </w:p>
    <w:p>
      <w:pPr>
        <w:pStyle w:val="Estilo"/>
      </w:pPr>
      <w:r>
        <w:t>ARTICULO 259 bis.- Al que con fines lascivos asedie reiteradamente a persona de cualquier sexo, valiéndose de su posición jerárquica derivada de sus relaciones laborales, docentes, domésticas o cualquiera otra que implique subordinación, se le impondrá sanción hasta de cuarenta días multa. Si el hostigador fuese servidor público y utilizace (sic) los medios o circunstancias que el encargo le proporcione, se le destituirá de su cargo.</w:t>
      </w:r>
    </w:p>
    <w:p>
      <w:pPr>
        <w:pStyle w:val="Estilo"/>
      </w:pPr>
      <w:r>
        <w:t/>
      </w:r>
    </w:p>
    <w:p>
      <w:pPr>
        <w:pStyle w:val="Estilo"/>
      </w:pPr>
      <w:r>
        <w:t>Solamente será punible el hostigamiento sexual, cuando se cause un perjuicio o daño.</w:t>
      </w:r>
    </w:p>
    <w:p>
      <w:pPr>
        <w:pStyle w:val="Estilo"/>
      </w:pPr>
      <w:r>
        <w:t/>
      </w:r>
    </w:p>
    <w:p>
      <w:pPr>
        <w:pStyle w:val="Estilo"/>
      </w:pPr>
      <w:r>
        <w:t>Sólo se procederá contra el hostigador, a petición de parte ofendida.</w:t>
      </w:r>
    </w:p>
    <w:p>
      <w:pPr>
        <w:pStyle w:val="Estilo"/>
      </w:pPr>
      <w:r>
        <w:t/>
      </w:r>
    </w:p>
    <w:p>
      <w:pPr>
        <w:pStyle w:val="Estilo"/>
      </w:pPr>
      <w:r>
        <w:t>(REFORMADO, D.O.F. 14 DE JUNIO DE 2012)</w:t>
      </w:r>
    </w:p>
    <w:p>
      <w:pPr>
        <w:pStyle w:val="Estilo"/>
      </w:pPr>
      <w:r>
        <w:t>ARTICULO 260.- Comete el delito de abuso sexual quien ejecute en una persona, sin su consentimiento, o la obligue a ejecutar para sí o en otra persona, actos sexuales sin el propósito de llegar a la cópula.</w:t>
      </w:r>
    </w:p>
    <w:p>
      <w:pPr>
        <w:pStyle w:val="Estilo"/>
      </w:pPr>
      <w:r>
        <w:t/>
      </w:r>
    </w:p>
    <w:p>
      <w:pPr>
        <w:pStyle w:val="Estilo"/>
      </w:pPr>
      <w:r>
        <w:t>A quien cometa este delito, se le impondrá pena de seis a diez años de prisión y hasta doscientos días multa.</w:t>
      </w:r>
    </w:p>
    <w:p>
      <w:pPr>
        <w:pStyle w:val="Estilo"/>
      </w:pPr>
      <w:r>
        <w:t/>
      </w:r>
    </w:p>
    <w:p>
      <w:pPr>
        <w:pStyle w:val="Estilo"/>
      </w:pPr>
      <w:r>
        <w:t>Para efectos de este artículo se entiende por actos sexuales los tocamientos o manoseos corporales obscenos, o los que representen actos explícitamente sexuales u obliguen a la víctima a representarlos.</w:t>
      </w:r>
    </w:p>
    <w:p>
      <w:pPr>
        <w:pStyle w:val="Estilo"/>
      </w:pPr>
      <w:r>
        <w:t/>
      </w:r>
    </w:p>
    <w:p>
      <w:pPr>
        <w:pStyle w:val="Estilo"/>
      </w:pPr>
      <w:r>
        <w:t>También se considera abuso sexual cuando se obligue a la víctima a observar un acto sexual, o a exhibir su cuerpo sin su consentimiento.</w:t>
      </w:r>
    </w:p>
    <w:p>
      <w:pPr>
        <w:pStyle w:val="Estilo"/>
      </w:pPr>
      <w:r>
        <w:t/>
      </w:r>
    </w:p>
    <w:p>
      <w:pPr>
        <w:pStyle w:val="Estilo"/>
      </w:pPr>
      <w:r>
        <w:t>Si se hiciera uso de violencia, física o psicológica, la pena se aumentará en una mitad más en su mínimo y máximo.</w:t>
      </w:r>
    </w:p>
    <w:p>
      <w:pPr>
        <w:pStyle w:val="Estilo"/>
      </w:pPr>
      <w:r>
        <w:t/>
      </w:r>
    </w:p>
    <w:p>
      <w:pPr>
        <w:pStyle w:val="Estilo"/>
      </w:pPr>
      <w:r>
        <w:t>(REFORMADO, D.O.F. 14 DE JUNIO DE 2012)</w:t>
      </w:r>
    </w:p>
    <w:p>
      <w:pPr>
        <w:pStyle w:val="Estilo"/>
      </w:pPr>
      <w:r>
        <w:t>ARTICULO 261.-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multa.</w:t>
      </w:r>
    </w:p>
    <w:p>
      <w:pPr>
        <w:pStyle w:val="Estilo"/>
      </w:pPr>
      <w:r>
        <w:t/>
      </w:r>
    </w:p>
    <w:p>
      <w:pPr>
        <w:pStyle w:val="Estilo"/>
      </w:pPr>
      <w:r>
        <w:t>Si se hiciera uso de violencia, la pena se aumentará en una mitad más en su mínimo y máximo.</w:t>
      </w:r>
    </w:p>
    <w:p>
      <w:pPr>
        <w:pStyle w:val="Estilo"/>
      </w:pPr>
      <w:r>
        <w:t/>
      </w:r>
    </w:p>
    <w:p>
      <w:pPr>
        <w:pStyle w:val="Estilo"/>
      </w:pPr>
      <w:r>
        <w:t>(REFORMADO, D.O.F. 14 DE JUNIO DE 2012)</w:t>
      </w:r>
    </w:p>
    <w:p>
      <w:pPr>
        <w:pStyle w:val="Estilo"/>
      </w:pPr>
      <w:r>
        <w:t>ARTICULO 262.- Al que tenga cópula con persona mayor de quince años y menor de dieciocho, obteniendo su consentimiento por medio de engaño, se le aplicará de tres meses a cuatro años de prisión.</w:t>
      </w:r>
    </w:p>
    <w:p>
      <w:pPr>
        <w:pStyle w:val="Estilo"/>
      </w:pPr>
      <w:r>
        <w:t/>
      </w:r>
    </w:p>
    <w:p>
      <w:pPr>
        <w:pStyle w:val="Estilo"/>
      </w:pPr>
      <w:r>
        <w:t>(REFORMADO, D.O.F. 21 DE ENERO DE 1991)</w:t>
      </w:r>
    </w:p>
    <w:p>
      <w:pPr>
        <w:pStyle w:val="Estilo"/>
      </w:pPr>
      <w:r>
        <w:t>ARTICULO 263.- En el caso del artículo anterior, no se procederá contra el sujeto activo, sino por queja del ofendido o de sus representantes.</w:t>
      </w:r>
    </w:p>
    <w:p>
      <w:pPr>
        <w:pStyle w:val="Estilo"/>
      </w:pPr>
      <w:r>
        <w:t/>
      </w:r>
    </w:p>
    <w:p>
      <w:pPr>
        <w:pStyle w:val="Estilo"/>
      </w:pPr>
      <w:r>
        <w:t>ARTICULO 264.- (DEROGADO, D.O.F. 13 DE ENERO DE 1984)</w:t>
      </w:r>
    </w:p>
    <w:p>
      <w:pPr>
        <w:pStyle w:val="Estilo"/>
      </w:pPr>
      <w:r>
        <w:t/>
      </w:r>
    </w:p>
    <w:p>
      <w:pPr>
        <w:pStyle w:val="Estilo"/>
      </w:pPr>
      <w:r>
        <w:t>(REFORMADO PRIMER PÁRRAFO, D.O.F. 14 DE JUNIO DE 2012)</w:t>
      </w:r>
    </w:p>
    <w:p>
      <w:pPr>
        <w:pStyle w:val="Estilo"/>
      </w:pPr>
      <w:r>
        <w:t>ARTICULO 265.- Comete el delito de violación quien por medio de la violencia física o moral realice cópula con persona de cualquier sexo, se le impondrá prisión de ocho a veinte años.</w:t>
      </w:r>
    </w:p>
    <w:p>
      <w:pPr>
        <w:pStyle w:val="Estilo"/>
      </w:pPr>
      <w:r>
        <w:t/>
      </w:r>
    </w:p>
    <w:p>
      <w:pPr>
        <w:pStyle w:val="Estilo"/>
      </w:pPr>
      <w:r>
        <w:t>(REFORMADO, D.O.F. 30 DE DICIEMBRE DE 1997)</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D.O.F. 14 DE JUNIO DE 2012)</w:t>
      </w:r>
    </w:p>
    <w:p>
      <w:pPr>
        <w:pStyle w:val="Estilo"/>
      </w:pPr>
      <w:r>
        <w:t>Se considerará también como violación y se sancionará con prisión de ocho a veinte años al que introduzca por vía vaginal o anal cualquier elemento o instrumento distinto al miembro viril, por medio de la violencia física o moral, sea cual fuere el sexo del ofendido.</w:t>
      </w:r>
    </w:p>
    <w:p>
      <w:pPr>
        <w:pStyle w:val="Estilo"/>
      </w:pPr>
      <w:r>
        <w:t/>
      </w:r>
    </w:p>
    <w:p>
      <w:pPr>
        <w:pStyle w:val="Estilo"/>
      </w:pPr>
      <w:r>
        <w:t>(ADICIONADO, D.O.F. 30 DE DICIEMBRE DE 1997)</w:t>
      </w:r>
    </w:p>
    <w:p>
      <w:pPr>
        <w:pStyle w:val="Estilo"/>
      </w:pPr>
      <w:r>
        <w:t>ARTICULO 265 bis.- Si la víctima de la violación fuera la esposa o concubina, se impondrá la pena prevista en el artículo anterior.</w:t>
      </w:r>
    </w:p>
    <w:p>
      <w:pPr>
        <w:pStyle w:val="Estilo"/>
      </w:pPr>
      <w:r>
        <w:t/>
      </w:r>
    </w:p>
    <w:p>
      <w:pPr>
        <w:pStyle w:val="Estilo"/>
      </w:pPr>
      <w:r>
        <w:t>Este delito se perseguirá por querella de parte ofendida.</w:t>
      </w:r>
    </w:p>
    <w:p>
      <w:pPr>
        <w:pStyle w:val="Estilo"/>
      </w:pPr>
      <w:r>
        <w:t/>
      </w:r>
    </w:p>
    <w:p>
      <w:pPr>
        <w:pStyle w:val="Estilo"/>
      </w:pPr>
      <w:r>
        <w:t>(REFORMADO PRIMER PÁRRAFO, D.O.F. 14 DE JUNIO DE 2012)</w:t>
      </w:r>
    </w:p>
    <w:p>
      <w:pPr>
        <w:pStyle w:val="Estilo"/>
      </w:pPr>
      <w:r>
        <w:t>ARTICULO 266.- Se equipara a la violación y se sancionará de ocho a treinta años de prisión:</w:t>
      </w:r>
    </w:p>
    <w:p>
      <w:pPr>
        <w:pStyle w:val="Estilo"/>
      </w:pPr>
      <w:r>
        <w:t/>
      </w:r>
    </w:p>
    <w:p>
      <w:pPr>
        <w:pStyle w:val="Estilo"/>
      </w:pPr>
      <w:r>
        <w:t>(REFORMADA, D.O.F. 14 DE JUNIO DE 2012)</w:t>
      </w:r>
    </w:p>
    <w:p>
      <w:pPr>
        <w:pStyle w:val="Estilo"/>
      </w:pPr>
      <w:r>
        <w:t>I.- Al que sin violencia realice cópula con persona menor de quince años de edad;</w:t>
      </w:r>
    </w:p>
    <w:p>
      <w:pPr>
        <w:pStyle w:val="Estilo"/>
      </w:pPr>
      <w:r>
        <w:t/>
      </w:r>
    </w:p>
    <w:p>
      <w:pPr>
        <w:pStyle w:val="Estilo"/>
      </w:pPr>
      <w:r>
        <w:t>(REFORMADA, D.O.F. 30 DE DICIEMBRE DE 1997)</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D.O.F. 14 DE JUNIO DE 2012)</w:t>
      </w:r>
    </w:p>
    <w:p>
      <w:pPr>
        <w:pStyle w:val="Estilo"/>
      </w:pPr>
      <w:r>
        <w:t>III.- Al que sin violencia y con fines lascivos introduzca por vía anal o vaginal cualquier elemento o instrumento distinto del miembro viril en una persona menor de quince años de edad o persona que no tenga capacidad de comprender el significado del hecho, o por cualquier causa no pueda resistirlo, sea cual fuere el sexo de la víctima.</w:t>
      </w:r>
    </w:p>
    <w:p>
      <w:pPr>
        <w:pStyle w:val="Estilo"/>
      </w:pPr>
      <w:r>
        <w:t/>
      </w:r>
    </w:p>
    <w:p>
      <w:pPr>
        <w:pStyle w:val="Estilo"/>
      </w:pPr>
      <w:r>
        <w:t>(REFORMADO, D.O.F. 30 DE DICIEMBRE DE 1997)</w:t>
      </w:r>
    </w:p>
    <w:p>
      <w:pPr>
        <w:pStyle w:val="Estilo"/>
      </w:pPr>
      <w:r>
        <w:t>Si se ejerciera violencia física o moral, el mínimo y el máximo de la pena se aumentará hasta en una mitad.</w:t>
      </w:r>
    </w:p>
    <w:p>
      <w:pPr>
        <w:pStyle w:val="Estilo"/>
      </w:pPr>
      <w:r>
        <w:t/>
      </w:r>
    </w:p>
    <w:p>
      <w:pPr>
        <w:pStyle w:val="Estilo"/>
      </w:pPr>
      <w:r>
        <w:t>(REFORMADO, D.O.F. 21 DE ENERO DE 1991)</w:t>
      </w:r>
    </w:p>
    <w:p>
      <w:pPr>
        <w:pStyle w:val="Estilo"/>
      </w:pPr>
      <w:r>
        <w:t>ARTICULO 266 bis.- Las penas previstas para el abuso sexual y la violación se aumentarán hasta en una mitad en su mínimo y máximo, cuando:</w:t>
      </w:r>
    </w:p>
    <w:p>
      <w:pPr>
        <w:pStyle w:val="Estilo"/>
      </w:pPr>
      <w:r>
        <w:t/>
      </w:r>
    </w:p>
    <w:p>
      <w:pPr>
        <w:pStyle w:val="Estilo"/>
      </w:pPr>
      <w:r>
        <w:t>I.- El delito fuere cometido con intervención directa o inmediata de dos o más personas;</w:t>
      </w:r>
    </w:p>
    <w:p>
      <w:pPr>
        <w:pStyle w:val="Estilo"/>
      </w:pPr>
      <w:r>
        <w:t/>
      </w:r>
    </w:p>
    <w:p>
      <w:pPr>
        <w:pStyle w:val="Estilo"/>
      </w:pPr>
      <w:r>
        <w:t>II.- El delito fuere cometido por un ascendiente contra su descendiente, éste contra aquél, el hermano contra su colateral, el tutor contra su pupilo, o por el padrastro o amasio de la madre del ofendido en contra del hijastro. Además de la pena de prisión, el culpable perderá la patria potestad o la tutela, en los casos en que la ejerciere sobre la víctima;</w:t>
      </w:r>
    </w:p>
    <w:p>
      <w:pPr>
        <w:pStyle w:val="Estilo"/>
      </w:pPr>
      <w:r>
        <w:t/>
      </w:r>
    </w:p>
    <w:p>
      <w:pPr>
        <w:pStyle w:val="Estilo"/>
      </w:pPr>
      <w:r>
        <w:t>III.- El delito fuere cometido por quien desempeñe un cargo o empleo público o ejerza su profesión, utilizando los medios o circunstancia (sic) que ellos le proporcionen. Además de la pena de prisión el condenado será destituido del cargo o empleo o suspendido por el término de cinco años en el ejercicio de dicha profesión;</w:t>
      </w:r>
    </w:p>
    <w:p>
      <w:pPr>
        <w:pStyle w:val="Estilo"/>
      </w:pPr>
      <w:r>
        <w:t/>
      </w:r>
    </w:p>
    <w:p>
      <w:pPr>
        <w:pStyle w:val="Estilo"/>
      </w:pPr>
      <w:r>
        <w:t>IV.- El delito fuere cometido por la persona que tiene al ofendido bajo su custodia, guarda o educación o aproveche la confianza en él depositada.</w:t>
      </w:r>
    </w:p>
    <w:p>
      <w:pPr>
        <w:pStyle w:val="Estilo"/>
      </w:pPr>
      <w:r>
        <w:t/>
      </w:r>
    </w:p>
    <w:p>
      <w:pPr>
        <w:pStyle w:val="Estilo"/>
      </w:pPr>
      <w:r>
        <w:t/>
      </w:r>
    </w:p>
    <w:p>
      <w:pPr>
        <w:pStyle w:val="Estilo"/>
      </w:pPr>
      <w:r>
        <w:t>(DEROGADA SU DENOMINACIÓN, D.O.F. 21 DE ENERO DE 1991)</w:t>
      </w:r>
    </w:p>
    <w:p>
      <w:pPr>
        <w:pStyle w:val="Estilo"/>
      </w:pPr>
      <w:r>
        <w:t>CAPITULO II</w:t>
      </w:r>
    </w:p>
    <w:p>
      <w:pPr>
        <w:pStyle w:val="Estilo"/>
      </w:pPr>
      <w:r>
        <w:t/>
      </w:r>
    </w:p>
    <w:p>
      <w:pPr>
        <w:pStyle w:val="Estilo"/>
      </w:pPr>
      <w:r>
        <w:t>ARTICULO 267.- (DEROGADO, D.O.F. 21 DE ENERO DE 1991)</w:t>
      </w:r>
    </w:p>
    <w:p>
      <w:pPr>
        <w:pStyle w:val="Estilo"/>
      </w:pPr>
      <w:r>
        <w:t/>
      </w:r>
    </w:p>
    <w:p>
      <w:pPr>
        <w:pStyle w:val="Estilo"/>
      </w:pPr>
      <w:r>
        <w:t>ARTICULO 268.- (DEROGADO, D.O.F. 21 DE ENERO DE 1991)</w:t>
      </w:r>
    </w:p>
    <w:p>
      <w:pPr>
        <w:pStyle w:val="Estilo"/>
      </w:pPr>
      <w:r>
        <w:t/>
      </w:r>
    </w:p>
    <w:p>
      <w:pPr>
        <w:pStyle w:val="Estilo"/>
      </w:pPr>
      <w:r>
        <w:t>ARTICULO 269.- (DEROGADO, D.O.F. 14 DE ENERO DE 1985)</w:t>
      </w:r>
    </w:p>
    <w:p>
      <w:pPr>
        <w:pStyle w:val="Estilo"/>
      </w:pPr>
      <w:r>
        <w:t/>
      </w:r>
    </w:p>
    <w:p>
      <w:pPr>
        <w:pStyle w:val="Estilo"/>
      </w:pPr>
      <w:r>
        <w:t>ARTICULO 270.- (DEROGADO, D.O.F. 21 DE ENERO DE 1991)</w:t>
      </w:r>
    </w:p>
    <w:p>
      <w:pPr>
        <w:pStyle w:val="Estilo"/>
      </w:pPr>
      <w:r>
        <w:t/>
      </w:r>
    </w:p>
    <w:p>
      <w:pPr>
        <w:pStyle w:val="Estilo"/>
      </w:pPr>
      <w:r>
        <w:t>ARTICULO 271.- (DEROGADO, D.O.F. 21 DE ENERO DE 1991)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D.O.F. 14 DE JUNIO DE 2012)</w:t>
      </w:r>
    </w:p>
    <w:p>
      <w:pPr>
        <w:pStyle w:val="Estilo"/>
      </w:pPr>
      <w:r>
        <w:t>ARTICULO 272.- Se sancionará con pena de uno a seis años de prisión, el delito de incesto cuando los ascendientes tengan relaciones sexuales con sus descendientes, siempre y cuando estos últimos sean mayores de edad.</w:t>
      </w:r>
    </w:p>
    <w:p>
      <w:pPr>
        <w:pStyle w:val="Estilo"/>
      </w:pPr>
      <w:r>
        <w:t/>
      </w:r>
    </w:p>
    <w:p>
      <w:pPr>
        <w:pStyle w:val="Estilo"/>
      </w:pPr>
      <w:r>
        <w:t>(DEROGADO SEGUNDO PÁRRAFO, D.O.F. 14 DE JUNIO DE 2012)</w:t>
      </w:r>
    </w:p>
    <w:p>
      <w:pPr>
        <w:pStyle w:val="Estilo"/>
      </w:pPr>
      <w:r>
        <w:t/>
      </w:r>
    </w:p>
    <w:p>
      <w:pPr>
        <w:pStyle w:val="Estilo"/>
      </w:pPr>
      <w:r>
        <w:t>(DEROGADO TERCER PÁRRAFO, D.O.F. 14 DE JUNIO DE 2012)</w:t>
      </w:r>
    </w:p>
    <w:p>
      <w:pPr>
        <w:pStyle w:val="Estilo"/>
      </w:pPr>
      <w:r>
        <w:t/>
      </w:r>
    </w:p>
    <w:p>
      <w:pPr>
        <w:pStyle w:val="Estilo"/>
      </w:pPr>
      <w:r>
        <w:t>(ADICIONADO, D.O.F. 14 DE JUNIO DE 2012)</w:t>
      </w:r>
    </w:p>
    <w:p>
      <w:pPr>
        <w:pStyle w:val="Estilo"/>
      </w:pPr>
      <w:r>
        <w:t>Cuando la víctima sea menor de edad, la conducta siempre será entendida como típica de violación.</w:t>
      </w:r>
    </w:p>
    <w:p>
      <w:pPr>
        <w:pStyle w:val="Estilo"/>
      </w:pPr>
      <w:r>
        <w:t/>
      </w:r>
    </w:p>
    <w:p>
      <w:pPr>
        <w:pStyle w:val="Estilo"/>
      </w:pPr>
      <w:r>
        <w:t/>
      </w:r>
    </w:p>
    <w:p>
      <w:pPr>
        <w:pStyle w:val="Estilo"/>
      </w:pPr>
      <w:r>
        <w:t>(DEROGADO CON LOS ARTÍCULOS QUE LO INTEGRAN, D.O.F. 8 DE JUNIO DE 2011)</w:t>
      </w:r>
    </w:p>
    <w:p>
      <w:pPr>
        <w:pStyle w:val="Estilo"/>
      </w:pPr>
      <w:r>
        <w:t>CAPITULO IV</w:t>
      </w:r>
    </w:p>
    <w:p>
      <w:pPr>
        <w:pStyle w:val="Estilo"/>
      </w:pPr>
      <w:r>
        <w:t/>
      </w:r>
    </w:p>
    <w:p>
      <w:pPr>
        <w:pStyle w:val="Estilo"/>
      </w:pPr>
      <w:r>
        <w:t>Adulterio</w:t>
      </w:r>
    </w:p>
    <w:p>
      <w:pPr>
        <w:pStyle w:val="Estilo"/>
      </w:pPr>
      <w:r>
        <w:t/>
      </w:r>
    </w:p>
    <w:p>
      <w:pPr>
        <w:pStyle w:val="Estilo"/>
      </w:pPr>
      <w:r>
        <w:t>ARTICULO 273.- (DEROGADO, D.O.F. 8 DE JUNIO DE 2011)</w:t>
      </w:r>
    </w:p>
    <w:p>
      <w:pPr>
        <w:pStyle w:val="Estilo"/>
      </w:pPr>
      <w:r>
        <w:t/>
      </w:r>
    </w:p>
    <w:p>
      <w:pPr>
        <w:pStyle w:val="Estilo"/>
      </w:pPr>
      <w:r>
        <w:t>ARTICULO 274.- (DEROGADO, D.O.F. 8 DE JUNIO DE 2011)</w:t>
      </w:r>
    </w:p>
    <w:p>
      <w:pPr>
        <w:pStyle w:val="Estilo"/>
      </w:pPr>
      <w:r>
        <w:t/>
      </w:r>
    </w:p>
    <w:p>
      <w:pPr>
        <w:pStyle w:val="Estilo"/>
      </w:pPr>
      <w:r>
        <w:t>ARTICULO 275.- (DEROGADO, D.O.F. 8 DE JUNIO DE 2011)</w:t>
      </w:r>
    </w:p>
    <w:p>
      <w:pPr>
        <w:pStyle w:val="Estilo"/>
      </w:pPr>
      <w:r>
        <w:t/>
      </w:r>
    </w:p>
    <w:p>
      <w:pPr>
        <w:pStyle w:val="Estilo"/>
      </w:pPr>
      <w:r>
        <w:t>ARTICULO 276.- (DEROGADO, D.O.F. 8 DE JUNIO DE 2011)</w:t>
      </w:r>
    </w:p>
    <w:p>
      <w:pPr>
        <w:pStyle w:val="Estilo"/>
      </w:pPr>
      <w:r>
        <w:t/>
      </w:r>
    </w:p>
    <w:p>
      <w:pPr>
        <w:pStyle w:val="Estilo"/>
      </w:pPr>
      <w:r>
        <w:t/>
      </w:r>
    </w:p>
    <w:p>
      <w:pPr>
        <w:pStyle w:val="Estilo"/>
      </w:pPr>
      <w:r>
        <w:t>(ADICIONADO CON EL ARTÍCULO QUE LO INTEGRA, D.O.F. 13 DE ENERO DE 1984) </w:t>
      </w:r>
    </w:p>
    <w:p>
      <w:pPr>
        <w:pStyle w:val="Estilo"/>
      </w:pPr>
      <w:r>
        <w:t>CAPITULO V</w:t>
      </w:r>
    </w:p>
    <w:p>
      <w:pPr>
        <w:pStyle w:val="Estilo"/>
      </w:pPr>
      <w:r>
        <w:t/>
      </w:r>
    </w:p>
    <w:p>
      <w:pPr>
        <w:pStyle w:val="Estilo"/>
      </w:pPr>
      <w:r>
        <w:t>Disposiciones generales</w:t>
      </w:r>
    </w:p>
    <w:p>
      <w:pPr>
        <w:pStyle w:val="Estilo"/>
      </w:pPr>
      <w:r>
        <w:t/>
      </w:r>
    </w:p>
    <w:p>
      <w:pPr>
        <w:pStyle w:val="Estilo"/>
      </w:pPr>
      <w:r>
        <w:t>(ADICIONADO, D.O.F. 13 DE ENERO DE 1984)</w:t>
      </w:r>
    </w:p>
    <w:p>
      <w:pPr>
        <w:pStyle w:val="Estilo"/>
      </w:pPr>
      <w:r>
        <w:t>ARTICULO 276 bis.- Cuando a consecuencia de la comisión de alguno de los delitos previstos en este Título resulten hijos, la reparación del daño comprenderá el pago de alimentos para éstos y para la madre, en los términos que fija la legislación civil para los casos de divorcio.</w:t>
      </w:r>
    </w:p>
    <w:p>
      <w:pPr>
        <w:pStyle w:val="Estilo"/>
      </w:pPr>
      <w:r>
        <w:t/>
      </w:r>
    </w:p>
    <w:p>
      <w:pPr>
        <w:pStyle w:val="Estilo"/>
      </w:pPr>
      <w:r>
        <w:t/>
      </w:r>
    </w:p>
    <w:p>
      <w:pPr>
        <w:pStyle w:val="Estilo"/>
      </w:pPr>
      <w:r>
        <w:t>(REUBICADO [N. DE E. ANTES TÍTULO DECIMOSÉPTIMO], D.O.F. 29 DE JULIO DE 1970)</w:t>
      </w:r>
    </w:p>
    <w:p>
      <w:pPr>
        <w:pStyle w:val="Estilo"/>
      </w:pPr>
      <w:r>
        <w:t>TITULO DECIMOSEXTO</w:t>
      </w:r>
    </w:p>
    <w:p>
      <w:pPr>
        <w:pStyle w:val="Estilo"/>
      </w:pPr>
      <w:r>
        <w:t/>
      </w:r>
    </w:p>
    <w:p>
      <w:pPr>
        <w:pStyle w:val="Estilo"/>
      </w:pPr>
      <w:r>
        <w:t>Delitos contra el estado civil y bigamia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277.-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ARTICULO 278.-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(REFORMADO, D.O.F. 30 DE DICIEMBRE DE 1991)</w:t>
      </w:r>
    </w:p>
    <w:p>
      <w:pPr>
        <w:pStyle w:val="Estilo"/>
      </w:pPr>
      <w:r>
        <w:t>ARTICULO 279.- Se impondrá hasta cinco años de prisión o de 180 a 360 días multa al que, estando unido con una persona en matrimonio no disuelto ni declarado nulo, contraiga otro matrimonio con las formalidades legales.</w:t>
      </w:r>
    </w:p>
    <w:p>
      <w:pPr>
        <w:pStyle w:val="Estilo"/>
      </w:pPr>
      <w:r>
        <w:t/>
      </w:r>
    </w:p>
    <w:p>
      <w:pPr>
        <w:pStyle w:val="Estilo"/>
      </w:pPr>
      <w:r>
        <w:t/>
      </w:r>
    </w:p>
    <w:p>
      <w:pPr>
        <w:pStyle w:val="Estilo"/>
      </w:pPr>
      <w:r>
        <w:t>(REUBICADO [N. DE E. ANTES TÍTULO DECIMOCTAVO], D.O.F. 29 DE JULIO DE 1970)</w:t>
      </w:r>
    </w:p>
    <w:p>
      <w:pPr>
        <w:pStyle w:val="Estilo"/>
      </w:pPr>
      <w:r>
        <w:t>TITULO DECIMOSÉPTIMO</w:t>
      </w:r>
    </w:p>
    <w:p>
      <w:pPr>
        <w:pStyle w:val="Estilo"/>
      </w:pPr>
      <w:r>
        <w:t/>
      </w:r>
    </w:p>
    <w:p>
      <w:pPr>
        <w:pStyle w:val="Estilo"/>
      </w:pPr>
      <w:r>
        <w:t>Delitos en materia de inhumaciones y exhumaciones</w:t>
      </w:r>
    </w:p>
    <w:p>
      <w:pPr>
        <w:pStyle w:val="Estilo"/>
      </w:pPr>
      <w:r>
        <w:t/>
      </w:r>
    </w:p>
    <w:p>
      <w:pPr>
        <w:pStyle w:val="Estilo"/>
      </w:pPr>
      <w:r>
        <w:t/>
      </w:r>
    </w:p>
    <w:p>
      <w:pPr>
        <w:pStyle w:val="Estilo"/>
      </w:pPr>
      <w:r>
        <w:t>(ADICIONADO, D.O.F. 15 DE ENERO DE 1951)</w:t>
      </w:r>
    </w:p>
    <w:p>
      <w:pPr>
        <w:pStyle w:val="Estilo"/>
      </w:pPr>
      <w:r>
        <w:t>CAPITULO UNICO</w:t>
      </w:r>
    </w:p>
    <w:p>
      <w:pPr>
        <w:pStyle w:val="Estilo"/>
      </w:pPr>
      <w:r>
        <w:t/>
      </w:r>
    </w:p>
    <w:p>
      <w:pPr>
        <w:pStyle w:val="Estilo"/>
      </w:pPr>
      <w:r>
        <w:t>Violación de las leyes sobre inhumaciones y exhumaciones</w:t>
      </w:r>
    </w:p>
    <w:p>
      <w:pPr>
        <w:pStyle w:val="Estilo"/>
      </w:pPr>
      <w:r>
        <w:t/>
      </w:r>
    </w:p>
    <w:p>
      <w:pPr>
        <w:pStyle w:val="Estilo"/>
      </w:pPr>
      <w:r>
        <w:t>(REFORMADO PRIMER PÁRRAFO, D.O.F. 30 DE DICIEMBRE DE 1991)</w:t>
      </w:r>
    </w:p>
    <w:p>
      <w:pPr>
        <w:pStyle w:val="Estilo"/>
      </w:pPr>
      <w:r>
        <w:t>ARTICULO 280.- Se impondrá prisión de tres días a dos años o de 30 a 90 días multa:</w:t>
      </w:r>
    </w:p>
    <w:p>
      <w:pPr>
        <w:pStyle w:val="Estilo"/>
      </w:pPr>
      <w:r>
        <w:t/>
      </w:r>
    </w:p>
    <w:p>
      <w:pPr>
        <w:pStyle w:val="Estilo"/>
      </w:pPr>
      <w:r>
        <w:t>(REFORMADA, D.O.F. 15 DE ENERO DE 1951)</w:t>
      </w:r>
    </w:p>
    <w:p>
      <w:pPr>
        <w:pStyle w:val="Estilo"/>
      </w:pPr>
      <w:r>
        <w:t>I.- Al que oculte, destruya o sepulte un cadáver o un feto humano, sin la orden de la autoridad que deba darla o sin los requisitos que exijan los Códigos Civil y Sanitario o leyes especiales.</w:t>
      </w:r>
    </w:p>
    <w:p>
      <w:pPr>
        <w:pStyle w:val="Estilo"/>
      </w:pPr>
      <w:r>
        <w:t/>
      </w:r>
    </w:p>
    <w:p>
      <w:pPr>
        <w:pStyle w:val="Estilo"/>
      </w:pPr>
      <w:r>
        <w:t>(REFORMADA, D.O.F. 15 DE ENERO DE 1951)</w:t>
      </w:r>
    </w:p>
    <w:p>
      <w:pPr>
        <w:pStyle w:val="Estilo"/>
      </w:pPr>
      <w:r>
        <w:t>II.- Al que oculte, destruya, o sin la licencia correspondiente sepulte el cadáver de una persona, siempre que la muerte haya sido a consecuencia de golpes, heridas u otras lesiones, si el reo sabía esa circunstancia.</w:t>
      </w:r>
    </w:p>
    <w:p>
      <w:pPr>
        <w:pStyle w:val="Estilo"/>
      </w:pPr>
      <w:r>
        <w:t/>
      </w:r>
    </w:p>
    <w:p>
      <w:pPr>
        <w:pStyle w:val="Estilo"/>
      </w:pPr>
      <w:r>
        <w:t>En este caso no se aplicará sanción a los ascendientes o descendientes, cónyuge o hermanos del responsable del homicidio, y</w:t>
      </w:r>
    </w:p>
    <w:p>
      <w:pPr>
        <w:pStyle w:val="Estilo"/>
      </w:pPr>
      <w:r>
        <w:t/>
      </w:r>
    </w:p>
    <w:p>
      <w:pPr>
        <w:pStyle w:val="Estilo"/>
      </w:pPr>
      <w:r>
        <w:t>(REFORMADA, D.O.F. 15 DE ENERO DE 1951)</w:t>
      </w:r>
    </w:p>
    <w:p>
      <w:pPr>
        <w:pStyle w:val="Estilo"/>
      </w:pPr>
      <w:r>
        <w:t>III.- Al que exhume un cadáver sin los requisitos legales o con violación de derechos.</w:t>
      </w:r>
    </w:p>
    <w:p>
      <w:pPr>
        <w:pStyle w:val="Estilo"/>
      </w:pPr>
      <w:r>
        <w:t/>
      </w:r>
    </w:p>
    <w:p>
      <w:pPr>
        <w:pStyle w:val="Estilo"/>
      </w:pPr>
      <w:r>
        <w:t>(REFORMADO, D.O.F. 13 DE ENERO DE 1984)</w:t>
      </w:r>
    </w:p>
    <w:p>
      <w:pPr>
        <w:pStyle w:val="Estilo"/>
      </w:pPr>
      <w:r>
        <w:t>ARTICULO 281.- Se impondrá de uno a cinco años de prisión:</w:t>
      </w:r>
    </w:p>
    <w:p>
      <w:pPr>
        <w:pStyle w:val="Estilo"/>
      </w:pPr>
      <w:r>
        <w:t/>
      </w:r>
    </w:p>
    <w:p>
      <w:pPr>
        <w:pStyle w:val="Estilo"/>
      </w:pPr>
      <w:r>
        <w:t>I. Al que viole un túmulo, un sepulcro, una sepultura o féretro, y </w:t>
      </w:r>
    </w:p>
    <w:p>
      <w:pPr>
        <w:pStyle w:val="Estilo"/>
      </w:pPr>
      <w:r>
        <w:t/>
      </w:r>
    </w:p>
    <w:p>
      <w:pPr>
        <w:pStyle w:val="Estilo"/>
      </w:pPr>
      <w:r>
        <w:t>II. Al que profane un cadáver o restos humanos con actos de vilipendio, mutilación, brutalidad o necrofilia. Si los actos de necrofilia consisten en la realización del coito, la pena de prisión será de cuatro a ocho años.</w:t>
      </w:r>
    </w:p>
    <w:p>
      <w:pPr>
        <w:pStyle w:val="Estilo"/>
      </w:pPr>
      <w:r>
        <w:t/>
      </w:r>
    </w:p>
    <w:p>
      <w:pPr>
        <w:pStyle w:val="Estilo"/>
      </w:pPr>
      <w:r>
        <w:t/>
      </w:r>
    </w:p>
    <w:p>
      <w:pPr>
        <w:pStyle w:val="Estilo"/>
      </w:pPr>
      <w:r>
        <w:t>(REUBICADO [N. DE E. ANTES TÍTULO DECIMONOVENO], D.O.F. 29 DE JULIO DE 1970)</w:t>
      </w:r>
    </w:p>
    <w:p>
      <w:pPr>
        <w:pStyle w:val="Estilo"/>
      </w:pPr>
      <w:r>
        <w:t>TITULO DECIMOCTAVO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D.O.F. 30 DE DICIEMBRE DE 1991)</w:t>
      </w:r>
    </w:p>
    <w:p>
      <w:pPr>
        <w:pStyle w:val="Estilo"/>
      </w:pPr>
      <w:r>
        <w:t>ARTICULO 282.- Se aplicará sanción de tres días a un año de prisión o de 180 a 360 días multa:</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(ADICIONADO, D.O.F. 30 DE DICIEMBRE DE 1997)</w:t>
      </w:r>
    </w:p>
    <w:p>
      <w:pPr>
        <w:pStyle w:val="Estilo"/>
      </w:pPr>
      <w:r>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pPr>
        <w:pStyle w:val="Estilo"/>
      </w:pPr>
      <w:r>
        <w:t/>
      </w:r>
    </w:p>
    <w:p>
      <w:pPr>
        <w:pStyle w:val="Estilo"/>
      </w:pPr>
      <w:r>
        <w:t>(ADICIONADO, D.O.F. 23 DE ENERO DE 2009)</w:t>
      </w:r>
    </w:p>
    <w:p>
      <w:pPr>
        <w:pStyle w:val="Estilo"/>
      </w:pPr>
      <w:r>
        <w:t>Si el ofendido por la amenaza fuere víctima u ofendido o testigo en un procedimiento penal, la pena será de cuatro a ocho años de prisión y de cien a trescientos días multa.</w:t>
      </w:r>
    </w:p>
    <w:p>
      <w:pPr>
        <w:pStyle w:val="Estilo"/>
      </w:pPr>
      <w:r>
        <w:t/>
      </w:r>
    </w:p>
    <w:p>
      <w:pPr>
        <w:pStyle w:val="Estilo"/>
      </w:pPr>
      <w:r>
        <w:t>(REFORMADO, D.O.F. 23 DE ENERO DE 2009)</w:t>
      </w:r>
    </w:p>
    <w:p>
      <w:pPr>
        <w:pStyle w:val="Estilo"/>
      </w:pPr>
      <w:r>
        <w:t>Los delitos previstos en este artículo se perseguirán por querella, con excepción del establecido en el párrafo anterior que se perseguirá de oficio.</w:t>
      </w:r>
    </w:p>
    <w:p>
      <w:pPr>
        <w:pStyle w:val="Estilo"/>
      </w:pPr>
      <w:r>
        <w:t/>
      </w:r>
    </w:p>
    <w:p>
      <w:pPr>
        <w:pStyle w:val="Estilo"/>
      </w:pPr>
      <w:r>
        <w:t>ARTICULO 283.-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 y</w:t>
      </w:r>
    </w:p>
    <w:p>
      <w:pPr>
        <w:pStyle w:val="Estilo"/>
      </w:pPr>
      <w:r>
        <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Al que no otorgare la caución de no ofender, se le impondrá prisión de tres días a seis meses.</w:t>
      </w:r>
    </w:p>
    <w:p>
      <w:pPr>
        <w:pStyle w:val="Estilo"/>
      </w:pPr>
      <w:r>
        <w:t/>
      </w:r>
    </w:p>
    <w:p>
      <w:pPr>
        <w:pStyle w:val="Estilo"/>
      </w:pPr>
      <w:r>
        <w:t>ARTICULO 284.- Si el amenazador cumple su amenaza se acumularán la sanción de ésta y la del delito que resulte.</w:t>
      </w:r>
    </w:p>
    <w:p>
      <w:pPr>
        <w:pStyle w:val="Estilo"/>
      </w:pPr>
      <w:r>
        <w:t/>
      </w:r>
    </w:p>
    <w:p>
      <w:pPr>
        <w:pStyle w:val="Estilo"/>
      </w:pPr>
      <w:r>
        <w:t>(REFORMADO, D.O.F. 10 DE ENERO DE 1994)</w:t>
      </w:r>
    </w:p>
    <w:p>
      <w:pPr>
        <w:pStyle w:val="Estilo"/>
      </w:pPr>
      <w:r>
        <w:t>Si el amenazador exigió que el amenazado cometiera un delito, a la sanción de la amenaza se acumulará la que le corresponda por su participación en el delito que resulte.</w:t>
      </w:r>
    </w:p>
    <w:p>
      <w:pPr>
        <w:pStyle w:val="Estilo"/>
      </w:pPr>
      <w:r>
        <w:t/>
      </w:r>
    </w:p>
    <w:p>
      <w:pPr>
        <w:pStyle w:val="Estilo"/>
      </w:pPr>
      <w:r>
        <w:t/>
      </w:r>
    </w:p>
    <w:p>
      <w:pPr>
        <w:pStyle w:val="Estilo"/>
      </w:pPr>
      <w:r>
        <w:t>(F. DE E., D.O.F. 31 DE AGOSTO DE 1931)</w:t>
      </w:r>
    </w:p>
    <w:p>
      <w:pPr>
        <w:pStyle w:val="Estilo"/>
      </w:pPr>
      <w:r>
        <w:t>CAPITULO II</w:t>
      </w:r>
    </w:p>
    <w:p>
      <w:pPr>
        <w:pStyle w:val="Estilo"/>
      </w:pPr>
      <w:r>
        <w:t/>
      </w:r>
    </w:p>
    <w:p>
      <w:pPr>
        <w:pStyle w:val="Estilo"/>
      </w:pPr>
      <w:r>
        <w:t>Allanamiento de morada y asalto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285.- Se impondrán de un mes a dos años de prisión y multa de diez a cien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p>
    <w:p>
      <w:pPr>
        <w:pStyle w:val="Estilo"/>
      </w:pPr>
      <w:r>
        <w:t/>
      </w:r>
    </w:p>
    <w:p>
      <w:pPr>
        <w:pStyle w:val="Estilo"/>
      </w:pPr>
      <w:r>
        <w:t>(F. DE E., D.O.F. 31 DE AGOSTO DE 1931)</w:t>
      </w:r>
    </w:p>
    <w:p>
      <w:pPr>
        <w:pStyle w:val="Estilo"/>
      </w:pPr>
      <w:r>
        <w:t>ARTICULO 286.- Al que en despoblado o en paraje solitario haga uso de violencia sobre una persona con el propósito de causar un mal, obtener un lucro o de exigir su asentimiento para cualquier fin y cualesquiera que sean los medios y el grado de violencia que se emplee, e independientemente de cualquier hecho delictuoso que resulte cometido, se le castigará con prisión de uno a cinco años.</w:t>
      </w:r>
    </w:p>
    <w:p>
      <w:pPr>
        <w:pStyle w:val="Estilo"/>
      </w:pPr>
      <w:r>
        <w:t/>
      </w:r>
    </w:p>
    <w:p>
      <w:pPr>
        <w:pStyle w:val="Estilo"/>
      </w:pPr>
      <w:r>
        <w:t>(REFORMADO, D.O.F. 18 DE JUNIO DE 2010)</w:t>
      </w:r>
    </w:p>
    <w:p>
      <w:pPr>
        <w:pStyle w:val="Estilo"/>
      </w:pPr>
      <w:r>
        <w:t>La pena será de diez a treinta años de prisión para el que en vías generales de comunicación tales como caminos, carreteras, puentes o vías férreas, haga uso de la violencia en contra de los ocupantes de un vehículo de transporte público o privado.</w:t>
      </w:r>
    </w:p>
    <w:p>
      <w:pPr>
        <w:pStyle w:val="Estilo"/>
      </w:pPr>
      <w:r>
        <w:t/>
      </w:r>
    </w:p>
    <w:p>
      <w:pPr>
        <w:pStyle w:val="Estilo"/>
      </w:pPr>
      <w:r>
        <w:t>ARTICULO 287.-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(REUBICADO [N. DE E. ANTES TÍTULO VIGÉSIMO], D.O.F. 29 DE JULIO DE 1970)</w:t>
      </w:r>
    </w:p>
    <w:p>
      <w:pPr>
        <w:pStyle w:val="Estilo"/>
      </w:pPr>
      <w:r>
        <w:t>TITULO DECIMONOVENO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288.- Bajo el nombre de lesión, se comprende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(REFORMADO, D.O.F. 13 DE MAYO DE 1996)</w:t>
      </w:r>
    </w:p>
    <w:p>
      <w:pPr>
        <w:pStyle w:val="Estilo"/>
      </w:pPr>
      <w:r>
        <w:t>ARTICULO 289.- Al que infiera una lesión que no ponga en peligro la vida del ofendido y tarde en sanar menos de quince días, se le impondrán de tres a ocho meses de prisión, o de treinta a cincuenta días multa, o ambas sanciones a juicio del juez. Si tardare en sanar más de quince días, se le impondrán de cuatro meses a dos años de prisión y de sesenta a doscientos setenta días multa.</w:t>
      </w:r>
    </w:p>
    <w:p>
      <w:pPr>
        <w:pStyle w:val="Estilo"/>
      </w:pPr>
      <w:r>
        <w:t/>
      </w:r>
    </w:p>
    <w:p>
      <w:pPr>
        <w:pStyle w:val="Estilo"/>
      </w:pPr>
      <w:r>
        <w:t>En estos casos, el delito se perseguirá por querella, salvo en el que contempla el artículo 295, en cuyo caso se perseguirá de oficio.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290.- Se impondrán de dos a cinco años de prisión y multa de cien a trescientos pesos, al que infiera una lesión que deje al ofendido cicatriz en la cara, perpetuamente notable.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291.- Se impondrán de tres a cinco años de prisión y multa de trescientos a quinientos pesos, al que infiera una lesión que perturbe para siempre la vista, o disminuya la facultad de oír, entorpezca o debilite permanentemente una mano, un pie, un brazo, una pierna, o cualquier otro órgano, el uso de la palabra o alguna de las facultades mentales.</w:t>
      </w:r>
    </w:p>
    <w:p>
      <w:pPr>
        <w:pStyle w:val="Estilo"/>
      </w:pPr>
      <w:r>
        <w:t/>
      </w:r>
    </w:p>
    <w:p>
      <w:pPr>
        <w:pStyle w:val="Estilo"/>
      </w:pPr>
      <w:r>
        <w:t>ARTICULO 292.- Se impondrán de cinco a ocho años de prisión al que infiera una lesión de la que resulte una enfermedad segura o probablemente incurable, la inutilización completa o la pérdida de un ojo, de un brazo, de una mano, de una pierna o de un pie, o de cualquier otro órgano; cuando quede perjudicada para siempre, cualquiera función orgánica o cuando el ofendido quede sordo, impotente o con una deformidad incorregible.</w:t>
      </w:r>
    </w:p>
    <w:p>
      <w:pPr>
        <w:pStyle w:val="Estilo"/>
      </w:pPr>
      <w:r>
        <w:t/>
      </w:r>
    </w:p>
    <w:p>
      <w:pPr>
        <w:pStyle w:val="Estilo"/>
      </w:pPr>
      <w:r>
        <w:t>Se impondrán de seis a diez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ARTICULO 293.- Al que infiera lesiones que pongan en peligro la vida, se le impondrán de tres a seis años de prisión, sin perjuicio de las sanciones que le correspondan conforme a los artículos anteriores.</w:t>
      </w:r>
    </w:p>
    <w:p>
      <w:pPr>
        <w:pStyle w:val="Estilo"/>
      </w:pPr>
      <w:r>
        <w:t/>
      </w:r>
    </w:p>
    <w:p>
      <w:pPr>
        <w:pStyle w:val="Estilo"/>
      </w:pPr>
      <w:r>
        <w:t>ARTICULO 294.- (DEROGADO, D.O.F. 13 DE ENERO DE 1984)</w:t>
      </w:r>
    </w:p>
    <w:p>
      <w:pPr>
        <w:pStyle w:val="Estilo"/>
      </w:pPr>
      <w:r>
        <w:t/>
      </w:r>
    </w:p>
    <w:p>
      <w:pPr>
        <w:pStyle w:val="Estilo"/>
      </w:pPr>
      <w:r>
        <w:t>(REFORMADO, D.O.F. 13 DE ENERO DE 1984)</w:t>
      </w:r>
    </w:p>
    <w:p>
      <w:pPr>
        <w:pStyle w:val="Estilo"/>
      </w:pPr>
      <w:r>
        <w:t>ARTICULO 295.- Al que ejerciendo la patria potestad o la tutela infiera lesiones a los menores o pupilos bajo su guarda, el juez podrá imponerle, además de la pena correspondiente a las lesiones, suspensión o privación en el ejercicio de aquellos derechos.</w:t>
      </w:r>
    </w:p>
    <w:p>
      <w:pPr>
        <w:pStyle w:val="Estilo"/>
      </w:pPr>
      <w:r>
        <w:t/>
      </w:r>
    </w:p>
    <w:p>
      <w:pPr>
        <w:pStyle w:val="Estilo"/>
      </w:pPr>
      <w:r>
        <w:t>ARTICULO 296.- (DEROGADO, D.O.F. 23 DE DICIEMBRE DE 1985)</w:t>
      </w:r>
    </w:p>
    <w:p>
      <w:pPr>
        <w:pStyle w:val="Estilo"/>
      </w:pPr>
      <w:r>
        <w:t/>
      </w:r>
    </w:p>
    <w:p>
      <w:pPr>
        <w:pStyle w:val="Estilo"/>
      </w:pPr>
      <w:r>
        <w:t>(REFORMADO, D.O.F. 15 DE ENERO DE 1951)</w:t>
      </w:r>
    </w:p>
    <w:p>
      <w:pPr>
        <w:pStyle w:val="Estilo"/>
      </w:pPr>
      <w:r>
        <w:t>ARTICULO 297.- Si las lesiones fueren inferidas en riña o en duelo, las sanciones señaladas en los artículos que anteceden podrán disminuirse hasta la mitad o hasta los cinco sextos, según que se trate del provocado o del provocador, y teniendo en cuenta la mayor o menor importancia de la provocación y lo dispuesto en los artículos 51 y 52.</w:t>
      </w:r>
    </w:p>
    <w:p>
      <w:pPr>
        <w:pStyle w:val="Estilo"/>
      </w:pPr>
      <w:r>
        <w:t/>
      </w:r>
    </w:p>
    <w:p>
      <w:pPr>
        <w:pStyle w:val="Estilo"/>
      </w:pPr>
      <w:r>
        <w:t>(REFORMADO, D.O.F. 17 DE MAYO DE 1999)</w:t>
      </w:r>
    </w:p>
    <w:p>
      <w:pPr>
        <w:pStyle w:val="Estilo"/>
      </w:pPr>
      <w:r>
        <w:t>ARTICULO 298.- Al responsable de una lesión calificada se le aumentará la sanción hasta el doble de la que corresponda por la lesión simple causada.</w:t>
      </w:r>
    </w:p>
    <w:p>
      <w:pPr>
        <w:pStyle w:val="Estilo"/>
      </w:pPr>
      <w:r>
        <w:t/>
      </w:r>
    </w:p>
    <w:p>
      <w:pPr>
        <w:pStyle w:val="Estilo"/>
      </w:pPr>
      <w:r>
        <w:t>ARTICULO 299.- (DEROGADO, D.O.F. 10 DE ENERO DE 1994)</w:t>
      </w:r>
    </w:p>
    <w:p>
      <w:pPr>
        <w:pStyle w:val="Estilo"/>
      </w:pPr>
      <w:r>
        <w:t/>
      </w:r>
    </w:p>
    <w:p>
      <w:pPr>
        <w:pStyle w:val="Estilo"/>
      </w:pPr>
      <w:r>
        <w:t>(REFORMADO, D.O.F. 30 DE DICIEMBRE DE 1997)</w:t>
      </w:r>
    </w:p>
    <w:p>
      <w:pPr>
        <w:pStyle w:val="Estilo"/>
      </w:pPr>
      <w:r>
        <w:t>ARTICULO 300.- Si la víctima fuere alguno de los parientes o personas a que se refieren los artículos 343 bis y 343 ter, en este último caso siempre y cuando habiten en el mismo domicilio, se aumentará la pena que corresponda hasta en una tercera parte en su mínimo y en su máximo, con arreglo a los artículos que preceden, salvo que también se tipifique el delito de violencia familiar.</w:t>
      </w:r>
    </w:p>
    <w:p>
      <w:pPr>
        <w:pStyle w:val="Estilo"/>
      </w:pPr>
      <w:r>
        <w:t/>
      </w:r>
    </w:p>
    <w:p>
      <w:pPr>
        <w:pStyle w:val="Estilo"/>
      </w:pPr>
      <w:r>
        <w:t>ARTICULO 301.- De las lesiones que a una persona cause algún animal bravío, será responsable el que con esa intención lo azuce, o lo suelte o haga esto último por descuido.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302.- Comete el delito de homicidio: el que priva de la vida a otro.</w:t>
      </w:r>
    </w:p>
    <w:p>
      <w:pPr>
        <w:pStyle w:val="Estilo"/>
      </w:pPr>
      <w:r>
        <w:t/>
      </w:r>
    </w:p>
    <w:p>
      <w:pPr>
        <w:pStyle w:val="Estilo"/>
      </w:pPr>
      <w:r>
        <w:t>ARTICULO 303.-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(F. DE E., D.O.F. 31 DE AGOSTO DE 1931)</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(DEROGADA, D.O.F. 10 DE ENERO DE 1994)</w:t>
      </w:r>
    </w:p>
    <w:p>
      <w:pPr>
        <w:pStyle w:val="Estilo"/>
      </w:pPr>
      <w:r>
        <w:t/>
      </w:r>
    </w:p>
    <w:p>
      <w:pPr>
        <w:pStyle w:val="Estilo"/>
      </w:pPr>
      <w:r>
        <w:t>III.- Que si se encuentra el cadáver del occiso, declaren dos peritos después de hacer la autopsia, cuando ésta sea necesaria,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304.-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ARTICULO 305.-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ARTICULO 306.- (DEROGADO, D.O.F. 30 DE DICIEMBRE DE 1991)</w:t>
      </w:r>
    </w:p>
    <w:p>
      <w:pPr>
        <w:pStyle w:val="Estilo"/>
      </w:pPr>
      <w:r>
        <w:t/>
      </w:r>
    </w:p>
    <w:p>
      <w:pPr>
        <w:pStyle w:val="Estilo"/>
      </w:pPr>
      <w:r>
        <w:t>(REFORMADO, D.O.F. 17 DE MAYO DE 1999)</w:t>
      </w:r>
    </w:p>
    <w:p>
      <w:pPr>
        <w:pStyle w:val="Estilo"/>
      </w:pPr>
      <w:r>
        <w:t>ARTICULO 307.- Al responsable de cualquier homicidio simple intencional que no tenga prevista una sanción especial en este Código, se le impondrán de doce a veinticuatro años de prisión.</w:t>
      </w:r>
    </w:p>
    <w:p>
      <w:pPr>
        <w:pStyle w:val="Estilo"/>
      </w:pPr>
      <w:r>
        <w:t/>
      </w:r>
    </w:p>
    <w:p>
      <w:pPr>
        <w:pStyle w:val="Estilo"/>
      </w:pPr>
      <w:r>
        <w:t>(REFORMADO, D.O.F. 15 DE ENERO DE 1951)</w:t>
      </w:r>
    </w:p>
    <w:p>
      <w:pPr>
        <w:pStyle w:val="Estilo"/>
      </w:pPr>
      <w:r>
        <w:t>ARTICULO 308.- Si el homicidio se comete en riña, se aplicará a su autor de cuatro a doce años de prisión.</w:t>
      </w:r>
    </w:p>
    <w:p>
      <w:pPr>
        <w:pStyle w:val="Estilo"/>
      </w:pPr>
      <w:r>
        <w:t/>
      </w:r>
    </w:p>
    <w:p>
      <w:pPr>
        <w:pStyle w:val="Estilo"/>
      </w:pPr>
      <w:r>
        <w:t>Si el homicidio se comete en duelo, se aplicará a su autor de dos a ocho años de prisión.</w:t>
      </w:r>
    </w:p>
    <w:p>
      <w:pPr>
        <w:pStyle w:val="Estilo"/>
      </w:pPr>
      <w:r>
        <w:t/>
      </w:r>
    </w:p>
    <w:p>
      <w:pPr>
        <w:pStyle w:val="Estilo"/>
      </w:pPr>
      <w:r>
        <w:t>Además de lo dispuesto en los artículos 51 y 52 para la fijación de las penas dentro de los mínimos y máximos anteriormente señalados, se tomará en cuenta quién fué el provocado y quién el provocador, así como la mayor o menor importancia de la provocación.</w:t>
      </w:r>
    </w:p>
    <w:p>
      <w:pPr>
        <w:pStyle w:val="Estilo"/>
      </w:pPr>
      <w:r>
        <w:t/>
      </w:r>
    </w:p>
    <w:p>
      <w:pPr>
        <w:pStyle w:val="Estilo"/>
      </w:pPr>
      <w:r>
        <w:t>ARTICULO 309.- (DEROGADO, D.O.F. 23 DE DICIEMBRE DE 1985)</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310.- (DEROGADO, D.O.F. 14 DE JUNIO DE 2012)</w:t>
      </w:r>
    </w:p>
    <w:p>
      <w:pPr>
        <w:pStyle w:val="Estilo"/>
      </w:pPr>
      <w:r>
        <w:t/>
      </w:r>
    </w:p>
    <w:p>
      <w:pPr>
        <w:pStyle w:val="Estilo"/>
      </w:pPr>
      <w:r>
        <w:t>ARTICULO 311.- (DEROGADO, D.O.F. 10 DE ENERO DE 1994)</w:t>
      </w:r>
    </w:p>
    <w:p>
      <w:pPr>
        <w:pStyle w:val="Estilo"/>
      </w:pPr>
      <w:r>
        <w:t/>
      </w:r>
    </w:p>
    <w:p>
      <w:pPr>
        <w:pStyle w:val="Estilo"/>
      </w:pPr>
      <w:r>
        <w:t>ARTICULO 312.- El que prestare auxilio o indujere a otro para que se suicide, será castigado con la pena de uno a cinco años de prisión; si se lo prestare hasta el punto de ejecutar él mismo la muerte, la prisión será de cuatro a doce años.</w:t>
      </w:r>
    </w:p>
    <w:p>
      <w:pPr>
        <w:pStyle w:val="Estilo"/>
      </w:pPr>
      <w:r>
        <w:t/>
      </w:r>
    </w:p>
    <w:p>
      <w:pPr>
        <w:pStyle w:val="Estilo"/>
      </w:pPr>
      <w:r>
        <w:t>ARTICULO 313.- Si el occiso o suicida fuere menor de edad o padeciere alguna de las formas de enajenación mental, se aplicarán al homicida o instigador las sanciones señaladas al homicidio calificado o a las lesiones calificadas.</w:t>
      </w:r>
    </w:p>
    <w:p>
      <w:pPr>
        <w:pStyle w:val="Estilo"/>
      </w:pPr>
      <w:r>
        <w:t/>
      </w:r>
    </w:p>
    <w:p>
      <w:pPr>
        <w:pStyle w:val="Estilo"/>
      </w:pPr>
      <w:r>
        <w:t>ARTICULO 314.- Por riña se entiende para todos los efectos penales: la contienda de obra y no la de palabra, entre dos o más personas.</w:t>
      </w:r>
    </w:p>
    <w:p>
      <w:pPr>
        <w:pStyle w:val="Estilo"/>
      </w:pPr>
      <w:r>
        <w:t/>
      </w:r>
    </w:p>
    <w:p>
      <w:pPr>
        <w:pStyle w:val="Estilo"/>
      </w:pPr>
      <w:r>
        <w:t>(F. DE E., D.O.F. 31 DE AGOSTO DE 1931)</w:t>
      </w:r>
    </w:p>
    <w:p>
      <w:pPr>
        <w:pStyle w:val="Estilo"/>
      </w:pPr>
      <w:r>
        <w:t>ARTICULO 315.- Se entiende que las lesiones y el homicidio, son calificados, cuando se cometen con premeditación, con ventaja, con alevosía o a traición.</w:t>
      </w:r>
    </w:p>
    <w:p>
      <w:pPr>
        <w:pStyle w:val="Estilo"/>
      </w:pPr>
      <w:r>
        <w:t/>
      </w:r>
    </w:p>
    <w:p>
      <w:pPr>
        <w:pStyle w:val="Estilo"/>
      </w:pPr>
      <w:r>
        <w:t>Hay premeditación: siempre que el reo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cualquiera otra sustancia nociva a la salud, contagio venéreo, asfixia o enervantes o por retribución dada o prometida; por tormento, motivos depravados o brutal ferocidad.</w:t>
      </w:r>
    </w:p>
    <w:p>
      <w:pPr>
        <w:pStyle w:val="Estilo"/>
      </w:pPr>
      <w:r>
        <w:t/>
      </w:r>
    </w:p>
    <w:p>
      <w:pPr>
        <w:pStyle w:val="Estilo"/>
      </w:pPr>
      <w:r>
        <w:t>(ADICIONADO, D.O.F. 3 DE ENERO DE 1989)</w:t>
      </w:r>
    </w:p>
    <w:p>
      <w:pPr>
        <w:pStyle w:val="Estilo"/>
      </w:pPr>
      <w:r>
        <w:t>ARTICULO 315 bis.- Se impondrá la pena del artículo 320 de este Código, cuando el homicidio sea cometido intencionalmente, a propósito de una violación o un robo por el sujeto activo de éstos, contra su víctima o víctimas.</w:t>
      </w:r>
    </w:p>
    <w:p>
      <w:pPr>
        <w:pStyle w:val="Estilo"/>
      </w:pPr>
      <w:r>
        <w:t/>
      </w:r>
    </w:p>
    <w:p>
      <w:pPr>
        <w:pStyle w:val="Estilo"/>
      </w:pPr>
      <w:r>
        <w:t>También se aplicará la pena a que se refiere el Artículo 320 de este Código, cuando el homicidio se cometiera intencionalmente en casa-habitación, habiéndose penetrado en la misma de manera furtiva, con engaño o violencia, o sin permiso de la persona autorizada para darlo.</w:t>
      </w:r>
    </w:p>
    <w:p>
      <w:pPr>
        <w:pStyle w:val="Estilo"/>
      </w:pPr>
      <w:r>
        <w:t/>
      </w:r>
    </w:p>
    <w:p>
      <w:pPr>
        <w:pStyle w:val="Estilo"/>
      </w:pPr>
      <w:r>
        <w:t>ARTICULO 316.- Se entiende que hay ventaja:</w:t>
      </w:r>
    </w:p>
    <w:p>
      <w:pPr>
        <w:pStyle w:val="Estilo"/>
      </w:pPr>
      <w:r>
        <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acompañan;</w:t>
      </w:r>
    </w:p>
    <w:p>
      <w:pPr>
        <w:pStyle w:val="Estilo"/>
      </w:pPr>
      <w:r>
        <w:t/>
      </w:r>
    </w:p>
    <w:p>
      <w:pPr>
        <w:pStyle w:val="Estilo"/>
      </w:pPr>
      <w:r>
        <w:t>(REFORMADA, D.O.F. 14 DE JUNIO DE 2012)</w:t>
      </w:r>
    </w:p>
    <w:p>
      <w:pPr>
        <w:pStyle w:val="Estilo"/>
      </w:pPr>
      <w:r>
        <w:t>III.- Cuando se vale de algún medio que debilita la defensa del ofendido;</w:t>
      </w:r>
    </w:p>
    <w:p>
      <w:pPr>
        <w:pStyle w:val="Estilo"/>
      </w:pPr>
      <w:r>
        <w:t/>
      </w:r>
    </w:p>
    <w:p>
      <w:pPr>
        <w:pStyle w:val="Estilo"/>
      </w:pPr>
      <w:r>
        <w:t>(REFORMADA, D.O.F. 14 DE JUNIO DE 2012)</w:t>
      </w:r>
    </w:p>
    <w:p>
      <w:pPr>
        <w:pStyle w:val="Estilo"/>
      </w:pPr>
      <w:r>
        <w:t>IV.- Cuando éste se halla inerme o caído y aquél armado o de pie;</w:t>
      </w:r>
    </w:p>
    <w:p>
      <w:pPr>
        <w:pStyle w:val="Estilo"/>
      </w:pPr>
      <w:r>
        <w:t/>
      </w:r>
    </w:p>
    <w:p>
      <w:pPr>
        <w:pStyle w:val="Estilo"/>
      </w:pPr>
      <w:r>
        <w:t>(ADICIONADA, D.O.F. 14 DE JUNIO DE 2012)</w:t>
      </w:r>
    </w:p>
    <w:p>
      <w:pPr>
        <w:pStyle w:val="Estilo"/>
      </w:pPr>
      <w:r>
        <w:t>V.- El activo sea un hombre superior en fuerza física y el pasivo una mujer o persona menor de dieciocho años;</w:t>
      </w:r>
    </w:p>
    <w:p>
      <w:pPr>
        <w:pStyle w:val="Estilo"/>
      </w:pPr>
      <w:r>
        <w:t/>
      </w:r>
    </w:p>
    <w:p>
      <w:pPr>
        <w:pStyle w:val="Estilo"/>
      </w:pPr>
      <w:r>
        <w:t>(ADICIONADA, D.O.F. 14 DE JUNIO DE 2012)</w:t>
      </w:r>
    </w:p>
    <w:p>
      <w:pPr>
        <w:pStyle w:val="Estilo"/>
      </w:pPr>
      <w:r>
        <w:t>VI.- El homicidio y las lesiones se ocasionen en situaciones de violencia familiar; y</w:t>
      </w:r>
    </w:p>
    <w:p>
      <w:pPr>
        <w:pStyle w:val="Estilo"/>
      </w:pPr>
      <w:r>
        <w:t/>
      </w:r>
    </w:p>
    <w:p>
      <w:pPr>
        <w:pStyle w:val="Estilo"/>
      </w:pPr>
      <w:r>
        <w:t>(ADICIONADA, D.O.F. 14 DE JUNIO DE 2012)</w:t>
      </w:r>
    </w:p>
    <w:p>
      <w:pPr>
        <w:pStyle w:val="Estilo"/>
      </w:pPr>
      <w:r>
        <w:t>VII.- Exista una situación de vulnerabilidad motivada por la condición física o mental o por discriminación.</w:t>
      </w:r>
    </w:p>
    <w:p>
      <w:pPr>
        <w:pStyle w:val="Estilo"/>
      </w:pPr>
      <w:r>
        <w:t/>
      </w:r>
    </w:p>
    <w:p>
      <w:pPr>
        <w:pStyle w:val="Estilo"/>
      </w:pPr>
      <w:r>
        <w:t>(F. DE E., D.O.F. 31 DE AGOSTO DE 1931)</w:t>
      </w:r>
    </w:p>
    <w:p>
      <w:pPr>
        <w:pStyle w:val="Estilo"/>
      </w:pPr>
      <w:r>
        <w:t>La ventaja no se tomará en consideración en los tres primeros casos, si el que la tiene obrase en defensa legítima, ni en el cuarto, si el que se halla armado o de pie fuera el agredido, y, además, hubiere corrido peligro su vida por no aprovechar esa circunstancia.</w:t>
      </w:r>
    </w:p>
    <w:p>
      <w:pPr>
        <w:pStyle w:val="Estilo"/>
      </w:pPr>
      <w:r>
        <w:t/>
      </w:r>
    </w:p>
    <w:p>
      <w:pPr>
        <w:pStyle w:val="Estilo"/>
      </w:pPr>
      <w:r>
        <w:t>ARTICULO 317.- Sólo será considerada la ventaja como calificativa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ARTICULO 318.- La alevosía consiste: en sorprender intencionalmente a alguien de improviso, o empleando asechanza u otro medio que no le dé lugar a defenderse ni evitar el mal que se le quiera hacer.</w:t>
      </w:r>
    </w:p>
    <w:p>
      <w:pPr>
        <w:pStyle w:val="Estilo"/>
      </w:pPr>
      <w:r>
        <w:t/>
      </w:r>
    </w:p>
    <w:p>
      <w:pPr>
        <w:pStyle w:val="Estilo"/>
      </w:pPr>
      <w:r>
        <w:t>(F. DE E., D.O.F. 31 DE AGOSTO DE 1931)</w:t>
      </w:r>
    </w:p>
    <w:p>
      <w:pPr>
        <w:pStyle w:val="Estilo"/>
      </w:pPr>
      <w:r>
        <w:t>ARTICULO 319.- Se dice que obra a traición: el que no solamente emplea la alevosía s.no (sic) también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(REFORMADO, D.O.F. 17 DE MAYO DE 1999)</w:t>
      </w:r>
    </w:p>
    <w:p>
      <w:pPr>
        <w:pStyle w:val="Estilo"/>
      </w:pPr>
      <w:r>
        <w:t>ARTICULO 320.- Al responsable de un homicidio calificado se le impondrán de treinta a sesenta años de prisión.</w:t>
      </w:r>
    </w:p>
    <w:p>
      <w:pPr>
        <w:pStyle w:val="Estilo"/>
      </w:pPr>
      <w:r>
        <w:t/>
      </w:r>
    </w:p>
    <w:p>
      <w:pPr>
        <w:pStyle w:val="Estilo"/>
      </w:pPr>
      <w:r>
        <w:t>ARTICULO 321.- (DEROGADO, D.O.F. 13 DE MAYO DE 1996)</w:t>
      </w:r>
    </w:p>
    <w:p>
      <w:pPr>
        <w:pStyle w:val="Estilo"/>
      </w:pPr>
      <w:r>
        <w:t/>
      </w:r>
    </w:p>
    <w:p>
      <w:pPr>
        <w:pStyle w:val="Estilo"/>
      </w:pPr>
      <w:r>
        <w:t>(ADICIONADO, D.O.F. 10 DE ENERO DE 1994)</w:t>
      </w:r>
    </w:p>
    <w:p>
      <w:pPr>
        <w:pStyle w:val="Estilo"/>
      </w:pPr>
      <w:r>
        <w:t>ARTICULO 321 bis.-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pPr>
        <w:pStyle w:val="Estilo"/>
      </w:pPr>
      <w:r>
        <w:t/>
      </w:r>
    </w:p>
    <w:p>
      <w:pPr>
        <w:pStyle w:val="Estilo"/>
      </w:pPr>
      <w:r>
        <w:t>ARTICULO 322.- Además de las sanciones que señalan los dos capítulos anteriores, los jueces podrán, si lo creyeren conveniente:</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Municipio, Distrito o Estado, o residir en él.</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Homicidio en razón del parentesco o relación</w:t>
      </w:r>
    </w:p>
    <w:p>
      <w:pPr>
        <w:pStyle w:val="Estilo"/>
      </w:pPr>
      <w:r>
        <w:t/>
      </w:r>
    </w:p>
    <w:p>
      <w:pPr>
        <w:pStyle w:val="Estilo"/>
      </w:pPr>
      <w:r>
        <w:t>(REFORMADO, D.O.F. 14 DE JUNIO DE 2012)</w:t>
      </w:r>
    </w:p>
    <w:p>
      <w:pPr>
        <w:pStyle w:val="Estilo"/>
      </w:pPr>
      <w:r>
        <w:t>ARTICULO 323.- Al que prive de la vida a su ascendiente o descendiente consanguíneo en línea recta, hermano, cónyuge, convivente, compañera o compañero civil, concubina o concubinario, adoptante o adoptado, con conocimiento de esa relación se le impondrá prisión de treinta a sesenta años.</w:t>
      </w:r>
    </w:p>
    <w:p>
      <w:pPr>
        <w:pStyle w:val="Estilo"/>
      </w:pPr>
      <w:r>
        <w:t/>
      </w:r>
    </w:p>
    <w:p>
      <w:pPr>
        <w:pStyle w:val="Estilo"/>
      </w:pPr>
      <w:r>
        <w:t>Si faltare dicho conocimiento, se estará a la punibilidad prevista en el artículo 307, sin menoscabo de observar alguna circunstancia que agrave o atenúe la sanción a que se refieren los capítulos II y III anteriores.</w:t>
      </w:r>
    </w:p>
    <w:p>
      <w:pPr>
        <w:pStyle w:val="Estilo"/>
      </w:pPr>
      <w:r>
        <w:t/>
      </w:r>
    </w:p>
    <w:p>
      <w:pPr>
        <w:pStyle w:val="Estilo"/>
      </w:pPr>
      <w:r>
        <w:t>ARTICULO 324.- (DEROGADO, D.O.F. 10 DE ENERO DE 1994)</w:t>
      </w:r>
    </w:p>
    <w:p>
      <w:pPr>
        <w:pStyle w:val="Estilo"/>
      </w:pPr>
      <w:r>
        <w:t/>
      </w:r>
    </w:p>
    <w:p>
      <w:pPr>
        <w:pStyle w:val="Estilo"/>
      </w:pPr>
      <w:r>
        <w:t/>
      </w:r>
    </w:p>
    <w:p>
      <w:pPr>
        <w:pStyle w:val="Estilo"/>
      </w:pPr>
      <w:r>
        <w:t>(REFORMADA SU DENOMINACIÓN, D.O.F. 14 DE JUNIO DE 2012)</w:t>
      </w:r>
    </w:p>
    <w:p>
      <w:pPr>
        <w:pStyle w:val="Estilo"/>
      </w:pPr>
      <w:r>
        <w:t>CAPITULO V</w:t>
      </w:r>
    </w:p>
    <w:p>
      <w:pPr>
        <w:pStyle w:val="Estilo"/>
      </w:pPr>
      <w:r>
        <w:t/>
      </w:r>
    </w:p>
    <w:p>
      <w:pPr>
        <w:pStyle w:val="Estilo"/>
      </w:pPr>
      <w:r>
        <w:t>Feminicidio</w:t>
      </w:r>
    </w:p>
    <w:p>
      <w:pPr>
        <w:pStyle w:val="Estilo"/>
      </w:pPr>
      <w:r>
        <w:t/>
      </w:r>
    </w:p>
    <w:p>
      <w:pPr>
        <w:pStyle w:val="Estilo"/>
      </w:pPr>
      <w:r>
        <w:t>(REFORMADO [N. DE E. ADICIONADO], D.O.F. 14 DE JUNIO DE 2012)</w:t>
      </w:r>
    </w:p>
    <w:p>
      <w:pPr>
        <w:pStyle w:val="Estilo"/>
      </w:pPr>
      <w:r>
        <w:t>ARTÍCULO 325.-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A quien cometa el delito de feminicidio se le impondrán de cuarenta a sesenta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ARTICULO 326.- (DEROGADO, D.O.F. 10 DE ENERO DE 1994)</w:t>
      </w:r>
    </w:p>
    <w:p>
      <w:pPr>
        <w:pStyle w:val="Estilo"/>
      </w:pPr>
      <w:r>
        <w:t/>
      </w:r>
    </w:p>
    <w:p>
      <w:pPr>
        <w:pStyle w:val="Estilo"/>
      </w:pPr>
      <w:r>
        <w:t>ARTICULO 327.- (DEROGADO, D.O.F. 10 DE ENERO DE 1994)</w:t>
      </w:r>
    </w:p>
    <w:p>
      <w:pPr>
        <w:pStyle w:val="Estilo"/>
      </w:pPr>
      <w:r>
        <w:t/>
      </w:r>
    </w:p>
    <w:p>
      <w:pPr>
        <w:pStyle w:val="Estilo"/>
      </w:pPr>
      <w:r>
        <w:t>ARTICULO 328.- (DEROGADO, D.O.F. 10 DE ENERO DE 1994)</w:t>
      </w:r>
    </w:p>
    <w:p>
      <w:pPr>
        <w:pStyle w:val="Estilo"/>
      </w:pPr>
      <w:r>
        <w:t/>
      </w:r>
    </w:p>
    <w:p>
      <w:pPr>
        <w:pStyle w:val="Estilo"/>
      </w:pPr>
      <w:r>
        <w:t/>
      </w:r>
    </w:p>
    <w:p>
      <w:pPr>
        <w:pStyle w:val="Estilo"/>
      </w:pPr>
      <w:r>
        <w:t>CAPITULO VI</w:t>
      </w:r>
    </w:p>
    <w:p>
      <w:pPr>
        <w:pStyle w:val="Estilo"/>
      </w:pPr>
      <w:r>
        <w:t/>
      </w:r>
    </w:p>
    <w:p>
      <w:pPr>
        <w:pStyle w:val="Estilo"/>
      </w:pPr>
      <w:r>
        <w:t>Aborto</w:t>
      </w:r>
    </w:p>
    <w:p>
      <w:pPr>
        <w:pStyle w:val="Estilo"/>
      </w:pPr>
      <w:r>
        <w:t/>
      </w:r>
    </w:p>
    <w:p>
      <w:pPr>
        <w:pStyle w:val="Estilo"/>
      </w:pPr>
      <w:r>
        <w:t>ARTICULO 329.- Aborto es la muerte del producto de la concepción en cualquier momento de la preñez.</w:t>
      </w:r>
    </w:p>
    <w:p>
      <w:pPr>
        <w:pStyle w:val="Estilo"/>
      </w:pPr>
      <w:r>
        <w:t/>
      </w:r>
    </w:p>
    <w:p>
      <w:pPr>
        <w:pStyle w:val="Estilo"/>
      </w:pPr>
      <w:r>
        <w:t>ARTICULO 330.- Al que hiciere abortar a una mujer, se le aplicarán de uno a tres años de prisión, sea cual fuere el medio que empleare, siempre que lo haga con consentimiento de ella. Cuando falte el consentimiento, la prisión será de tres a seis años y si mediare violencia física o moral se impondrán al delincuente de seis a ocho años de prisión.</w:t>
      </w:r>
    </w:p>
    <w:p>
      <w:pPr>
        <w:pStyle w:val="Estilo"/>
      </w:pPr>
      <w:r>
        <w:t/>
      </w:r>
    </w:p>
    <w:p>
      <w:pPr>
        <w:pStyle w:val="Estilo"/>
      </w:pPr>
      <w:r>
        <w:t>ARTICULO 331.- Si el aborto lo causare un médico, cirujano, comadrón o partera, además de las sanciones que le correspondan conforme al anterior artículo, se le suspenderá de dos a cinco años en el ejercicio de su profesión.</w:t>
      </w:r>
    </w:p>
    <w:p>
      <w:pPr>
        <w:pStyle w:val="Estilo"/>
      </w:pPr>
      <w:r>
        <w:t/>
      </w:r>
    </w:p>
    <w:p>
      <w:pPr>
        <w:pStyle w:val="Estilo"/>
      </w:pPr>
      <w:r>
        <w:t>ARTICULO 332.- Se impondrán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una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ARTICULO 333.- No es punible el aborto causado sólo por imprudencia de la mujer embarazada, o cuando el embarazo sea resultado de una violación.</w:t>
      </w:r>
    </w:p>
    <w:p>
      <w:pPr>
        <w:pStyle w:val="Estilo"/>
      </w:pPr>
      <w:r>
        <w:t/>
      </w:r>
    </w:p>
    <w:p>
      <w:pPr>
        <w:pStyle w:val="Estilo"/>
      </w:pPr>
      <w:r>
        <w:t>(F. DE E., D.O.F. 31 DE AGOSTO DE 1931)</w:t>
      </w:r>
    </w:p>
    <w:p>
      <w:pPr>
        <w:pStyle w:val="Estilo"/>
      </w:pPr>
      <w:r>
        <w:t>ARTICULO 334.- No se aplicará sanción: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335.- Al que abandone a un niño incapaz de cuidarse a sí mismo o a una persona enferma, teniendo obligación de cuidarlos, se le aplicarán de un mes a cuatro años de prisión, si no resultare daño alguno, privándolo, además, de la patria potestad o de la tutela, si el delincuente fuere ascendiente o tutor del ofendido.</w:t>
      </w:r>
    </w:p>
    <w:p>
      <w:pPr>
        <w:pStyle w:val="Estilo"/>
      </w:pPr>
      <w:r>
        <w:t/>
      </w:r>
    </w:p>
    <w:p>
      <w:pPr>
        <w:pStyle w:val="Estilo"/>
      </w:pPr>
      <w:r>
        <w:t>(REFORMADO, D.O.F. 30 DE DICIEMBRE DE 1991)</w:t>
      </w:r>
    </w:p>
    <w:p>
      <w:pPr>
        <w:pStyle w:val="Estilo"/>
      </w:pPr>
      <w:r>
        <w:t>ARTICULO 336.- Al que sin motivo justificado abandone a sus hijos o a su cónyuge, sin recursos para atender a sus necesidades de subsistencia, se le aplicarán de un mes a cinco años de prisión o de 180 a 360 días multa; privación de los derechos de familia, y pago, como reparación del daño, de las cantidades no suministradas oportunamente por el acusado.</w:t>
      </w:r>
    </w:p>
    <w:p>
      <w:pPr>
        <w:pStyle w:val="Estilo"/>
      </w:pPr>
      <w:r>
        <w:t/>
      </w:r>
    </w:p>
    <w:p>
      <w:pPr>
        <w:pStyle w:val="Estilo"/>
      </w:pPr>
      <w:r>
        <w:t>(ADICIONADO [N. DE E. REFORMADO], D.O.F. 10 DE ENERO DE 1994)</w:t>
      </w:r>
    </w:p>
    <w:p>
      <w:pPr>
        <w:pStyle w:val="Estilo"/>
      </w:pPr>
      <w:r>
        <w:t>ARTICULO 336 bis.- Al que dolosamente se coloque en estado de insolvencia con el objeto de eludir el cumplimiento de las obligaciones alimentarias que la ley determina, se le impondrá pena de prisión de seis meses a tres años. El juez resolverá la aplicación del producto del trabajo que realice el agente a la satisfacción de las obligaciones alimentarias de éste.</w:t>
      </w:r>
    </w:p>
    <w:p>
      <w:pPr>
        <w:pStyle w:val="Estilo"/>
      </w:pPr>
      <w:r>
        <w:t/>
      </w:r>
    </w:p>
    <w:p>
      <w:pPr>
        <w:pStyle w:val="Estilo"/>
      </w:pPr>
      <w:r>
        <w:t>(REFORMADO, D.O.F. 26 DE DICIEMBRE DE 1977)</w:t>
      </w:r>
    </w:p>
    <w:p>
      <w:pPr>
        <w:pStyle w:val="Estilo"/>
      </w:pPr>
      <w:r>
        <w:t>ARTICULO 337.- El delito de abandono de cónyuge se perseguirá a petición de la parte agraviada. El delito de abandono de hijos se perseguirá de oficio y, cuando proceda, el Ministerio Público promoverá la designación de un tutor especial que represente a las víctimas del delito, ante el Juez de la causa, quien tendrá facultades para designarlo. Tratándose del delito de abandono de hijos, se declarará extinguida la acción penal, oyendo previamente la autoridad judicial al representante de los menores, cuando el procesado cubra los alimentos vencidos, y otorgue garantía suficiente a juicio del Juez para la subsistencia de los hijos.</w:t>
      </w:r>
    </w:p>
    <w:p>
      <w:pPr>
        <w:pStyle w:val="Estilo"/>
      </w:pPr>
      <w:r>
        <w:t/>
      </w:r>
    </w:p>
    <w:p>
      <w:pPr>
        <w:pStyle w:val="Estilo"/>
      </w:pPr>
      <w:r>
        <w:t>(F. DE E., D.O.F. 31 DE AGOSTO DE 1931)</w:t>
      </w:r>
    </w:p>
    <w:p>
      <w:pPr>
        <w:pStyle w:val="Estilo"/>
      </w:pPr>
      <w:r>
        <w:t>ARTICULO 338.- Para que el perdón concedido por el cónyuge ofendido pueda producir la libertad del acusado, deberá éste pagar todas las cantidades que hubiere dejado de ministrar por concepto de alimentos y dar fianza u otra caución de que en lo sucesivo pagará la cantidad que le corresponda.</w:t>
      </w:r>
    </w:p>
    <w:p>
      <w:pPr>
        <w:pStyle w:val="Estilo"/>
      </w:pPr>
      <w:r>
        <w:t/>
      </w:r>
    </w:p>
    <w:p>
      <w:pPr>
        <w:pStyle w:val="Estilo"/>
      </w:pPr>
      <w:r>
        <w:t>ARTICULO 339.-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(REFORMADO, D.O.F. 10 DE ENERO DE 1994)</w:t>
      </w:r>
    </w:p>
    <w:p>
      <w:pPr>
        <w:pStyle w:val="Estilo"/>
      </w:pPr>
      <w:r>
        <w:t>ARTICULO 340.- Al que encuentre abandonado en cualquier sitio a un menor incapaz de cuidarse a sí mismo o a una persona herida, inválida o amenazada de un peligro cualquiera, se le impondrán de diez a sesenta jornadas de trabajo en favor de la comunidad si no diere aviso inmediato a la autoridad u omitiera prestarles el auxilio necesario cuando pudiere hacerlo sin riesgo personal.</w:t>
      </w:r>
    </w:p>
    <w:p>
      <w:pPr>
        <w:pStyle w:val="Estilo"/>
      </w:pPr>
      <w:r>
        <w:t/>
      </w:r>
    </w:p>
    <w:p>
      <w:pPr>
        <w:pStyle w:val="Estilo"/>
      </w:pPr>
      <w:r>
        <w:t>(REFORMADO, D.O.F. 10 DE ENERO DE 1994)</w:t>
      </w:r>
    </w:p>
    <w:p>
      <w:pPr>
        <w:pStyle w:val="Estilo"/>
      </w:pPr>
      <w:r>
        <w:t>ARTICULO 341.- Al que habiendo atropellado a una persona, culposa o fortuitamente, no le preste auxilio o no solicite la asistencia que requiere, pudiendo hacerlo se le impondrá de quince a sesenta jornadas de trabajo en favor de la comunidad, independientemente de la pena que proceda por el delito que con el atropellamiento se cometa.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342.- Al que exponga en una casa de expósitos a un niño menor de siete años que se le hubiere confiado, o lo entregue en otro establecimiento de beneficencia o a cualquiera otra persona, sin anuencia de la que se lo confió o de la autoridad en su defecto, se le aplicarán de uno a cuatro meses de prisión y multa de cinco a veinte pesos.</w:t>
      </w:r>
    </w:p>
    <w:p>
      <w:pPr>
        <w:pStyle w:val="Estilo"/>
      </w:pPr>
      <w:r>
        <w:t/>
      </w:r>
    </w:p>
    <w:p>
      <w:pPr>
        <w:pStyle w:val="Estilo"/>
      </w:pPr>
      <w:r>
        <w:t>ARTICULO 343.- Los ascendientes o tutores que entreguen en una casa de expósitos un niño que esté bajo su potestad, perderán por ese sólo hecho los derechos que tengan sobre la persona y bienes del expósito.</w:t>
      </w:r>
    </w:p>
    <w:p>
      <w:pPr>
        <w:pStyle w:val="Estilo"/>
      </w:pPr>
      <w:r>
        <w:t/>
      </w:r>
    </w:p>
    <w:p>
      <w:pPr>
        <w:pStyle w:val="Estilo"/>
      </w:pPr>
      <w:r>
        <w:t/>
      </w:r>
    </w:p>
    <w:p>
      <w:pPr>
        <w:pStyle w:val="Estilo"/>
      </w:pPr>
      <w:r>
        <w:t>(ADICIONADO CON LOS ARTÍCULOS QUE LO INTEGRAN, D.O.F. 30 DE DICIEMBRE DE 1997)</w:t>
      </w:r>
    </w:p>
    <w:p>
      <w:pPr>
        <w:pStyle w:val="Estilo"/>
      </w:pPr>
      <w:r>
        <w:t>CAPITULO VIII</w:t>
      </w:r>
    </w:p>
    <w:p>
      <w:pPr>
        <w:pStyle w:val="Estilo"/>
      </w:pPr>
      <w:r>
        <w:t/>
      </w:r>
    </w:p>
    <w:p>
      <w:pPr>
        <w:pStyle w:val="Estilo"/>
      </w:pPr>
      <w:r>
        <w:t>Violencia familiar</w:t>
      </w:r>
    </w:p>
    <w:p>
      <w:pPr>
        <w:pStyle w:val="Estilo"/>
      </w:pPr>
      <w:r>
        <w:t/>
      </w:r>
    </w:p>
    <w:p>
      <w:pPr>
        <w:pStyle w:val="Estilo"/>
      </w:pPr>
      <w:r>
        <w:t>(REFORMADO, D.O.F. 14 DE JUNIO DE 2012)</w:t>
      </w:r>
    </w:p>
    <w:p>
      <w:pPr>
        <w:pStyle w:val="Estilo"/>
      </w:pPr>
      <w:r>
        <w:t>ARTICULO 343 bis.- Comete el delito de violencia familiar quien lleve a cabo actos o conductas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w:t>
      </w:r>
    </w:p>
    <w:p>
      <w:pPr>
        <w:pStyle w:val="Estilo"/>
      </w:pPr>
      <w:r>
        <w:t/>
      </w:r>
    </w:p>
    <w:p>
      <w:pPr>
        <w:pStyle w:val="Estilo"/>
      </w:pPr>
      <w:r>
        <w:t>A quien cometa el delito de violencia familiar se le impondrá de seis meses a cuatro años de prisión y perderá el derecho de pensión alimenticia. Asimismo, se le sujetará a tratamiento psicológico especializado.</w:t>
      </w:r>
    </w:p>
    <w:p>
      <w:pPr>
        <w:pStyle w:val="Estilo"/>
      </w:pPr>
      <w:r>
        <w:t/>
      </w:r>
    </w:p>
    <w:p>
      <w:pPr>
        <w:pStyle w:val="Estilo"/>
      </w:pPr>
      <w:r>
        <w:t>(REFORMADO, D.O.F. 14 DE JUNIO DE 2012)</w:t>
      </w:r>
    </w:p>
    <w:p>
      <w:pPr>
        <w:pStyle w:val="Estilo"/>
      </w:pPr>
      <w:r>
        <w:t>ARTICULO 343 ter.- Se equipara a la violencia familiar y se sancionará con seis meses a cuatro años de prisión al que realice cualquiera de los actos señalados en el artículo anterior en contra de la persona que esté sujeta a la custodia, guarda, protección, educación, instrucción o cuidado de dicha persona.</w:t>
      </w:r>
    </w:p>
    <w:p>
      <w:pPr>
        <w:pStyle w:val="Estilo"/>
      </w:pPr>
      <w:r>
        <w:t/>
      </w:r>
    </w:p>
    <w:p>
      <w:pPr>
        <w:pStyle w:val="Estilo"/>
      </w:pPr>
      <w:r>
        <w:t>(ADICIONADO, D.O.F. 30 DE DICIEMBRE DE 1997)</w:t>
      </w:r>
    </w:p>
    <w:p>
      <w:pPr>
        <w:pStyle w:val="Estilo"/>
      </w:pPr>
      <w:r>
        <w:t>ARTICULO 343 quáter.-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(REUBICADO [N. DE E. ANTES TÍTULO VIGÉSIMO PRIMERO], D.O.F. 29 DE JULIO DE 1970)</w:t>
      </w:r>
    </w:p>
    <w:p>
      <w:pPr>
        <w:pStyle w:val="Estilo"/>
      </w:pPr>
      <w:r>
        <w:t>TITULO VIGESIMO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ARTICULO 344.- (DEROGADO, D.O.F. 23 DE DICIEMBRE DE 1985)</w:t>
      </w:r>
    </w:p>
    <w:p>
      <w:pPr>
        <w:pStyle w:val="Estilo"/>
      </w:pPr>
      <w:r>
        <w:t/>
      </w:r>
    </w:p>
    <w:p>
      <w:pPr>
        <w:pStyle w:val="Estilo"/>
      </w:pPr>
      <w:r>
        <w:t>ARTICULO 345.- (DEROGADO, D.O.F. 23 DE DICIEMBRE DE 1985)</w:t>
      </w:r>
    </w:p>
    <w:p>
      <w:pPr>
        <w:pStyle w:val="Estilo"/>
      </w:pPr>
      <w:r>
        <w:t/>
      </w:r>
    </w:p>
    <w:p>
      <w:pPr>
        <w:pStyle w:val="Estilo"/>
      </w:pPr>
      <w:r>
        <w:t>ARTICULO 346.- (DEROGADO, D.O.F. 23 DE DICIEMBRE DE 1985)</w:t>
      </w:r>
    </w:p>
    <w:p>
      <w:pPr>
        <w:pStyle w:val="Estilo"/>
      </w:pPr>
      <w:r>
        <w:t/>
      </w:r>
    </w:p>
    <w:p>
      <w:pPr>
        <w:pStyle w:val="Estilo"/>
      </w:pPr>
      <w:r>
        <w:t>ARTICULO 347.- (DEROGADO, D.O.F. 23 DE DICIEMBRE DE 1985)</w:t>
      </w:r>
    </w:p>
    <w:p>
      <w:pPr>
        <w:pStyle w:val="Estilo"/>
      </w:pPr>
      <w:r>
        <w:t/>
      </w:r>
    </w:p>
    <w:p>
      <w:pPr>
        <w:pStyle w:val="Estilo"/>
      </w:pPr>
      <w:r>
        <w:t/>
      </w:r>
    </w:p>
    <w:p>
      <w:pPr>
        <w:pStyle w:val="Estilo"/>
      </w:pPr>
      <w:r>
        <w:t>CAPITULO II</w:t>
      </w:r>
    </w:p>
    <w:p>
      <w:pPr>
        <w:pStyle w:val="Estilo"/>
      </w:pPr>
      <w:r>
        <w:t/>
      </w:r>
    </w:p>
    <w:p>
      <w:pPr>
        <w:pStyle w:val="Estilo"/>
      </w:pPr>
      <w:r>
        <w:t>Injurias y difamación</w:t>
      </w:r>
    </w:p>
    <w:p>
      <w:pPr>
        <w:pStyle w:val="Estilo"/>
      </w:pPr>
      <w:r>
        <w:t/>
      </w:r>
    </w:p>
    <w:p>
      <w:pPr>
        <w:pStyle w:val="Estilo"/>
      </w:pPr>
      <w:r>
        <w:t>ARTICULO 348.- (DEROGADO, D.O.F. 23 DE DICIEMBRE DE 1985)</w:t>
      </w:r>
    </w:p>
    <w:p>
      <w:pPr>
        <w:pStyle w:val="Estilo"/>
      </w:pPr>
      <w:r>
        <w:t/>
      </w:r>
    </w:p>
    <w:p>
      <w:pPr>
        <w:pStyle w:val="Estilo"/>
      </w:pPr>
      <w:r>
        <w:t>ARTICULO 349.- (DEROGADO, D.O.F. 23 DE DICIEMBRE DE 1985)</w:t>
      </w:r>
    </w:p>
    <w:p>
      <w:pPr>
        <w:pStyle w:val="Estilo"/>
      </w:pPr>
      <w:r>
        <w:t/>
      </w:r>
    </w:p>
    <w:p>
      <w:pPr>
        <w:pStyle w:val="Estilo"/>
      </w:pPr>
      <w:r>
        <w:t>ARTICULO 350.- (DEROGADO, D.O.F. 13 DE ABRIL DE 2007)</w:t>
      </w:r>
    </w:p>
    <w:p>
      <w:pPr>
        <w:pStyle w:val="Estilo"/>
      </w:pPr>
      <w:r>
        <w:t/>
      </w:r>
    </w:p>
    <w:p>
      <w:pPr>
        <w:pStyle w:val="Estilo"/>
      </w:pPr>
      <w:r>
        <w:t>ARTICULO 351.- (DEROGADO, D.O.F. 13 DE ABRIL DE 2007)</w:t>
      </w:r>
    </w:p>
    <w:p>
      <w:pPr>
        <w:pStyle w:val="Estilo"/>
      </w:pPr>
      <w:r>
        <w:t/>
      </w:r>
    </w:p>
    <w:p>
      <w:pPr>
        <w:pStyle w:val="Estilo"/>
      </w:pPr>
      <w:r>
        <w:t>ARTICULO 352.- (DEROGADO, D.O.F. 13 DE ABRIL DE 2007)</w:t>
      </w:r>
    </w:p>
    <w:p>
      <w:pPr>
        <w:pStyle w:val="Estilo"/>
      </w:pPr>
      <w:r>
        <w:t/>
      </w:r>
    </w:p>
    <w:p>
      <w:pPr>
        <w:pStyle w:val="Estilo"/>
      </w:pPr>
      <w:r>
        <w:t>ARTICULO 353.- (DEROGADO, D.O.F. 13 DE ABRIL DE 2007)</w:t>
      </w:r>
    </w:p>
    <w:p>
      <w:pPr>
        <w:pStyle w:val="Estilo"/>
      </w:pPr>
      <w:r>
        <w:t/>
      </w:r>
    </w:p>
    <w:p>
      <w:pPr>
        <w:pStyle w:val="Estilo"/>
      </w:pPr>
      <w:r>
        <w:t>ARTICULO 354.- (DEROGADO, D.O.F. 13 DE ABRIL DE 2007)</w:t>
      </w:r>
    </w:p>
    <w:p>
      <w:pPr>
        <w:pStyle w:val="Estilo"/>
      </w:pPr>
      <w:r>
        <w:t/>
      </w:r>
    </w:p>
    <w:p>
      <w:pPr>
        <w:pStyle w:val="Estilo"/>
      </w:pPr>
      <w:r>
        <w:t>ARTICULO 355.- (DEROGADO, D.O.F. 13 DE ABRIL DE 2007)</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356.- (DEROGADO, D.O.F. 13 DE ABRIL DE 2007)</w:t>
      </w:r>
    </w:p>
    <w:p>
      <w:pPr>
        <w:pStyle w:val="Estilo"/>
      </w:pPr>
      <w:r>
        <w:t/>
      </w:r>
    </w:p>
    <w:p>
      <w:pPr>
        <w:pStyle w:val="Estilo"/>
      </w:pPr>
      <w:r>
        <w:t>ARTICULO 357.- (DEROGADO, D.O.F. 13 DE ABRIL DE 2007)</w:t>
      </w:r>
    </w:p>
    <w:p>
      <w:pPr>
        <w:pStyle w:val="Estilo"/>
      </w:pPr>
      <w:r>
        <w:t/>
      </w:r>
    </w:p>
    <w:p>
      <w:pPr>
        <w:pStyle w:val="Estilo"/>
      </w:pPr>
      <w:r>
        <w:t>ARTICULO 358.- (DEROGADO, D.O.F. 13 DE ABRIL DE 2007)</w:t>
      </w:r>
    </w:p>
    <w:p>
      <w:pPr>
        <w:pStyle w:val="Estilo"/>
      </w:pPr>
      <w:r>
        <w:t/>
      </w:r>
    </w:p>
    <w:p>
      <w:pPr>
        <w:pStyle w:val="Estilo"/>
      </w:pPr>
      <w:r>
        <w:t>ARTICULO 359.- (DEROGADO, D.O.F. 13 DE ABRIL DE 2007)</w:t>
      </w:r>
    </w:p>
    <w:p>
      <w:pPr>
        <w:pStyle w:val="Estilo"/>
      </w:pPr>
      <w:r>
        <w:t/>
      </w:r>
    </w:p>
    <w:p>
      <w:pPr>
        <w:pStyle w:val="Estilo"/>
      </w:pPr>
      <w:r>
        <w:t/>
      </w:r>
    </w:p>
    <w:p>
      <w:pPr>
        <w:pStyle w:val="Estilo"/>
      </w:pPr>
      <w:r>
        <w:t>CAPITULO IV</w:t>
      </w:r>
    </w:p>
    <w:p>
      <w:pPr>
        <w:pStyle w:val="Estilo"/>
      </w:pPr>
      <w:r>
        <w:t/>
      </w:r>
    </w:p>
    <w:p>
      <w:pPr>
        <w:pStyle w:val="Estilo"/>
      </w:pPr>
      <w:r>
        <w:t>Disposiciones comunes para los capítulos precedentes</w:t>
      </w:r>
    </w:p>
    <w:p>
      <w:pPr>
        <w:pStyle w:val="Estilo"/>
      </w:pPr>
      <w:r>
        <w:t/>
      </w:r>
    </w:p>
    <w:p>
      <w:pPr>
        <w:pStyle w:val="Estilo"/>
      </w:pPr>
      <w:r>
        <w:t>ARTICULO 360.- (DEROGADO, D.O.F. 13 DE ABRIL DE 2007)</w:t>
      </w:r>
    </w:p>
    <w:p>
      <w:pPr>
        <w:pStyle w:val="Estilo"/>
      </w:pPr>
      <w:r>
        <w:t/>
      </w:r>
    </w:p>
    <w:p>
      <w:pPr>
        <w:pStyle w:val="Estilo"/>
      </w:pPr>
      <w:r>
        <w:t>ARTICULO 361.- (DEROGADO, D.O.F. 13 DE ABRIL DE 2007)</w:t>
      </w:r>
    </w:p>
    <w:p>
      <w:pPr>
        <w:pStyle w:val="Estilo"/>
      </w:pPr>
      <w:r>
        <w:t/>
      </w:r>
    </w:p>
    <w:p>
      <w:pPr>
        <w:pStyle w:val="Estilo"/>
      </w:pPr>
      <w:r>
        <w:t>ARTICULO 362.- (DEROGADO, D.O.F. 13 DE ABRIL DE 2007)</w:t>
      </w:r>
    </w:p>
    <w:p>
      <w:pPr>
        <w:pStyle w:val="Estilo"/>
      </w:pPr>
      <w:r>
        <w:t/>
      </w:r>
    </w:p>
    <w:p>
      <w:pPr>
        <w:pStyle w:val="Estilo"/>
      </w:pPr>
      <w:r>
        <w:t>ARTICULO 363.- (DEROGADO, D.O.F. 13 DE ABRIL DE 2007)</w:t>
      </w:r>
    </w:p>
    <w:p>
      <w:pPr>
        <w:pStyle w:val="Estilo"/>
      </w:pPr>
      <w:r>
        <w:t/>
      </w:r>
    </w:p>
    <w:p>
      <w:pPr>
        <w:pStyle w:val="Estilo"/>
      </w:pPr>
      <w:r>
        <w:t/>
      </w:r>
    </w:p>
    <w:p>
      <w:pPr>
        <w:pStyle w:val="Estilo"/>
      </w:pPr>
      <w:r>
        <w:t>(REFORMADA SU DENOMINACIÓN, D.O.F. 29 DE JULIO DE 1970)</w:t>
      </w:r>
    </w:p>
    <w:p>
      <w:pPr>
        <w:pStyle w:val="Estilo"/>
      </w:pPr>
      <w:r>
        <w:t>TITULO VIGESIMO PRIMERO</w:t>
      </w:r>
    </w:p>
    <w:p>
      <w:pPr>
        <w:pStyle w:val="Estilo"/>
      </w:pPr>
      <w:r>
        <w:t/>
      </w:r>
    </w:p>
    <w:p>
      <w:pPr>
        <w:pStyle w:val="Estilo"/>
      </w:pPr>
      <w:r>
        <w:t>Privación ilegal de la libertad y de otras garantías</w:t>
      </w:r>
    </w:p>
    <w:p>
      <w:pPr>
        <w:pStyle w:val="Estilo"/>
      </w:pPr>
      <w:r>
        <w:t/>
      </w:r>
    </w:p>
    <w:p>
      <w:pPr>
        <w:pStyle w:val="Estilo"/>
      </w:pPr>
      <w:r>
        <w:t/>
      </w:r>
    </w:p>
    <w:p>
      <w:pPr>
        <w:pStyle w:val="Estilo"/>
      </w:pPr>
      <w:r>
        <w:t>(DEROGADA SU DENOMINACIÓN, D.O.F. 29 DE JULIO DE 1970)</w:t>
      </w:r>
    </w:p>
    <w:p>
      <w:pPr>
        <w:pStyle w:val="Estilo"/>
      </w:pPr>
      <w:r>
        <w:t>CAPITULO UNICO</w:t>
      </w:r>
    </w:p>
    <w:p>
      <w:pPr>
        <w:pStyle w:val="Estilo"/>
      </w:pPr>
      <w:r>
        <w:t/>
      </w:r>
    </w:p>
    <w:p>
      <w:pPr>
        <w:pStyle w:val="Estilo"/>
      </w:pPr>
      <w:r>
        <w:t>(REFORMADO PRIMER PÁRRAFO D.O.F. 13 DE MAYO DE 1996)</w:t>
      </w:r>
    </w:p>
    <w:p>
      <w:pPr>
        <w:pStyle w:val="Estilo"/>
      </w:pPr>
      <w:r>
        <w:t>ARTICULO 364.- Se impondrá de seis meses a tres años de prisión y de veinticinco a cien días multa:</w:t>
      </w:r>
    </w:p>
    <w:p>
      <w:pPr>
        <w:pStyle w:val="Estilo"/>
      </w:pPr>
      <w:r>
        <w:t/>
      </w:r>
    </w:p>
    <w:p>
      <w:pPr>
        <w:pStyle w:val="Estilo"/>
      </w:pPr>
      <w:r>
        <w:t>(REFORMADO PRIMER PÁRRAFO, D.O.F. 19 DE MAYO DE 2006)</w:t>
      </w:r>
    </w:p>
    <w:p>
      <w:pPr>
        <w:pStyle w:val="Estilo"/>
      </w:pPr>
      <w:r>
        <w:t>I.- Al particular que prive a otro de su libertad. Si la privación de la libertad excede de veinticuatro horas, la pena de prisión se incrementará de un mes más por cada día.</w:t>
      </w:r>
    </w:p>
    <w:p>
      <w:pPr>
        <w:pStyle w:val="Estilo"/>
      </w:pPr>
      <w:r>
        <w:t/>
      </w:r>
    </w:p>
    <w:p>
      <w:pPr>
        <w:pStyle w:val="Estilo"/>
      </w:pPr>
      <w:r>
        <w:t>(ADICIONADO, D.O.F. 13 DE MAYO DE 1996)</w:t>
      </w:r>
    </w:p>
    <w:p>
      <w:pPr>
        <w:pStyle w:val="Estilo"/>
      </w:pPr>
      <w:r>
        <w:t>La pena de prisión se aumentará hasta en una mitad, cuando la privación de la libertad se realice con violencia, cuando la víctima sea menor de dieciséis o mayor de sesenta años de edad, o cuando por cualquier circunstancia, la víctima esté en situación de inferioridad física o mental respecto de quien la ejecuta.</w:t>
      </w:r>
    </w:p>
    <w:p>
      <w:pPr>
        <w:pStyle w:val="Estilo"/>
      </w:pPr>
      <w:r>
        <w:t/>
      </w:r>
    </w:p>
    <w:p>
      <w:pPr>
        <w:pStyle w:val="Estilo"/>
      </w:pPr>
      <w:r>
        <w:t>(DEROGADO TERCER PÁRRAFO, D.O.F. 19 DE MAYO DE 2006)</w:t>
      </w:r>
    </w:p>
    <w:p>
      <w:pPr>
        <w:pStyle w:val="Estilo"/>
      </w:pPr>
      <w:r>
        <w:t/>
      </w:r>
    </w:p>
    <w:p>
      <w:pPr>
        <w:pStyle w:val="Estilo"/>
      </w:pPr>
      <w:r>
        <w:t>II.- (DEROGADA, D.O.F. 19 DE MAYO DE 2006)</w:t>
      </w:r>
    </w:p>
    <w:p>
      <w:pPr>
        <w:pStyle w:val="Estilo"/>
      </w:pPr>
      <w:r>
        <w:t/>
      </w:r>
    </w:p>
    <w:p>
      <w:pPr>
        <w:pStyle w:val="Estilo"/>
      </w:pPr>
      <w:r>
        <w:t>ARTICULO 365.- (DEROGADO, D.O.F. 14 DE JUNIO DE 2012)</w:t>
      </w:r>
    </w:p>
    <w:p>
      <w:pPr>
        <w:pStyle w:val="Estilo"/>
      </w:pPr>
      <w:r>
        <w:t/>
      </w:r>
    </w:p>
    <w:p>
      <w:pPr>
        <w:pStyle w:val="Estilo"/>
      </w:pPr>
      <w:r>
        <w:t>ARTICULO 365 bis.- (DEROGADO, D.O.F. 14 DE JUNIO DE 2012)</w:t>
      </w:r>
    </w:p>
    <w:p>
      <w:pPr>
        <w:pStyle w:val="Estilo"/>
      </w:pPr>
      <w:r>
        <w:t/>
      </w:r>
    </w:p>
    <w:p>
      <w:pPr>
        <w:pStyle w:val="Estilo"/>
      </w:pPr>
      <w:r>
        <w:t>N. DE E. EN RELACIÓN CON LA ENTRADA EN VIGOR DEL PRESENTE ARTÍCULO, VÉASE ARTÍCULO TRANSITORIO PRIMERO DEL DECRETO QUE MODIFICA EL CÓDIGO.</w:t>
      </w:r>
    </w:p>
    <w:p>
      <w:pPr>
        <w:pStyle w:val="Estilo"/>
      </w:pPr>
      <w:r>
        <w:t>ARTICULO 366.- (DEROGADO, D.O.F. 30 DE NOVIEMBRE DE 2010)</w:t>
      </w:r>
    </w:p>
    <w:p>
      <w:pPr>
        <w:pStyle w:val="Estilo"/>
      </w:pPr>
      <w:r>
        <w:t/>
      </w:r>
    </w:p>
    <w:p>
      <w:pPr>
        <w:pStyle w:val="Estilo"/>
      </w:pPr>
      <w:r>
        <w:t>N. DE E. EN RELACIÓN CON LA ENTRADA EN VIGOR DEL PRESENTE ARTÍCULO, VÉASE ARTÍCULO TRANSITORIO PRIMERO DEL DECRETO QUE MODIFICA EL CÓDIGO.</w:t>
      </w:r>
    </w:p>
    <w:p>
      <w:pPr>
        <w:pStyle w:val="Estilo"/>
      </w:pPr>
      <w:r>
        <w:t>ARTICULO 366 bis.- (DEROGADO, D.O.F. 30 DE NOVIEMBRE DE 2010)</w:t>
      </w:r>
    </w:p>
    <w:p>
      <w:pPr>
        <w:pStyle w:val="Estilo"/>
      </w:pPr>
      <w:r>
        <w:t/>
      </w:r>
    </w:p>
    <w:p>
      <w:pPr>
        <w:pStyle w:val="Estilo"/>
      </w:pPr>
      <w:r>
        <w:t>(REFORMADO, D.O.F. 12 DE JUNIO DE 2000)</w:t>
      </w:r>
    </w:p>
    <w:p>
      <w:pPr>
        <w:pStyle w:val="Estilo"/>
      </w:pPr>
      <w:r>
        <w:t>ARTICULO 366 ter.- Comete el delito de tráfico de menores, quien traslade a un menor de dieciséis años de edad o lo entregue a un tercero, de manera ilícita, fuera del territorio nacional, con el propósito de obtener un beneficio económico indebido por el traslado o la entrega del menor.</w:t>
      </w:r>
    </w:p>
    <w:p>
      <w:pPr>
        <w:pStyle w:val="Estilo"/>
      </w:pPr>
      <w:r>
        <w:t/>
      </w:r>
    </w:p>
    <w:p>
      <w:pPr>
        <w:pStyle w:val="Estilo"/>
      </w:pPr>
      <w:r>
        <w:t>Cometen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 o </w:t>
      </w:r>
    </w:p>
    <w:p>
      <w:pPr>
        <w:pStyle w:val="Estilo"/>
      </w:pPr>
      <w:r>
        <w:t/>
      </w:r>
    </w:p>
    <w:p>
      <w:pPr>
        <w:pStyle w:val="Estilo"/>
      </w:pPr>
      <w:r>
        <w:t>b) Quienes ejerzan la patria potestad o la custodia del menor obtendrán un beneficio económico indebido por el traslado o la entrega.</w:t>
      </w:r>
    </w:p>
    <w:p>
      <w:pPr>
        <w:pStyle w:val="Estilo"/>
      </w:pPr>
      <w:r>
        <w:t/>
      </w:r>
    </w:p>
    <w:p>
      <w:pPr>
        <w:pStyle w:val="Estilo"/>
      </w:pPr>
      <w:r>
        <w:t>III. La persona o personas que reciban al menor.</w:t>
      </w:r>
    </w:p>
    <w:p>
      <w:pPr>
        <w:pStyle w:val="Estilo"/>
      </w:pPr>
      <w:r>
        <w:t/>
      </w:r>
    </w:p>
    <w:p>
      <w:pPr>
        <w:pStyle w:val="Estilo"/>
      </w:pPr>
      <w:r>
        <w:t>A quienes cometan el delito a que se refiere el presente artículo se les impondrá una pena de tres a diez años de prisión y de cuatrocientos a mil días multa.</w:t>
      </w:r>
    </w:p>
    <w:p>
      <w:pPr>
        <w:pStyle w:val="Estilo"/>
      </w:pPr>
      <w:r>
        <w:t/>
      </w:r>
    </w:p>
    <w:p>
      <w:pPr>
        <w:pStyle w:val="Estilo"/>
      </w:pPr>
      <w:r>
        <w:t>Además de las sanciones señaladas en el párrafo anterior, se privará de los derechos de patria potestad, tutela o custodia a quienes, en su caso, teniendo el ejercicio de éstos cometan el delito a que se refiere el presente artículo.</w:t>
      </w:r>
    </w:p>
    <w:p>
      <w:pPr>
        <w:pStyle w:val="Estilo"/>
      </w:pPr>
      <w:r>
        <w:t/>
      </w:r>
    </w:p>
    <w:p>
      <w:pPr>
        <w:pStyle w:val="Estilo"/>
      </w:pPr>
      <w:r>
        <w:t>Se aplicarán hasta las dos terceras partes de las penas a las que se refiere este artículo, cuando el traslado o entrega del menor se realicen en territorio nacional.</w:t>
      </w:r>
    </w:p>
    <w:p>
      <w:pPr>
        <w:pStyle w:val="Estilo"/>
      </w:pPr>
      <w:r>
        <w:t/>
      </w:r>
    </w:p>
    <w:p>
      <w:pPr>
        <w:pStyle w:val="Estilo"/>
      </w:pPr>
      <w:r>
        <w:t>(REFORMADO, D.O.F. 12 DE JUNIO DE 2000)</w:t>
      </w:r>
    </w:p>
    <w:p>
      <w:pPr>
        <w:pStyle w:val="Estilo"/>
      </w:pPr>
      <w:r>
        <w:t>ARTICULO 366 quáter.-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dieciséis años que de manera ilícita o sin el consentimiento de quien o quienes ejerzan la patria potestad o la custodia del menor, sin el propósito de obtener un lucro indebido, lo trasladen fuera del territorio nacional con el fin de cambiar su residencia habitual o impedir a la madre o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
      </w:r>
    </w:p>
    <w:p>
      <w:pPr>
        <w:pStyle w:val="Estilo"/>
      </w:pPr>
      <w:r>
        <w:t>(REUBICADO [N. DE E. ANTES TÍTULO VIGÉSIMO TERCERO], D.O.F. 29 DE JULIO DE 1970)</w:t>
      </w:r>
    </w:p>
    <w:p>
      <w:pPr>
        <w:pStyle w:val="Estilo"/>
      </w:pPr>
      <w:r>
        <w:t>TITULO VIGESIMO SEGUNDO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367.- Comete el delito de robo: el que se apodera de una cosa ajena mueble, sin derecho y sin consentimiento de la persona que puede disponer de ella con arreglo a la ley.</w:t>
      </w:r>
    </w:p>
    <w:p>
      <w:pPr>
        <w:pStyle w:val="Estilo"/>
      </w:pPr>
      <w:r>
        <w:t/>
      </w:r>
    </w:p>
    <w:p>
      <w:pPr>
        <w:pStyle w:val="Estilo"/>
      </w:pPr>
      <w:r>
        <w:t>ARTICULO 368.- Se equiparan al robo y se castigarán como tal:</w:t>
      </w:r>
    </w:p>
    <w:p>
      <w:pPr>
        <w:pStyle w:val="Estilo"/>
      </w:pPr>
      <w:r>
        <w:t/>
      </w:r>
    </w:p>
    <w:p>
      <w:pPr>
        <w:pStyle w:val="Estilo"/>
      </w:pPr>
      <w:r>
        <w:t>(REFORMADA, D.O.F. 10 DE ENERO DE 1994) (F. DE E., D.O.F. 1 DE FEBRERO DE 1994)</w:t>
      </w:r>
    </w:p>
    <w:p>
      <w:pPr>
        <w:pStyle w:val="Estilo"/>
      </w:pPr>
      <w:r>
        <w:t>I.- El apoderamiento o destrucción dolosa de una cosa propia mueble, si ésta se halla por cualquier título legítimo en poder de otra persona y no medie consentimiento; y</w:t>
      </w:r>
    </w:p>
    <w:p>
      <w:pPr>
        <w:pStyle w:val="Estilo"/>
      </w:pPr>
      <w:r>
        <w:t/>
      </w:r>
    </w:p>
    <w:p>
      <w:pPr>
        <w:pStyle w:val="Estilo"/>
      </w:pPr>
      <w:r>
        <w:t>(REFORMADA, D.O.F. 17 DE MAYO DE 1999)</w:t>
      </w:r>
    </w:p>
    <w:p>
      <w:pPr>
        <w:pStyle w:val="Estilo"/>
      </w:pPr>
      <w:r>
        <w:t>II.- El uso o aprovechamiento de energía eléctrica, magnética, electromagnética, de cualquier fluido, o de cualquier medio de transmisión, sin derecho y sin consentimiento de la persona que legalmente pueda disponer de los mismos.</w:t>
      </w:r>
    </w:p>
    <w:p>
      <w:pPr>
        <w:pStyle w:val="Estilo"/>
      </w:pPr>
      <w:r>
        <w:t/>
      </w:r>
    </w:p>
    <w:p>
      <w:pPr>
        <w:pStyle w:val="Estilo"/>
      </w:pPr>
      <w:r>
        <w:t>III.- (DEROGADA, D.O.F. 17 DE MAYO DE 1999)</w:t>
      </w:r>
    </w:p>
    <w:p>
      <w:pPr>
        <w:pStyle w:val="Estilo"/>
      </w:pPr>
      <w:r>
        <w:t/>
      </w:r>
    </w:p>
    <w:p>
      <w:pPr>
        <w:pStyle w:val="Estilo"/>
      </w:pPr>
      <w:r>
        <w:t>(ADICIONADO, D.O.F. 13 DE MAYO DE 1996)</w:t>
      </w:r>
    </w:p>
    <w:p>
      <w:pPr>
        <w:pStyle w:val="Estilo"/>
      </w:pPr>
      <w:r>
        <w:t>ARTICULO 368 bis.- Se sancionará con pena de tres a diez años de prisión y hasta mil días multa, al que después de la ejecución del robo y sin haber participado en éste, posea, enajene o trafique de cualquier manera, adquiera o reciba, los instrumentos, objetos o productos del robo, a sabiendas de esta circunstancia y el valor intrínseco de éstos sea superior a quinientas veces el salario.</w:t>
      </w:r>
    </w:p>
    <w:p>
      <w:pPr>
        <w:pStyle w:val="Estilo"/>
      </w:pPr>
      <w:r>
        <w:t/>
      </w:r>
    </w:p>
    <w:p>
      <w:pPr>
        <w:pStyle w:val="Estilo"/>
      </w:pPr>
      <w:r>
        <w:t>(ADICIONADO, D.O.F. 13 DE MAYO DE 1996)</w:t>
      </w:r>
    </w:p>
    <w:p>
      <w:pPr>
        <w:pStyle w:val="Estilo"/>
      </w:pPr>
      <w:r>
        <w:t>ARTICULO 368 ter.- Al que comercialice en forma habitual objetos robados, a sabiendas de esta circunstancia y el valor intrínseco de aquéllos sea superior a quinientas veces el salario, se le sancionará con una pena de prisión de seis a trece años y de cien a mil días multa.</w:t>
      </w:r>
    </w:p>
    <w:p>
      <w:pPr>
        <w:pStyle w:val="Estilo"/>
      </w:pPr>
      <w:r>
        <w:t/>
      </w:r>
    </w:p>
    <w:p>
      <w:pPr>
        <w:pStyle w:val="Estilo"/>
      </w:pPr>
      <w:r>
        <w:t>(REFORMADO, D.O.F. 24 DE OCTUBRE DE 2011)</w:t>
      </w:r>
    </w:p>
    <w:p>
      <w:pPr>
        <w:pStyle w:val="Estilo"/>
      </w:pPr>
      <w:r>
        <w:t>ARTICULO 368 quáter.- Se sancionará a quien:</w:t>
      </w:r>
    </w:p>
    <w:p>
      <w:pPr>
        <w:pStyle w:val="Estilo"/>
      </w:pPr>
      <w:r>
        <w:t/>
      </w:r>
    </w:p>
    <w:p>
      <w:pPr>
        <w:pStyle w:val="Estilo"/>
      </w:pPr>
      <w:r>
        <w:t>I. Posea o resguarde de manera ilícita petróleo crudo o hidrocarburos refinados, procesados o sus derivados.</w:t>
      </w:r>
    </w:p>
    <w:p>
      <w:pPr>
        <w:pStyle w:val="Estilo"/>
      </w:pPr>
      <w:r>
        <w:t/>
      </w:r>
    </w:p>
    <w:p>
      <w:pPr>
        <w:pStyle w:val="Estilo"/>
      </w:pPr>
      <w:r>
        <w:t>Cuando la cantidad sea menor de 300 litros y hasta 300 litros, con pena de prisión de seis meses a dos años y de cien a quinientos días multa.</w:t>
      </w:r>
    </w:p>
    <w:p>
      <w:pPr>
        <w:pStyle w:val="Estilo"/>
      </w:pPr>
      <w:r>
        <w:t/>
      </w:r>
    </w:p>
    <w:p>
      <w:pPr>
        <w:pStyle w:val="Estilo"/>
      </w:pPr>
      <w:r>
        <w:t>Cuando la cantidad sea mayor de 300 litros pero menor de 1 000 litros, con pena de prisión de dos a cuatro años y de quinientos a mil días multa.</w:t>
      </w:r>
    </w:p>
    <w:p>
      <w:pPr>
        <w:pStyle w:val="Estilo"/>
      </w:pPr>
      <w:r>
        <w:t/>
      </w:r>
    </w:p>
    <w:p>
      <w:pPr>
        <w:pStyle w:val="Estilo"/>
      </w:pPr>
      <w:r>
        <w:t>En caso de que la cantidad sea igual o mayor a 1 000 litros, con pena de prisión de cuatro a diez años y de mil a doce mil días multa.</w:t>
      </w:r>
    </w:p>
    <w:p>
      <w:pPr>
        <w:pStyle w:val="Estilo"/>
      </w:pPr>
      <w:r>
        <w:t/>
      </w:r>
    </w:p>
    <w:p>
      <w:pPr>
        <w:pStyle w:val="Estilo"/>
      </w:pPr>
      <w:r>
        <w:t>No se aplicará la pena prevista en el segundo párrafo de esta fracción, siempre que se trate de la posesión de hidrocarburos refinados, procesados o sus derivados hasta por la cantidad de 300 litros, cuando el sujeto activo detente la posesión de estos productos con fines de consumo para actividades agropecuarias o pesqueras lícitas dentro de su comunidad.</w:t>
      </w:r>
    </w:p>
    <w:p>
      <w:pPr>
        <w:pStyle w:val="Estilo"/>
      </w:pPr>
      <w:r>
        <w:t/>
      </w:r>
    </w:p>
    <w:p>
      <w:pPr>
        <w:pStyle w:val="Estilo"/>
      </w:pPr>
      <w:r>
        <w:t>II. Enajene o suministre gasolinas o diesel con conocimiento de que está entregando una cantidad inferior desde 1.5 por ciento a la cantidad que aparezca registrada por los instrumentos de medición que se emplean para su enajenación o suministro con pena de prisión de tres a seis años y de quinientos a mil días multa.</w:t>
      </w:r>
    </w:p>
    <w:p>
      <w:pPr>
        <w:pStyle w:val="Estilo"/>
      </w:pPr>
      <w:r>
        <w:t/>
      </w:r>
    </w:p>
    <w:p>
      <w:pPr>
        <w:pStyle w:val="Estilo"/>
      </w:pPr>
      <w:r>
        <w:t>III. Enajene o suministre gas licuado de petróleo mediante estación de Gas L.P., para carburación, con conocimiento de que está entregando una cantidad inferior desde 3.0 por ciento a la cantidad que aparezca registrada por los instrumentos de medición que se emplean para su enajenación o suministro con una pena de prisión de tres a seis años y de quinientos a mil días multa.</w:t>
      </w:r>
    </w:p>
    <w:p>
      <w:pPr>
        <w:pStyle w:val="Estilo"/>
      </w:pPr>
      <w:r>
        <w:t/>
      </w:r>
    </w:p>
    <w:p>
      <w:pPr>
        <w:pStyle w:val="Estilo"/>
      </w:pPr>
      <w:r>
        <w:t>IV. Sustraiga o aproveche petróleo crudo o hidrocarburos refinados, procesados o sus derivados de ductos, equipos o instalaciones de Petróleos Mexicanos, sus organismos subsidiarios o empresas filiales con pena de prisión de ocho a doce años y de mil a doce mil días multa.</w:t>
      </w:r>
    </w:p>
    <w:p>
      <w:pPr>
        <w:pStyle w:val="Estilo"/>
      </w:pPr>
      <w:r>
        <w:t/>
      </w:r>
    </w:p>
    <w:p>
      <w:pPr>
        <w:pStyle w:val="Estilo"/>
      </w:pPr>
      <w:r>
        <w:t>Las sanciones que correspondan en este artículo se aumentarán hasta en una mitad cuando el responsable sea o haya sido trabajador o servidor público de la industria petrolera.</w:t>
      </w:r>
    </w:p>
    <w:p>
      <w:pPr>
        <w:pStyle w:val="Estilo"/>
      </w:pPr>
      <w:r>
        <w:t/>
      </w:r>
    </w:p>
    <w:p>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pPr>
        <w:pStyle w:val="Estilo"/>
      </w:pPr>
      <w:r>
        <w:t/>
      </w:r>
    </w:p>
    <w:p>
      <w:pPr>
        <w:pStyle w:val="Estilo"/>
      </w:pPr>
      <w:r>
        <w:t>(ADICIONADO, D.O.F. 14 DE MARZO DE 2014)</w:t>
      </w:r>
    </w:p>
    <w:p>
      <w:pPr>
        <w:pStyle w:val="Estilo"/>
      </w:pPr>
      <w:r>
        <w:t>ARTICULO 368 quinquies.- Al que cometa el delito de robo de material radiactivo, material nuclear, combustible nuclear, mineral radiactivo o fuente de radiación, se le impondrán de doce a veinte años de prisión y de doce mil a veinte mil días multa.</w:t>
      </w:r>
    </w:p>
    <w:p>
      <w:pPr>
        <w:pStyle w:val="Estilo"/>
      </w:pPr>
      <w:r>
        <w:t/>
      </w:r>
    </w:p>
    <w:p>
      <w:pPr>
        <w:pStyle w:val="Estilo"/>
      </w:pPr>
      <w:r>
        <w:t>(REFORMADO, D.O.F. 29 DE DICIEMBRE DE 1981)</w:t>
      </w:r>
    </w:p>
    <w:p>
      <w:pPr>
        <w:pStyle w:val="Estilo"/>
      </w:pPr>
      <w:r>
        <w:t>ARTICULO 369.- Para la aplicación de la sanción, se dará por consumado el robo desde el momento en que el ladrón tiene en su poder la cosa robada; aún cuando la abandone o lo desapoderen de ella. En cuanto a la fijación del valor de lo robado, así como la multa impuesta, se tomará en consideración el salario en el momento de la ejecución del delito.</w:t>
      </w:r>
    </w:p>
    <w:p>
      <w:pPr>
        <w:pStyle w:val="Estilo"/>
      </w:pPr>
      <w:r>
        <w:t/>
      </w:r>
    </w:p>
    <w:p>
      <w:pPr>
        <w:pStyle w:val="Estilo"/>
      </w:pPr>
      <w:r>
        <w:t>(REFORMADO, D.O.F. 14 DE ENERO DE 1985)</w:t>
      </w:r>
    </w:p>
    <w:p>
      <w:pPr>
        <w:pStyle w:val="Estilo"/>
      </w:pPr>
      <w:r>
        <w:t>ARTICULO 369 bis.- Para establecer la cuantía que corresponda a los delitos previstos en este Título, se tomará en consideración el salario mínimo general vigente en el momento y en el lugar en que se cometió el delito.</w:t>
      </w:r>
    </w:p>
    <w:p>
      <w:pPr>
        <w:pStyle w:val="Estilo"/>
      </w:pPr>
      <w:r>
        <w:t/>
      </w:r>
    </w:p>
    <w:p>
      <w:pPr>
        <w:pStyle w:val="Estilo"/>
      </w:pPr>
      <w:r>
        <w:t>(REFORMADO, D.O.F. 29 DE DICIEMBRE DE 1981)</w:t>
      </w:r>
    </w:p>
    <w:p>
      <w:pPr>
        <w:pStyle w:val="Estilo"/>
      </w:pPr>
      <w:r>
        <w:t>ARTICULO 370.- Cuando el valor de lo robado no exceda de cien veces el salario, se impondrá hasta dos años de prisión y multa hasta de cien veces el salario.</w:t>
      </w:r>
    </w:p>
    <w:p>
      <w:pPr>
        <w:pStyle w:val="Estilo"/>
      </w:pPr>
      <w:r>
        <w:t/>
      </w:r>
    </w:p>
    <w:p>
      <w:pPr>
        <w:pStyle w:val="Estilo"/>
      </w:pPr>
      <w:r>
        <w:t>(F. DE E., D.O.F. 13 DE ENERO DE 1982)</w:t>
      </w:r>
    </w:p>
    <w:p>
      <w:pPr>
        <w:pStyle w:val="Estilo"/>
      </w:pPr>
      <w:r>
        <w:t>Cuando exceda de cien veces el salario, pero no de quinientas, la sanción será de dos a cuatro años de prisión y multa de cien hasta ciento ochenta veces el salario.</w:t>
      </w:r>
    </w:p>
    <w:p>
      <w:pPr>
        <w:pStyle w:val="Estilo"/>
      </w:pPr>
      <w:r>
        <w:t/>
      </w:r>
    </w:p>
    <w:p>
      <w:pPr>
        <w:pStyle w:val="Estilo"/>
      </w:pPr>
      <w:r>
        <w:t>(F. DE E., D.O.F. 13 DE ENERO DE 1982)</w:t>
      </w:r>
    </w:p>
    <w:p>
      <w:pPr>
        <w:pStyle w:val="Estilo"/>
      </w:pPr>
      <w:r>
        <w:t>Cuando exceda de quinientas veces el salario, la sanción será de cuantro (sic) a diez años de prisión y multa de ciento ochenta hasta quinientas veces el salario.</w:t>
      </w:r>
    </w:p>
    <w:p>
      <w:pPr>
        <w:pStyle w:val="Estilo"/>
      </w:pPr>
      <w:r>
        <w:t/>
      </w:r>
    </w:p>
    <w:p>
      <w:pPr>
        <w:pStyle w:val="Estilo"/>
      </w:pPr>
      <w:r>
        <w:t>(REFORMADO, D.O.F. 15 DE ENERO DE 1951)</w:t>
      </w:r>
    </w:p>
    <w:p>
      <w:pPr>
        <w:pStyle w:val="Estilo"/>
      </w:pPr>
      <w:r>
        <w:t>ARTICULO 371.- Para estimar la cuantía del robo se atenderá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aplicarán de tres días a dos años de prisión.</w:t>
      </w:r>
    </w:p>
    <w:p>
      <w:pPr>
        <w:pStyle w:val="Estilo"/>
      </w:pPr>
      <w:r>
        <w:t/>
      </w:r>
    </w:p>
    <w:p>
      <w:pPr>
        <w:pStyle w:val="Estilo"/>
      </w:pPr>
      <w:r>
        <w:t>(ADICIONADO, D.O.F. 13 DE MAYO DE 1996)</w:t>
      </w:r>
    </w:p>
    <w:p>
      <w:pPr>
        <w:pStyle w:val="Estilo"/>
      </w:pPr>
      <w:r>
        <w:t>Cuando el robo sea cometido por dos o más sujetos, sin importar el monto de lo robado, a través de la violencia, la acechanza o cualquier otra circunstancia que disminuya las posibilidades de defensa de la víctima o la ponga en condiciones de desventaja, la pena aplicable será de cinco a quince años de prisión y hasta mil días multa. También podrá aplicarse la prohibición de ir a lugar determinado o vigilancia de la autoridad, hasta por un término igual al de la sanción privativa de la libertad impuesta.</w:t>
      </w:r>
    </w:p>
    <w:p>
      <w:pPr>
        <w:pStyle w:val="Estilo"/>
      </w:pPr>
      <w:r>
        <w:t/>
      </w:r>
    </w:p>
    <w:p>
      <w:pPr>
        <w:pStyle w:val="Estilo"/>
      </w:pPr>
      <w:r>
        <w:t>(REFORMADO, D.O.F. 3 DE ENERO DE 1989) (REPUBLICADO, D.O.F. 4 DE ENERO DE 1989)</w:t>
      </w:r>
    </w:p>
    <w:p>
      <w:pPr>
        <w:pStyle w:val="Estilo"/>
      </w:pPr>
      <w:r>
        <w:t>ARTICULO 372.- Si el robo se ejecutare con violencia, a la pena que corresponda por el robo simple se agregarán de seis meses a cinco años de prisión. Si la violencia constituye otro delito, se aplicarán las reglas de la acumulación.</w:t>
      </w:r>
    </w:p>
    <w:p>
      <w:pPr>
        <w:pStyle w:val="Estilo"/>
      </w:pPr>
      <w:r>
        <w:t/>
      </w:r>
    </w:p>
    <w:p>
      <w:pPr>
        <w:pStyle w:val="Estilo"/>
      </w:pPr>
      <w:r>
        <w:t>ARTICULO 373.- 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intimidarlo.</w:t>
      </w:r>
    </w:p>
    <w:p>
      <w:pPr>
        <w:pStyle w:val="Estilo"/>
      </w:pPr>
      <w:r>
        <w:t/>
      </w:r>
    </w:p>
    <w:p>
      <w:pPr>
        <w:pStyle w:val="Estilo"/>
      </w:pPr>
      <w:r>
        <w:t>ARTICULO 374.- Para la imposición de la sanción, se tendrá también el robo como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D.O.F. 29 DE DICIEMBRE DE 1981)</w:t>
      </w:r>
    </w:p>
    <w:p>
      <w:pPr>
        <w:pStyle w:val="Estilo"/>
      </w:pPr>
      <w:r>
        <w:t>ARTICULO 375.- Cuando el valor de lo robado no pase de diez veces el salario, sea restituido por el infractor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ARTICULO 376.- En todo caso de robo, si el juez lo creyere justo, podrá suspender al delincuente de un mes a seis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(ADICIONADO, D.O.F. 17 DE MAYO DE 1999)</w:t>
      </w:r>
    </w:p>
    <w:p>
      <w:pPr>
        <w:pStyle w:val="Estilo"/>
      </w:pPr>
      <w:r>
        <w:t>ARTICULO 376 bis.- Cuando el objeto robado sea un vehículo automotor terrestre que sea objeto de registro conforme a la ley de la materia, con excepción de las motocicletas, la pena será de siete a quince años de prisión y de mil quinientos a dos mil días multa.</w:t>
      </w:r>
    </w:p>
    <w:p>
      <w:pPr>
        <w:pStyle w:val="Estilo"/>
      </w:pPr>
      <w:r>
        <w:t/>
      </w:r>
    </w:p>
    <w:p>
      <w:pPr>
        <w:pStyle w:val="Estilo"/>
      </w:pPr>
      <w:r>
        <w:t>La pena prevista en el párrafo anterior se aumentará en una mitad, cuando en el robo participe algún servidor público que tenga a su cargo funciones de prevención, persecución o sanción del delito o ejecución de penas y, además se le aplicará destitución e inhabilitación para desempeñar cualquier empleo, cargo o comisión públicos por un tiempo igual al de la pena de prisión impuesta.</w:t>
      </w:r>
    </w:p>
    <w:p>
      <w:pPr>
        <w:pStyle w:val="Estilo"/>
      </w:pPr>
      <w:r>
        <w:t/>
      </w:r>
    </w:p>
    <w:p>
      <w:pPr>
        <w:pStyle w:val="Estilo"/>
      </w:pPr>
      <w:r>
        <w:t>(ADICIONADO, D.O.F. 13 DE MAYO DE 1996)</w:t>
      </w:r>
    </w:p>
    <w:p>
      <w:pPr>
        <w:pStyle w:val="Estilo"/>
      </w:pPr>
      <w:r>
        <w:t>ARTICULO 377.- Se sancionará con pena de cinco a quince años de prisión y hasta mil días multa, al que a sabiendas y con independencia de las penas que le correspondan por la comisión de otros delitos: </w:t>
      </w:r>
    </w:p>
    <w:p>
      <w:pPr>
        <w:pStyle w:val="Estilo"/>
      </w:pPr>
      <w:r>
        <w:t/>
      </w:r>
    </w:p>
    <w:p>
      <w:pPr>
        <w:pStyle w:val="Estilo"/>
      </w:pPr>
      <w:r>
        <w:t>I. Desmantele algún o algunos vehículos robados o comercialice conjunta o separadamente sus partes; </w:t>
      </w:r>
    </w:p>
    <w:p>
      <w:pPr>
        <w:pStyle w:val="Estilo"/>
      </w:pPr>
      <w:r>
        <w:t/>
      </w:r>
    </w:p>
    <w:p>
      <w:pPr>
        <w:pStyle w:val="Estilo"/>
      </w:pPr>
      <w:r>
        <w:t>II. Enajene o trafique de cualquier manera con vehículo o vehículos robados;</w:t>
      </w:r>
    </w:p>
    <w:p>
      <w:pPr>
        <w:pStyle w:val="Estilo"/>
      </w:pPr>
      <w:r>
        <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Traslade el o los vehículos robados a otra entidad federativa o al extranjero, y</w:t>
      </w:r>
    </w:p>
    <w:p>
      <w:pPr>
        <w:pStyle w:val="Estilo"/>
      </w:pPr>
      <w:r>
        <w:t/>
      </w:r>
    </w:p>
    <w:p>
      <w:pPr>
        <w:pStyle w:val="Estilo"/>
      </w:pPr>
      <w:r>
        <w:t>V. Utilice el o los vehículos robados en la comisión de otro u otros delitos.</w:t>
      </w:r>
    </w:p>
    <w:p>
      <w:pPr>
        <w:pStyle w:val="Estilo"/>
      </w:pPr>
      <w:r>
        <w:t/>
      </w:r>
    </w:p>
    <w:p>
      <w:pPr>
        <w:pStyle w:val="Estilo"/>
      </w:pPr>
      <w:r>
        <w:t>A quien aporte recursos económicos o de cualquier índole, para la ejecución de las actividades descritas en las fracciones anteriores, se le considerará copartícipe en los términos del artículo 13 de este Código.</w:t>
      </w:r>
    </w:p>
    <w:p>
      <w:pPr>
        <w:pStyle w:val="Estilo"/>
      </w:pPr>
      <w:r>
        <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(ADICIONADO, D.O.F. 17 DE MAYO DE 1999)</w:t>
      </w:r>
    </w:p>
    <w:p>
      <w:pPr>
        <w:pStyle w:val="Estilo"/>
      </w:pPr>
      <w:r>
        <w:t>ARTICULO 378.-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mil días multa.</w:t>
      </w:r>
    </w:p>
    <w:p>
      <w:pPr>
        <w:pStyle w:val="Estilo"/>
      </w:pPr>
      <w:r>
        <w:t/>
      </w:r>
    </w:p>
    <w:p>
      <w:pPr>
        <w:pStyle w:val="Estilo"/>
      </w:pPr>
      <w:r>
        <w:t>Las mismas penas se impondrán al que posea, utilice, adquiera o enajene, cualquiera de los objetos a que se refiere el párrafo anterior, a sabiendas de que son robados, falsificados o que fueron obtenidos indebidamente.</w:t>
      </w:r>
    </w:p>
    <w:p>
      <w:pPr>
        <w:pStyle w:val="Estilo"/>
      </w:pPr>
      <w:r>
        <w:t/>
      </w:r>
    </w:p>
    <w:p>
      <w:pPr>
        <w:pStyle w:val="Estilo"/>
      </w:pPr>
      <w:r>
        <w:t>Igualmente se impondrán dichas penas a quien, a sabiendas, utilice para un vehículo robado o que se encuentre ilegalmente en el país, las placas, el engomado o los demás documentos oficiales expedidos para identificar otro vehículo.</w:t>
      </w:r>
    </w:p>
    <w:p>
      <w:pPr>
        <w:pStyle w:val="Estilo"/>
      </w:pPr>
      <w:r>
        <w:t/>
      </w:r>
    </w:p>
    <w:p>
      <w:pPr>
        <w:pStyle w:val="Estilo"/>
      </w:pPr>
      <w:r>
        <w:t>ARTICULO 379.- No se castigará al que, sin emplear engaño ni medios violentos, se apodera una sola vez de los objetos estrictamente indispensables para satisfacer sus necesidades personales o familiares del momento.</w:t>
      </w:r>
    </w:p>
    <w:p>
      <w:pPr>
        <w:pStyle w:val="Estilo"/>
      </w:pPr>
      <w:r>
        <w:t/>
      </w:r>
    </w:p>
    <w:p>
      <w:pPr>
        <w:pStyle w:val="Estilo"/>
      </w:pPr>
      <w:r>
        <w:t>(REFORMADO, D.O.F. 30 DE DICIEMBRE DE 1991)</w:t>
      </w:r>
    </w:p>
    <w:p>
      <w:pPr>
        <w:pStyle w:val="Estilo"/>
      </w:pPr>
      <w:r>
        <w:t>ARTICULO 380.- Al que se le imputare el hecho de haber tomado una cosa ajena sin consentimiento del dueño o legítimo poseedor y acredite haberla tomado con carácter temporal y no para apropiársela o venderla, se le aplicarán de uno a seis meses de prisión o de 30 a 90 días multa, siempre que justifique no haberse negado a devolverla, si se le requirió a ello. Además, pagará al ofendido, como reparación del daño, el doble del alquiler, arrendamiento o intereses de la cosa usada.</w:t>
      </w:r>
    </w:p>
    <w:p>
      <w:pPr>
        <w:pStyle w:val="Estilo"/>
      </w:pPr>
      <w:r>
        <w:t/>
      </w:r>
    </w:p>
    <w:p>
      <w:pPr>
        <w:pStyle w:val="Estilo"/>
      </w:pPr>
      <w:r>
        <w:t>(REFORMADO PRIMER PÁRRAFO, D.O.F. 17 DE MAYO DE 1999)</w:t>
      </w:r>
    </w:p>
    <w:p>
      <w:pPr>
        <w:pStyle w:val="Estilo"/>
      </w:pPr>
      <w:r>
        <w:t>ARTICULO 381.- Además de la pena que le corresponda conforme a los artículos 370 y 371, se aplicarán al delincuente las penas previstas en este artículo, en los casos siguientes:</w:t>
      </w:r>
    </w:p>
    <w:p>
      <w:pPr>
        <w:pStyle w:val="Estilo"/>
      </w:pPr>
      <w:r>
        <w:t/>
      </w:r>
    </w:p>
    <w:p>
      <w:pPr>
        <w:pStyle w:val="Estilo"/>
      </w:pPr>
      <w:r>
        <w:t>(REFORMADA, D.O.F. 5 DE ENERO DE 1955)</w:t>
      </w:r>
    </w:p>
    <w:p>
      <w:pPr>
        <w:pStyle w:val="Estilo"/>
      </w:pPr>
      <w:r>
        <w:t>I.- Cuando se cometa el delito en un lugar cerrado;</w:t>
      </w:r>
    </w:p>
    <w:p>
      <w:pPr>
        <w:pStyle w:val="Estilo"/>
      </w:pPr>
      <w:r>
        <w:t/>
      </w:r>
    </w:p>
    <w:p>
      <w:pPr>
        <w:pStyle w:val="Estilo"/>
      </w:pPr>
      <w:r>
        <w:t>II.- Cuando lo cometa un dependiente o un doméstico contra su patrón o alguno de la familia de éste, en cualquier parte que lo cometa.</w:t>
      </w:r>
    </w:p>
    <w:p>
      <w:pPr>
        <w:pStyle w:val="Estilo"/>
      </w:pPr>
      <w:r>
        <w:t/>
      </w:r>
    </w:p>
    <w:p>
      <w:pPr>
        <w:pStyle w:val="Estilo"/>
      </w:pPr>
      <w:r>
        <w:t>Por doméstico se entiende: el individuo que por un salario, por la sola comida u otro estipendio o servicio, gajes o emolumentos sirve a otro, aun cuando no viva en la casa de éste;</w:t>
      </w:r>
    </w:p>
    <w:p>
      <w:pPr>
        <w:pStyle w:val="Estilo"/>
      </w:pPr>
      <w:r>
        <w:t/>
      </w:r>
    </w:p>
    <w:p>
      <w:pPr>
        <w:pStyle w:val="Estilo"/>
      </w:pPr>
      <w:r>
        <w:t>III.- Cuando un huésped o comensal o alguno de su familia o de los criados que lo acompañen, lo cometa en la casa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 y</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(REFORMADA [N. DE E. ADICIONADA], D.O.F. 13 DE ENERO DE 1984)</w:t>
      </w:r>
    </w:p>
    <w:p>
      <w:pPr>
        <w:pStyle w:val="Estilo"/>
      </w:pPr>
      <w:r>
        <w:t>VII.- Cuando se cometa estando la víctima en un vehículo particular o de transporte público;</w:t>
      </w:r>
    </w:p>
    <w:p>
      <w:pPr>
        <w:pStyle w:val="Estilo"/>
      </w:pPr>
      <w:r>
        <w:t/>
      </w:r>
    </w:p>
    <w:p>
      <w:pPr>
        <w:pStyle w:val="Estilo"/>
      </w:pPr>
      <w:r>
        <w:t>(REFORMADA [N. DE E. ADICIONADA], D.O.F. 13 DE ENERO DE 1984)</w:t>
      </w:r>
    </w:p>
    <w:p>
      <w:pPr>
        <w:pStyle w:val="Estilo"/>
      </w:pPr>
      <w:r>
        <w:t>VIII.- Cuando se cometa aprovechando las condiciones de confusión que se produzcan por catástrofe o desorden público;</w:t>
      </w:r>
    </w:p>
    <w:p>
      <w:pPr>
        <w:pStyle w:val="Estilo"/>
      </w:pPr>
      <w:r>
        <w:t/>
      </w:r>
    </w:p>
    <w:p>
      <w:pPr>
        <w:pStyle w:val="Estilo"/>
      </w:pPr>
      <w:r>
        <w:t>(REFORMADA [N. DE E. ADICIONADA], D.O.F. 13 DE ENERO DE 1984)</w:t>
      </w:r>
    </w:p>
    <w:p>
      <w:pPr>
        <w:pStyle w:val="Estilo"/>
      </w:pPr>
      <w:r>
        <w:t>IX.- Cuando se cometa por una o varias personas armadas, o que utilicen o porten otros objetos peligrosos;</w:t>
      </w:r>
    </w:p>
    <w:p>
      <w:pPr>
        <w:pStyle w:val="Estilo"/>
      </w:pPr>
      <w:r>
        <w:t/>
      </w:r>
    </w:p>
    <w:p>
      <w:pPr>
        <w:pStyle w:val="Estilo"/>
      </w:pPr>
      <w:r>
        <w:t>(REFORMADA [N. DE E. ADICIONADA], D.O.F. 13 DE ENERO DE 1984)</w:t>
      </w:r>
    </w:p>
    <w:p>
      <w:pPr>
        <w:pStyle w:val="Estilo"/>
      </w:pPr>
      <w:r>
        <w:t>X.- Cuando se cometa en contra de una oficina bancaria, recaudatoria u otra en que se conserven caudales, contra personas que las custodien o transporten aquéllos;</w:t>
      </w:r>
    </w:p>
    <w:p>
      <w:pPr>
        <w:pStyle w:val="Estilo"/>
      </w:pPr>
      <w:r>
        <w:t/>
      </w:r>
    </w:p>
    <w:p>
      <w:pPr>
        <w:pStyle w:val="Estilo"/>
      </w:pPr>
      <w:r>
        <w:t>(ADICIONADA, D.O.F. 3 DE ENERO DE 1989) (REPUBLICADA, D.O.F. 4 DE ENERO DE 1989)</w:t>
      </w:r>
    </w:p>
    <w:p>
      <w:pPr>
        <w:pStyle w:val="Estilo"/>
      </w:pPr>
      <w:r>
        <w:t>XI.- Cuando se trate de partes de vehículos estacionados en la vía pública o en otro lugar destinado a su guarda o reparación;</w:t>
      </w:r>
    </w:p>
    <w:p>
      <w:pPr>
        <w:pStyle w:val="Estilo"/>
      </w:pPr>
      <w:r>
        <w:t/>
      </w:r>
    </w:p>
    <w:p>
      <w:pPr>
        <w:pStyle w:val="Estilo"/>
      </w:pPr>
      <w:r>
        <w:t>(ADICIONADA, D.O.F. 3 DE ENERO DE 1989) (REPUBLICADA, D.O.F. 4 DE ENERO DE 1989)</w:t>
      </w:r>
    </w:p>
    <w:p>
      <w:pPr>
        <w:pStyle w:val="Estilo"/>
      </w:pPr>
      <w:r>
        <w:t>XII.- Cuando se realicen sobre embarcaciones o cosas que se encuentren en ellas;</w:t>
      </w:r>
    </w:p>
    <w:p>
      <w:pPr>
        <w:pStyle w:val="Estilo"/>
      </w:pPr>
      <w:r>
        <w:t/>
      </w:r>
    </w:p>
    <w:p>
      <w:pPr>
        <w:pStyle w:val="Estilo"/>
      </w:pPr>
      <w:r>
        <w:t>(ADICIONADA, D.O.F. 3 DE ENERO DE 1989) (REPUBLICADA, D.O.F. 4 DE ENERO DE 1989)</w:t>
      </w:r>
    </w:p>
    <w:p>
      <w:pPr>
        <w:pStyle w:val="Estilo"/>
      </w:pPr>
      <w:r>
        <w:t>XIII.- Cuandos (sic) se comete sobre equipaje o valores de viajeros en cualquier lugar durante el transcurso del viaje;</w:t>
      </w:r>
    </w:p>
    <w:p>
      <w:pPr>
        <w:pStyle w:val="Estilo"/>
      </w:pPr>
      <w:r>
        <w:t/>
      </w:r>
    </w:p>
    <w:p>
      <w:pPr>
        <w:pStyle w:val="Estilo"/>
      </w:pPr>
      <w:r>
        <w:t>(REFORMADA, D.O.F. 8 DE FEBRERO DE 1999)</w:t>
      </w:r>
    </w:p>
    <w:p>
      <w:pPr>
        <w:pStyle w:val="Estilo"/>
      </w:pPr>
      <w:r>
        <w:t>XIV.- Cuando se trate de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seis meses a tres años;</w:t>
      </w:r>
    </w:p>
    <w:p>
      <w:pPr>
        <w:pStyle w:val="Estilo"/>
      </w:pPr>
      <w:r>
        <w:t/>
      </w:r>
    </w:p>
    <w:p>
      <w:pPr>
        <w:pStyle w:val="Estilo"/>
      </w:pPr>
      <w:r>
        <w:t>(REFORMADA, D.O.F. 18 DE JUNIO DE 2010)</w:t>
      </w:r>
    </w:p>
    <w:p>
      <w:pPr>
        <w:pStyle w:val="Estilo"/>
      </w:pPr>
      <w:r>
        <w:t>XV.- Cuando el agente se valga de identificaciones falsas o supuestas órdenes de alguna autoridad;</w:t>
      </w:r>
    </w:p>
    <w:p>
      <w:pPr>
        <w:pStyle w:val="Estilo"/>
      </w:pPr>
      <w:r>
        <w:t/>
      </w:r>
    </w:p>
    <w:p>
      <w:pPr>
        <w:pStyle w:val="Estilo"/>
      </w:pPr>
      <w:r>
        <w:t>(REFORMADA, D.O.F. 18 DE JUNIO DE 2010)</w:t>
      </w:r>
    </w:p>
    <w:p>
      <w:pPr>
        <w:pStyle w:val="Estilo"/>
      </w:pPr>
      <w:r>
        <w:t>XVI.- Cuando se cometa en caminos o carreteras, y</w:t>
      </w:r>
    </w:p>
    <w:p>
      <w:pPr>
        <w:pStyle w:val="Estilo"/>
      </w:pPr>
      <w:r>
        <w:t/>
      </w:r>
    </w:p>
    <w:p>
      <w:pPr>
        <w:pStyle w:val="Estilo"/>
      </w:pPr>
      <w:r>
        <w:t>(REFORMADA, D.O.F. 25 DE ENERO DE 2013)</w:t>
      </w:r>
    </w:p>
    <w:p>
      <w:pPr>
        <w:pStyle w:val="Estilo"/>
      </w:pPr>
      <w:r>
        <w:t>XVII.- Cuando el objeto de apoderamiento sean vías, sus partes o equipo ferroviario, los bienes, valores o mercancías que se transporten por este medio.</w:t>
      </w:r>
    </w:p>
    <w:p>
      <w:pPr>
        <w:pStyle w:val="Estilo"/>
      </w:pPr>
      <w:r>
        <w:t/>
      </w:r>
    </w:p>
    <w:p>
      <w:pPr>
        <w:pStyle w:val="Estilo"/>
      </w:pPr>
      <w:r>
        <w:t>(ADICIONADO, D.O.F. 17 DE MAYO DE 1999)</w:t>
      </w:r>
    </w:p>
    <w:p>
      <w:pPr>
        <w:pStyle w:val="Estilo"/>
      </w:pPr>
      <w:r>
        <w:t>En los supuestos a que se refieren las fracciones I, II, III, IV, V, VI, XI, XII, XIII, XIV y XV, hasta cinco años de prisión.</w:t>
      </w:r>
    </w:p>
    <w:p>
      <w:pPr>
        <w:pStyle w:val="Estilo"/>
      </w:pPr>
      <w:r>
        <w:t/>
      </w:r>
    </w:p>
    <w:p>
      <w:pPr>
        <w:pStyle w:val="Estilo"/>
      </w:pPr>
      <w:r>
        <w:t>(REFORMADO, D.O.F. 18 DE JUNIO DE 2010)</w:t>
      </w:r>
    </w:p>
    <w:p>
      <w:pPr>
        <w:pStyle w:val="Estilo"/>
      </w:pPr>
      <w:r>
        <w:t>En los supuestos a que se refieren las fracciones VII, VIII, IX, X, XVI y XVII, de dos a siete años de prisión.</w:t>
      </w:r>
    </w:p>
    <w:p>
      <w:pPr>
        <w:pStyle w:val="Estilo"/>
      </w:pPr>
      <w:r>
        <w:t/>
      </w:r>
    </w:p>
    <w:p>
      <w:pPr>
        <w:pStyle w:val="Estilo"/>
      </w:pPr>
      <w:r>
        <w:t>(REFORMADO, D.O.F. 17 DE MAYO DE 1999)</w:t>
      </w:r>
    </w:p>
    <w:p>
      <w:pPr>
        <w:pStyle w:val="Estilo"/>
      </w:pPr>
      <w:r>
        <w:t>ARTICULO 381 bis.- Sin perjuicio de las sanciones que de acuerdo con los artículos 370, 371 y 372 deben imponerse, se aplicarán de tres días a diez años de prisión al que robe en edificios, viviendas, aposento o cuarto que estén habitados o destinados para habitación, comprendiéndose en esta denominación no sólo los que estén fijos en la tierra, sino también los movibles, sea cual fuere la materia de que estén construidos, así como en aquellos lugares o establecimientos destinados a actividades comerciales. En los mismos términos se sancionará al que robe en campo abierto o paraje solitario una o más cabezas de ganado mayor. Cuando el robo se realice sobre una o más cabezas de ganado menor, además de lo dispuesto en los artículos 370, 371 y 372, se impondrán hasta las dos terceras partes de la pena comprendida en este artículo.</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(REFORMADO, D.O.F. 29 DE DICIEMBRE DE 1981)</w:t>
      </w:r>
    </w:p>
    <w:p>
      <w:pPr>
        <w:pStyle w:val="Estilo"/>
      </w:pPr>
      <w:r>
        <w:t>ARTICULO 382.- Al que, con perjuicio de alguien, disponga para sí o para otro, de cualquier cosa ajena mueble, de la que se le haya transmitido la tenencia y no el dominio, se le sancionará con prisión hasta de 1 año y multa hasta de 100 veces el salario, cuando el monto del abuso no exceda de 200 veces el salario.</w:t>
      </w:r>
    </w:p>
    <w:p>
      <w:pPr>
        <w:pStyle w:val="Estilo"/>
      </w:pPr>
      <w:r>
        <w:t/>
      </w:r>
    </w:p>
    <w:p>
      <w:pPr>
        <w:pStyle w:val="Estilo"/>
      </w:pPr>
      <w:r>
        <w:t>(F. DE E., D.O.F. 13 DE ENERO DE 1982)</w:t>
      </w:r>
    </w:p>
    <w:p>
      <w:pPr>
        <w:pStyle w:val="Estilo"/>
      </w:pPr>
      <w:r>
        <w:t>Si excede de esta cantidad, pero no de 2000, la prisión será de 1 a 6 años y la multa de 100 hasta de 180 veces el salario.</w:t>
      </w:r>
    </w:p>
    <w:p>
      <w:pPr>
        <w:pStyle w:val="Estilo"/>
      </w:pPr>
      <w:r>
        <w:t/>
      </w:r>
    </w:p>
    <w:p>
      <w:pPr>
        <w:pStyle w:val="Estilo"/>
      </w:pPr>
      <w:r>
        <w:t>Si el monto es mayor de 2,000 veces el salario la prisión será de 6 a 12 años y la multa de 120 veces el salario.</w:t>
      </w:r>
    </w:p>
    <w:p>
      <w:pPr>
        <w:pStyle w:val="Estilo"/>
      </w:pPr>
      <w:r>
        <w:t/>
      </w:r>
    </w:p>
    <w:p>
      <w:pPr>
        <w:pStyle w:val="Estilo"/>
      </w:pPr>
      <w:r>
        <w:t>ARTICULO 383.- Se considera como abuso de confianza para los efectos de la pena:</w:t>
      </w:r>
    </w:p>
    <w:p>
      <w:pPr>
        <w:pStyle w:val="Estilo"/>
      </w:pPr>
      <w:r>
        <w:t/>
      </w:r>
    </w:p>
    <w:p>
      <w:pPr>
        <w:pStyle w:val="Estilo"/>
      </w:pPr>
      <w:r>
        <w:t>(REFORMADA, D.O.F. 3 DE ENERO DE 1980)</w:t>
      </w:r>
    </w:p>
    <w:p>
      <w:pPr>
        <w:pStyle w:val="Estilo"/>
      </w:pPr>
      <w:r>
        <w:t>I.- 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pPr>
        <w:pStyle w:val="Estilo"/>
      </w:pPr>
      <w:r>
        <w:t/>
      </w:r>
    </w:p>
    <w:p>
      <w:pPr>
        <w:pStyle w:val="Estilo"/>
      </w:pPr>
      <w:r>
        <w:t>(REFORMADA, D.O.F. 24 DE MARZO DE 1944)</w:t>
      </w:r>
    </w:p>
    <w:p>
      <w:pPr>
        <w:pStyle w:val="Estilo"/>
      </w:pPr>
      <w:r>
        <w:t>II.- El hecho de disponer de la cosa depositada, o sustraerla el depositario judicial o el designado por o ante las autoridades, administrativas o del trabajo.</w:t>
      </w:r>
    </w:p>
    <w:p>
      <w:pPr>
        <w:pStyle w:val="Estilo"/>
      </w:pPr>
      <w:r>
        <w:t/>
      </w:r>
    </w:p>
    <w:p>
      <w:pPr>
        <w:pStyle w:val="Estilo"/>
      </w:pPr>
      <w:r>
        <w:t>III.- El hecho de que una persona haga aparecer como suyo un depósito que garantice la libertad caucional de un procesado y del cual no le correspanda (sic) la propiedad.</w:t>
      </w:r>
    </w:p>
    <w:p>
      <w:pPr>
        <w:pStyle w:val="Estilo"/>
      </w:pPr>
      <w:r>
        <w:t/>
      </w:r>
    </w:p>
    <w:p>
      <w:pPr>
        <w:pStyle w:val="Estilo"/>
      </w:pPr>
      <w:r>
        <w:t>(REFORMADO, D.O.F. 9 DE MARZO DE 1946)</w:t>
      </w:r>
    </w:p>
    <w:p>
      <w:pPr>
        <w:pStyle w:val="Estilo"/>
      </w:pPr>
      <w:r>
        <w:t>ARTICULO 384.- Se reputa como abuso de confianza la ilegítima posesión de la cosa retenida si el tenedor o poseedor de ella no la devuelve a pesar de ser requerido formalmente por quien tenga derecho, o no la entrega a la autoridad, para que ésta disponga de la misma conforme a la ley.</w:t>
      </w:r>
    </w:p>
    <w:p>
      <w:pPr>
        <w:pStyle w:val="Estilo"/>
      </w:pPr>
      <w:r>
        <w:t/>
      </w:r>
    </w:p>
    <w:p>
      <w:pPr>
        <w:pStyle w:val="Estilo"/>
      </w:pPr>
      <w:r>
        <w:t>(ADICIONADO, D.O.F. 19 DE NOVIEMBRE DE 1986)</w:t>
      </w:r>
    </w:p>
    <w:p>
      <w:pPr>
        <w:pStyle w:val="Estilo"/>
      </w:pPr>
      <w:r>
        <w:t>ARTICULO 385.- Se considera como abuso de confianza y se sancionará con seis meses a seis años de prisión y multa hasta de cien veces el salario a quien disponga indebidamente o se niegue sin justificación a entregar un vehículo recibido en depósito de autoridad competente, relacionado con delitos por tránsito de vehículos, habiendo sido requerido por la autoridad que conozca o siga conociendo del caso.</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(REFORMADO, D.O.F. 29 DE DICIEMBRE DE 1981)</w:t>
      </w:r>
    </w:p>
    <w:p>
      <w:pPr>
        <w:pStyle w:val="Estilo"/>
      </w:pPr>
      <w:r>
        <w:t>ARTICULO 386.- Comete el delito de fraude el que engañando a uno o aprovechándose del error en que éste se halla se hace ilícitamente de alguna cosa o alcanza un lucro indebido.</w:t>
      </w:r>
    </w:p>
    <w:p>
      <w:pPr>
        <w:pStyle w:val="Estilo"/>
      </w:pPr>
      <w:r>
        <w:t/>
      </w:r>
    </w:p>
    <w:p>
      <w:pPr>
        <w:pStyle w:val="Estilo"/>
      </w:pPr>
      <w:r>
        <w:t>El delito de fraude se castigará con las penas siguientes:</w:t>
      </w:r>
    </w:p>
    <w:p>
      <w:pPr>
        <w:pStyle w:val="Estilo"/>
      </w:pPr>
      <w:r>
        <w:t/>
      </w:r>
    </w:p>
    <w:p>
      <w:pPr>
        <w:pStyle w:val="Estilo"/>
      </w:pPr>
      <w:r>
        <w:t>(REFORMADA, D.O.F. 30 DE DICIEMBRE DE 1991)</w:t>
      </w:r>
    </w:p>
    <w:p>
      <w:pPr>
        <w:pStyle w:val="Estilo"/>
      </w:pPr>
      <w:r>
        <w:t>I.- Con prisión de 3 días a 6 meses o de 30 a 180 días multa, cuando el valor de lo defraudado no exceda de diez veces el salario;</w:t>
      </w:r>
    </w:p>
    <w:p>
      <w:pPr>
        <w:pStyle w:val="Estilo"/>
      </w:pPr>
      <w:r>
        <w:t/>
      </w:r>
    </w:p>
    <w:p>
      <w:pPr>
        <w:pStyle w:val="Estilo"/>
      </w:pPr>
      <w:r>
        <w:t>(F. DE E., D.O.F. 13 DE ENERO DE 1982) (F. DE E., D.O.F. 15 DE ENERO DE 1982)</w:t>
      </w:r>
    </w:p>
    <w:p>
      <w:pPr>
        <w:pStyle w:val="Estilo"/>
      </w:pPr>
      <w:r>
        <w:t>II.- Con Prisión de 6 meses a 3 años y multa de 10 a 100 veces el salario, cuando el valor de lo defraudado excediera de 10, pero no de 500 veces el salario;</w:t>
      </w:r>
    </w:p>
    <w:p>
      <w:pPr>
        <w:pStyle w:val="Estilo"/>
      </w:pPr>
      <w:r>
        <w:t/>
      </w:r>
    </w:p>
    <w:p>
      <w:pPr>
        <w:pStyle w:val="Estilo"/>
      </w:pPr>
      <w:r>
        <w:t>III.- Con prisión de tres a doce años y multas hasta de ciento veinte veces el salario, si el valor de lo defraudado fuere mayor de quinientas veces el salario.</w:t>
      </w:r>
    </w:p>
    <w:p>
      <w:pPr>
        <w:pStyle w:val="Estilo"/>
      </w:pPr>
      <w:r>
        <w:t/>
      </w:r>
    </w:p>
    <w:p>
      <w:pPr>
        <w:pStyle w:val="Estilo"/>
      </w:pPr>
      <w:r>
        <w:t>(REFORMADO, D.O.F. 9 DE MARZO DE 1946)</w:t>
      </w:r>
    </w:p>
    <w:p>
      <w:pPr>
        <w:pStyle w:val="Estilo"/>
      </w:pPr>
      <w:r>
        <w:t>ARTICULO 387.- Las mismas penas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 </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 recibido la cosa del comprador;</w:t>
      </w:r>
    </w:p>
    <w:p>
      <w:pPr>
        <w:pStyle w:val="Estilo"/>
      </w:pPr>
      <w:r>
        <w:t/>
      </w:r>
    </w:p>
    <w:p>
      <w:pPr>
        <w:pStyle w:val="Estilo"/>
      </w:pPr>
      <w:r>
        <w:t>VI.- Al que hubiere vendido una cosa mueble y recibido su precio, si no la entrega dentro de los quince días del plazo convenido o no devuelve su importe en el mismo término, en el caso de que se le exija esto último;</w:t>
      </w:r>
    </w:p>
    <w:p>
      <w:pPr>
        <w:pStyle w:val="Estilo"/>
      </w:pPr>
      <w:r>
        <w:t/>
      </w:r>
    </w:p>
    <w:p>
      <w:pPr>
        <w:pStyle w:val="Estilo"/>
      </w:pPr>
      <w:r>
        <w:t>VII.- Al que vende a dos personas una misma cosa sea mueble o raíz y recibe el precio de la primera o de la segunda enajenación, de ambas o parte de él, o cualquier otro lucro con perjuicio del primero o del segundo comprador;</w:t>
      </w:r>
    </w:p>
    <w:p>
      <w:pPr>
        <w:pStyle w:val="Estilo"/>
      </w:pPr>
      <w:r>
        <w:t/>
      </w:r>
    </w:p>
    <w:p>
      <w:pPr>
        <w:pStyle w:val="Estilo"/>
      </w:pPr>
      <w:r>
        <w:t>VIII.- Al que valiéndose de la ignorancia o de las malas condiciones económicas de una persona, obtenga de ésta ventajas usuarias (sic)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simulare un contrato, un acto o escrito judicial, con perjuicio de otro o para obtener cualquier beneficio indebido;</w:t>
      </w:r>
    </w:p>
    <w:p>
      <w:pPr>
        <w:pStyle w:val="Estilo"/>
      </w:pPr>
      <w:r>
        <w:t/>
      </w:r>
    </w:p>
    <w:p>
      <w:pPr>
        <w:pStyle w:val="Estilo"/>
      </w:pPr>
      <w:r>
        <w:t>(DEROGADO SEGUNDO PÁRRAFO, D.O.F. 10 DE ENERO DE 1994)</w:t>
      </w:r>
    </w:p>
    <w:p>
      <w:pPr>
        <w:pStyle w:val="Estilo"/>
      </w:pPr>
      <w:r>
        <w:t/>
      </w:r>
    </w:p>
    <w:p>
      <w:pPr>
        <w:pStyle w:val="Estilo"/>
      </w:pPr>
      <w:r>
        <w:t>XI.- Al que por sorteos, rifas, loterías, promesas de venta o por cualquiera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en cantidad o calidad inferior a la convenida o mano de obra inferior a la estipulada, siempre que haya recibido el precio o parte de él;</w:t>
      </w:r>
    </w:p>
    <w:p>
      <w:pPr>
        <w:pStyle w:val="Estilo"/>
      </w:pPr>
      <w:r>
        <w:t/>
      </w:r>
    </w:p>
    <w:p>
      <w:pPr>
        <w:pStyle w:val="Estilo"/>
      </w:pPr>
      <w:r>
        <w:t>XIII.- Al vendedor de materiales de construcción o cualquiera especie, que habiendo recibido el precio de los mismos, no los entregare en su totalidad o calidad convenidos;</w:t>
      </w:r>
    </w:p>
    <w:p>
      <w:pPr>
        <w:pStyle w:val="Estilo"/>
      </w:pPr>
      <w:r>
        <w:t/>
      </w:r>
    </w:p>
    <w:p>
      <w:pPr>
        <w:pStyle w:val="Estilo"/>
      </w:pPr>
      <w:r>
        <w:t>(REFORMADA, D.O.F. 5 DE ENERO DE 1955)</w:t>
      </w:r>
    </w:p>
    <w:p>
      <w:pPr>
        <w:pStyle w:val="Estilo"/>
      </w:pPr>
      <w:r>
        <w:t>XIV.-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XV.- Al que explote las preocupaciones, la superstición o la ignorancia del pueblo, por medio de supuesta evocación de espíritus, adivinaciones o curaciones;</w:t>
      </w:r>
    </w:p>
    <w:p>
      <w:pPr>
        <w:pStyle w:val="Estilo"/>
      </w:pPr>
      <w:r>
        <w:t/>
      </w:r>
    </w:p>
    <w:p>
      <w:pPr>
        <w:pStyle w:val="Estilo"/>
      </w:pPr>
      <w:r>
        <w:t>XVI.- (DEROGADA, D.O.F. 24 DE DICIEMBRE DE 1996)</w:t>
      </w:r>
    </w:p>
    <w:p>
      <w:pPr>
        <w:pStyle w:val="Estilo"/>
      </w:pPr>
      <w:r>
        <w:t/>
      </w:r>
    </w:p>
    <w:p>
      <w:pPr>
        <w:pStyle w:val="Estilo"/>
      </w:pPr>
      <w:r>
        <w:t>(ADICIONADA, D.O.F. 5 DE ENERO DE 1955)</w:t>
      </w:r>
    </w:p>
    <w:p>
      <w:pPr>
        <w:pStyle w:val="Estilo"/>
      </w:pPr>
      <w:r>
        <w:t>XVII.- Al que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(ADICIONADA, D.O.F. 5 DE ENERO DE 1955)</w:t>
      </w:r>
    </w:p>
    <w:p>
      <w:pPr>
        <w:pStyle w:val="Estilo"/>
      </w:pPr>
      <w:r>
        <w:t>XVIII.- Al que habiendo recibido mercancías con subsidio o franquicia para darles un destino determinado, las distrajere de este destino o en cualquier forma desvirtúe los fines perseguidos con el subsidio o la franquicia;</w:t>
      </w:r>
    </w:p>
    <w:p>
      <w:pPr>
        <w:pStyle w:val="Estilo"/>
      </w:pPr>
      <w:r>
        <w:t/>
      </w:r>
    </w:p>
    <w:p>
      <w:pPr>
        <w:pStyle w:val="Estilo"/>
      </w:pPr>
      <w:r>
        <w:t>(ADICIONADA, D.O.F. 8 DE MARZO DE 1968)</w:t>
      </w:r>
    </w:p>
    <w:p>
      <w:pPr>
        <w:pStyle w:val="Estilo"/>
      </w:pPr>
      <w:r>
        <w:t>XIX.-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 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de administración, administradores de las personas morales que no cumplan o hagan cumplir la obligación o (sic) que se refiere el párrafo anterior.</w:t>
      </w:r>
    </w:p>
    <w:p>
      <w:pPr>
        <w:pStyle w:val="Estilo"/>
      </w:pPr>
      <w:r>
        <w:t/>
      </w:r>
    </w:p>
    <w:p>
      <w:pPr>
        <w:pStyle w:val="Estilo"/>
      </w:pPr>
      <w:r>
        <w:t>El depósito se entregará por Nacional Financiera, S. 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antes de que se formulen conclusiones en el proceso respectivo, la pena que se le aplicará será la de tres días a seis meses de prisión;</w:t>
      </w:r>
    </w:p>
    <w:p>
      <w:pPr>
        <w:pStyle w:val="Estilo"/>
      </w:pPr>
      <w:r>
        <w:t/>
      </w:r>
    </w:p>
    <w:p>
      <w:pPr>
        <w:pStyle w:val="Estilo"/>
      </w:pPr>
      <w:r>
        <w:t>(ADICIONADA, D.O.F. 8 DE MARZO DE 1968)</w:t>
      </w:r>
    </w:p>
    <w:p>
      <w:pPr>
        <w:pStyle w:val="Estilo"/>
      </w:pPr>
      <w:r>
        <w:t>XX.- A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a quinto de la fracción anterior;</w:t>
      </w:r>
    </w:p>
    <w:p>
      <w:pPr>
        <w:pStyle w:val="Estilo"/>
      </w:pPr>
      <w:r>
        <w:t/>
      </w:r>
    </w:p>
    <w:p>
      <w:pPr>
        <w:pStyle w:val="Estilo"/>
      </w:pPr>
      <w:r>
        <w:t>(REFORMADA [N. DE E. ADICIONADA], D.O.F. 13 DE ENERO DE 1984)</w:t>
      </w:r>
    </w:p>
    <w:p>
      <w:pPr>
        <w:pStyle w:val="Estilo"/>
      </w:pPr>
      <w:r>
        <w:t>XXI.- Al que libre un cheque contra una cuenta bancaria, que sea rechazado por la institución o sociedad nacional de crédito correspondiente, en los términos de la legislación aplicable, por no tener el librador cuenta en la institución o sociedad respectiva o por carecer éste de fondos suficientes para el pago. La certificación relativa a la inexistencia de la cuenta o a la falta de fondos suficientes para el pago, deberá realizarse exclusivamente por personal específicamente autorizado para tal efecto por la institución o sociedad nacional de crédito de que se trate.</w:t>
      </w:r>
    </w:p>
    <w:p>
      <w:pPr>
        <w:pStyle w:val="Estilo"/>
      </w:pPr>
      <w:r>
        <w:t/>
      </w:r>
    </w:p>
    <w:p>
      <w:pPr>
        <w:pStyle w:val="Estilo"/>
      </w:pPr>
      <w:r>
        <w:t>(REFORMADO [N. DE E. ADICIONADO], D.O.F. 13 DE ENERO DE 1984)</w:t>
      </w:r>
    </w:p>
    <w:p>
      <w:pPr>
        <w:pStyle w:val="Estilo"/>
      </w:pPr>
      <w:r>
        <w:t>No se procederá contra el agente cuando el libramiento no hubiese tenido como fin el procurarse ilícitamente una cosa u obtener un lucro indebido.</w:t>
      </w:r>
    </w:p>
    <w:p>
      <w:pPr>
        <w:pStyle w:val="Estilo"/>
      </w:pPr>
      <w:r>
        <w:t/>
      </w:r>
    </w:p>
    <w:p>
      <w:pPr>
        <w:pStyle w:val="Estilo"/>
      </w:pPr>
      <w:r>
        <w:t>(REFORMADO, D.O.F. 13 DE ENERO DE 1984)</w:t>
      </w:r>
    </w:p>
    <w:p>
      <w:pPr>
        <w:pStyle w:val="Estilo"/>
      </w:pPr>
      <w:r>
        <w:t>Las Instituciones, sociedades nacionales y Organizaciones Auxiliares de Crédito, las de Fianzas y las de Seguros, así como los organismos Oficiales y Descentralizados, autorizados legalmente para operar con inmuebles, quedan exceptuados de la obligación de constituir el depósito a que se refiere la fracción XIX.</w:t>
      </w:r>
    </w:p>
    <w:p>
      <w:pPr>
        <w:pStyle w:val="Estilo"/>
      </w:pPr>
      <w:r>
        <w:t/>
      </w:r>
    </w:p>
    <w:p>
      <w:pPr>
        <w:pStyle w:val="Estilo"/>
      </w:pPr>
      <w:r>
        <w:t>(REFORMADO, D.O.F. 10 DE ENERO DE 1994)</w:t>
      </w:r>
    </w:p>
    <w:p>
      <w:pPr>
        <w:pStyle w:val="Estilo"/>
      </w:pPr>
      <w:r>
        <w:t>ARTICULO 388.-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(ADICIONADO, D.O.F. 10 DE ENERO DE 1994)</w:t>
      </w:r>
    </w:p>
    <w:p>
      <w:pPr>
        <w:pStyle w:val="Estilo"/>
      </w:pPr>
      <w:r>
        <w:t>ARTICULO 388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7 DE ENERO DE 1980)</w:t>
      </w:r>
    </w:p>
    <w:p>
      <w:pPr>
        <w:pStyle w:val="Estilo"/>
      </w:pPr>
      <w:r>
        <w:t>ARTICULO 389.- Se equipara al delito de fraude y se sancionará con prisión de seis meses a diez años y multa de cuatrocientos a cuatro mil pesos,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un ascenso o aumento de salario en tales organismos.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11 DE ENERO DE 1972)</w:t>
      </w:r>
    </w:p>
    <w:p>
      <w:pPr>
        <w:pStyle w:val="Estilo"/>
      </w:pPr>
      <w:r>
        <w:t>ARTICULO 389 bis.-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en el caso de falta de pago total o parcial.</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386 de este Código, con la salvedad de la multa mencionada en la fracción tercera de dicho precepto, que se elevará hasta cincuenta mil pesos.</w:t>
      </w:r>
    </w:p>
    <w:p>
      <w:pPr>
        <w:pStyle w:val="Estilo"/>
      </w:pPr>
      <w:r>
        <w:t/>
      </w:r>
    </w:p>
    <w:p>
      <w:pPr>
        <w:pStyle w:val="Estilo"/>
      </w:pPr>
      <w:r>
        <w:t/>
      </w:r>
    </w:p>
    <w:p>
      <w:pPr>
        <w:pStyle w:val="Estilo"/>
      </w:pPr>
      <w:r>
        <w:t>(ADICIONADO, D.O.F. 13 DE ENERO DE 1984) </w:t>
      </w:r>
    </w:p>
    <w:p>
      <w:pPr>
        <w:pStyle w:val="Estilo"/>
      </w:pPr>
      <w:r>
        <w:t>CAPITULO III BIS</w:t>
      </w:r>
    </w:p>
    <w:p>
      <w:pPr>
        <w:pStyle w:val="Estilo"/>
      </w:pPr>
      <w:r>
        <w:t/>
      </w:r>
    </w:p>
    <w:p>
      <w:pPr>
        <w:pStyle w:val="Estilo"/>
      </w:pPr>
      <w:r>
        <w:t>Extorsión</w:t>
      </w:r>
    </w:p>
    <w:p>
      <w:pPr>
        <w:pStyle w:val="Estilo"/>
      </w:pPr>
      <w:r>
        <w:t/>
      </w:r>
    </w:p>
    <w:p>
      <w:pPr>
        <w:pStyle w:val="Estilo"/>
      </w:pPr>
      <w:r>
        <w:t>(REFORMADO, D.O.F. 10 DE ENERO DE 1994)</w:t>
      </w:r>
    </w:p>
    <w:p>
      <w:pPr>
        <w:pStyle w:val="Estilo"/>
      </w:pPr>
      <w:r>
        <w:t>ARTICULO 390.- Al que sin derecho obligue a otro a dar, hacer, dejar de hacer o tolerar algo, obteniendo un lucro para sí o para otro o causando a alguien un perjuicio patrimonial, se le aplicarán de dos a ocho años de prisión y de cuarenta a ciento sesenta días multa.</w:t>
      </w:r>
    </w:p>
    <w:p>
      <w:pPr>
        <w:pStyle w:val="Estilo"/>
      </w:pPr>
      <w:r>
        <w:t/>
      </w:r>
    </w:p>
    <w:p>
      <w:pPr>
        <w:pStyle w:val="Estilo"/>
      </w:pPr>
      <w:r>
        <w:t>Las penas se aumentarán hasta un tanto más si el constreñimiento se realiza por una asociación delictuosa, o por servidor público o ex-servidor público, o por miembro o ex-miembro de alguna corporación policial o de las Fuerzas Armadas Mexicanas. En este caso, se impondrá además al servidor o ex-servidor público y al miembro o ex-miembro de alguna corporación policial, la destitución del empleo, cargo o comisión y la inhabilitación de uno a cinco años para desempeñar cargo o comisión públicos, y si se tratare de un miembro de las Fuerzas Armadas Mexicanas en situación de retiro, de reserva o en activo, la baja definitiva de la Fuerza Armada a que pertenezca y se le inhabilitará de uno a cinco años para desempeñar cargos o comisión públicos.</w:t>
      </w:r>
    </w:p>
    <w:p>
      <w:pPr>
        <w:pStyle w:val="Estilo"/>
      </w:pPr>
      <w:r>
        <w:t/>
      </w:r>
    </w:p>
    <w:p>
      <w:pPr>
        <w:pStyle w:val="Estilo"/>
      </w:pPr>
      <w:r>
        <w:t/>
      </w:r>
    </w:p>
    <w:p>
      <w:pPr>
        <w:pStyle w:val="Estilo"/>
      </w:pPr>
      <w:r>
        <w:t>(ADICIONADO CON EL ARTÍCULO QUE LO INTEGRA, D.O.F. 14 DE JUNIO DE 2012)</w:t>
      </w:r>
    </w:p>
    <w:p>
      <w:pPr>
        <w:pStyle w:val="Estilo"/>
      </w:pPr>
      <w:r>
        <w:t>CAPITULO III TER</w:t>
      </w:r>
    </w:p>
    <w:p>
      <w:pPr>
        <w:pStyle w:val="Estilo"/>
      </w:pPr>
      <w:r>
        <w:t/>
      </w:r>
    </w:p>
    <w:p>
      <w:pPr>
        <w:pStyle w:val="Estilo"/>
      </w:pPr>
      <w:r>
        <w:t>Fraude Familiar</w:t>
      </w:r>
    </w:p>
    <w:p>
      <w:pPr>
        <w:pStyle w:val="Estilo"/>
      </w:pPr>
      <w:r>
        <w:t/>
      </w:r>
    </w:p>
    <w:p>
      <w:pPr>
        <w:pStyle w:val="Estilo"/>
      </w:pPr>
      <w:r>
        <w:t>(ADICIONADO, D.O.F. 14 DE JUNIO DE 2012)</w:t>
      </w:r>
    </w:p>
    <w:p>
      <w:pPr>
        <w:pStyle w:val="Estilo"/>
      </w:pPr>
      <w:r>
        <w:t>ARTICULO 390 bis.- A quien en detrimento de la sociedad conyugal o patrimonio común generado durante el matrimonio o el concubinato, oculte, transfiera o adquiera a nombre de terceros bienes, se le aplicará sanción de uno a cinco años de prisión y hasta trescientos días multa.</w:t>
      </w:r>
    </w:p>
    <w:p>
      <w:pPr>
        <w:pStyle w:val="Estilo"/>
      </w:pPr>
      <w:r>
        <w:t/>
      </w:r>
    </w:p>
    <w:p>
      <w:pPr>
        <w:pStyle w:val="Estilo"/>
      </w:pPr>
      <w:r>
        <w:t/>
      </w:r>
    </w:p>
    <w:p>
      <w:pPr>
        <w:pStyle w:val="Estilo"/>
      </w:pPr>
      <w:r>
        <w:t>CAPITULO IV</w:t>
      </w:r>
    </w:p>
    <w:p>
      <w:pPr>
        <w:pStyle w:val="Estilo"/>
      </w:pPr>
      <w:r>
        <w:t/>
      </w:r>
    </w:p>
    <w:p>
      <w:pPr>
        <w:pStyle w:val="Estilo"/>
      </w:pPr>
      <w:r>
        <w:t>De los delitos cometidos por los comerciantes sujetos a concurso</w:t>
      </w:r>
    </w:p>
    <w:p>
      <w:pPr>
        <w:pStyle w:val="Estilo"/>
      </w:pPr>
      <w:r>
        <w:t/>
      </w:r>
    </w:p>
    <w:p>
      <w:pPr>
        <w:pStyle w:val="Estilo"/>
      </w:pPr>
      <w:r>
        <w:t>ARTICULO 391.- (DEROGADO, D.O.F. 14 DE ENERO DE 1985)</w:t>
      </w:r>
    </w:p>
    <w:p>
      <w:pPr>
        <w:pStyle w:val="Estilo"/>
      </w:pPr>
      <w:r>
        <w:t/>
      </w:r>
    </w:p>
    <w:p>
      <w:pPr>
        <w:pStyle w:val="Estilo"/>
      </w:pPr>
      <w:r>
        <w:t>ARTICULO 392.- (DEROGADO, D.O.F. 14 DE ENERO DE 1985)</w:t>
      </w:r>
    </w:p>
    <w:p>
      <w:pPr>
        <w:pStyle w:val="Estilo"/>
      </w:pPr>
      <w:r>
        <w:t/>
      </w:r>
    </w:p>
    <w:p>
      <w:pPr>
        <w:pStyle w:val="Estilo"/>
      </w:pPr>
      <w:r>
        <w:t>ARTICULO 393.- (DEROGADO, D.O.F. 14 DE ENERO DE 1985)</w:t>
      </w:r>
    </w:p>
    <w:p>
      <w:pPr>
        <w:pStyle w:val="Estilo"/>
      </w:pPr>
      <w:r>
        <w:t/>
      </w:r>
    </w:p>
    <w:p>
      <w:pPr>
        <w:pStyle w:val="Estilo"/>
      </w:pPr>
      <w:r>
        <w:t>ARTICULO 394.- (DEROGADO, D.O.F. 14 DE ENERO DE 1985)</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395.- Se aplicará la pena de tres meses a cinco años de prisión y multa de cincuenta a quinientos pesos:</w:t>
      </w:r>
    </w:p>
    <w:p>
      <w:pPr>
        <w:pStyle w:val="Estilo"/>
      </w:pPr>
      <w:r>
        <w:t/>
      </w:r>
    </w:p>
    <w:p>
      <w:pPr>
        <w:pStyle w:val="Estilo"/>
      </w:pPr>
      <w:r>
        <w:t>I.- Al que de propia autoridad y haciendo violencia o furtivamente, o empleando amenaza o engaño,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 pena será aplicable, aun cuando el derecho a la posesión de la cosa usurpada sea dudosa o esté en disputa. Cuando el despojo se realice por grupo o grupos, que en conjunto sean mayores de cinco personas, además de la pena señalada en este artículo, se aplicará a los autores intelectuales y a quienes dirijan la invasión, de uno a seis años de prisión.</w:t>
      </w:r>
    </w:p>
    <w:p>
      <w:pPr>
        <w:pStyle w:val="Estilo"/>
      </w:pPr>
      <w:r>
        <w:t/>
      </w:r>
    </w:p>
    <w:p>
      <w:pPr>
        <w:pStyle w:val="Estilo"/>
      </w:pPr>
      <w:r>
        <w:t>(REFORMADO [N. DE E. ADICIONADO], D.O.F. 14 DE ENERO DE 1985)</w:t>
      </w:r>
    </w:p>
    <w:p>
      <w:pPr>
        <w:pStyle w:val="Estilo"/>
      </w:pPr>
      <w:r>
        <w:t>A quienes se dediquen en forma reiterada a promover el despojo de inmuebles urbanos en el Distrito Federal, se les aplicará una sanción de dos a nueve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ó la absolución del inculpado.</w:t>
      </w:r>
    </w:p>
    <w:p>
      <w:pPr>
        <w:pStyle w:val="Estilo"/>
      </w:pPr>
      <w:r>
        <w:t/>
      </w:r>
    </w:p>
    <w:p>
      <w:pPr>
        <w:pStyle w:val="Estilo"/>
      </w:pPr>
      <w:r>
        <w:t>ARTICULO 396.- A las penas que señala el artículo anterior, se acumulará la que corresponda por la violencia o la amenaza.</w:t>
      </w:r>
    </w:p>
    <w:p>
      <w:pPr>
        <w:pStyle w:val="Estilo"/>
      </w:pPr>
      <w:r>
        <w:t/>
      </w:r>
    </w:p>
    <w:p>
      <w:pPr>
        <w:pStyle w:val="Estilo"/>
      </w:pPr>
      <w:r>
        <w:t/>
      </w:r>
    </w:p>
    <w:p>
      <w:pPr>
        <w:pStyle w:val="Estilo"/>
      </w:pPr>
      <w:r>
        <w:t>CAPITULO VI</w:t>
      </w:r>
    </w:p>
    <w:p>
      <w:pPr>
        <w:pStyle w:val="Estilo"/>
      </w:pPr>
      <w:r>
        <w:t/>
      </w:r>
    </w:p>
    <w:p>
      <w:pPr>
        <w:pStyle w:val="Estilo"/>
      </w:pPr>
      <w:r>
        <w:t>Daño en propiedad ajena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397.- Se impondrán de cinco a diez años de prisión y multa de cien a cinco mil pesos,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templos, escuelas o edificios y monumentos públicos, y</w:t>
      </w:r>
    </w:p>
    <w:p>
      <w:pPr>
        <w:pStyle w:val="Estilo"/>
      </w:pPr>
      <w:r>
        <w:t/>
      </w:r>
    </w:p>
    <w:p>
      <w:pPr>
        <w:pStyle w:val="Estilo"/>
      </w:pPr>
      <w:r>
        <w:t>V.- Montes, bosques, selvas, pastos, mieses o cultivos de cualquier género.</w:t>
      </w:r>
    </w:p>
    <w:p>
      <w:pPr>
        <w:pStyle w:val="Estilo"/>
      </w:pPr>
      <w:r>
        <w:t/>
      </w:r>
    </w:p>
    <w:p>
      <w:pPr>
        <w:pStyle w:val="Estilo"/>
      </w:pPr>
      <w:r>
        <w:t>ARTICULO 398.- Si además de los daños directos resulta consumado algún otro delito, se aplicarán las reglas de acumulación.</w:t>
      </w:r>
    </w:p>
    <w:p>
      <w:pPr>
        <w:pStyle w:val="Estilo"/>
      </w:pPr>
      <w:r>
        <w:t/>
      </w:r>
    </w:p>
    <w:p>
      <w:pPr>
        <w:pStyle w:val="Estilo"/>
      </w:pPr>
      <w:r>
        <w:t>ARTICULO 399.- Cuando por cualquier medio se causen daño, destrucción o deterioro de cosa ajena, o de cosa propia en perjuicio de tercero, se aplicarán las sanciones del robo simple.</w:t>
      </w:r>
    </w:p>
    <w:p>
      <w:pPr>
        <w:pStyle w:val="Estilo"/>
      </w:pPr>
      <w:r>
        <w:t/>
      </w:r>
    </w:p>
    <w:p>
      <w:pPr>
        <w:pStyle w:val="Estilo"/>
      </w:pPr>
      <w:r>
        <w:t>(ADICIONADO, D.O.F. 13 DE ENERO DE 1984)</w:t>
      </w:r>
    </w:p>
    <w:p>
      <w:pPr>
        <w:pStyle w:val="Estilo"/>
      </w:pPr>
      <w:r>
        <w:t>ARTICULO 399 bis.-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señala la ley.</w:t>
      </w:r>
    </w:p>
    <w:p>
      <w:pPr>
        <w:pStyle w:val="Estilo"/>
      </w:pPr>
      <w:r>
        <w:t/>
      </w:r>
    </w:p>
    <w:p>
      <w:pPr>
        <w:pStyle w:val="Estilo"/>
      </w:pPr>
      <w:r>
        <w:t>(REFORMADO, D.O.F. 30 DE DICIEMBRE DE 1991)</w:t>
      </w:r>
    </w:p>
    <w:p>
      <w:pPr>
        <w:pStyle w:val="Estilo"/>
      </w:pPr>
      <w:r>
        <w:t>Se perseguirán por querella los delitos previstos en los artículos 380 y 382 a 399, salvo el artículo 390 y los casos a que se refieren los dos últimos párrafos del artículo 395.</w:t>
      </w:r>
    </w:p>
    <w:p>
      <w:pPr>
        <w:pStyle w:val="Estilo"/>
      </w:pPr>
      <w:r>
        <w:t/>
      </w:r>
    </w:p>
    <w:p>
      <w:pPr>
        <w:pStyle w:val="Estilo"/>
      </w:pPr>
      <w:r>
        <w:t/>
      </w:r>
    </w:p>
    <w:p>
      <w:pPr>
        <w:pStyle w:val="Estilo"/>
      </w:pPr>
      <w:r>
        <w:t>(REFORMADA SU DENOMINACIÓN, D.O.F. 13 DE MAYO DE 1996)</w:t>
      </w:r>
    </w:p>
    <w:p>
      <w:pPr>
        <w:pStyle w:val="Estilo"/>
      </w:pPr>
      <w:r>
        <w:t>TITULO VIGESIMOTERCERO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(ADICIONADO, D.O.F. 13 DE MAYO DE 1996)</w:t>
      </w:r>
    </w:p>
    <w:p>
      <w:pPr>
        <w:pStyle w:val="Estilo"/>
      </w:pPr>
      <w:r>
        <w:t>CAPITULO I</w:t>
      </w:r>
    </w:p>
    <w:p>
      <w:pPr>
        <w:pStyle w:val="Estilo"/>
      </w:pPr>
      <w:r>
        <w:t/>
      </w:r>
    </w:p>
    <w:p>
      <w:pPr>
        <w:pStyle w:val="Estilo"/>
      </w:pPr>
      <w:r>
        <w:t>Encubrimiento</w:t>
      </w:r>
    </w:p>
    <w:p>
      <w:pPr>
        <w:pStyle w:val="Estilo"/>
      </w:pPr>
      <w:r>
        <w:t/>
      </w:r>
    </w:p>
    <w:p>
      <w:pPr>
        <w:pStyle w:val="Estilo"/>
      </w:pPr>
      <w:r>
        <w:t>(REFORMADO, D.O.F. 14 DE ENERO DE 1985)</w:t>
      </w:r>
    </w:p>
    <w:p>
      <w:pPr>
        <w:pStyle w:val="Estilo"/>
      </w:pPr>
      <w:r>
        <w:t>ARTICULO 400.- Se aplicará prisión de tres meses a tres años y de quince a sesenta días multa, al que:</w:t>
      </w:r>
    </w:p>
    <w:p>
      <w:pPr>
        <w:pStyle w:val="Estilo"/>
      </w:pPr>
      <w:r>
        <w:t/>
      </w:r>
    </w:p>
    <w:p>
      <w:pPr>
        <w:pStyle w:val="Estilo"/>
      </w:pPr>
      <w:r>
        <w:t>I.- Con ánimo de lucro, después de la ejecución del delito y sin haber participado en éste, adquiera, reciba u oculte el producto de aquél a sabiendas de esta circunstancia.</w:t>
      </w:r>
    </w:p>
    <w:p>
      <w:pPr>
        <w:pStyle w:val="Estilo"/>
      </w:pPr>
      <w:r>
        <w:t/>
      </w:r>
    </w:p>
    <w:p>
      <w:pPr>
        <w:pStyle w:val="Estilo"/>
      </w:pPr>
      <w:r>
        <w:t>Si el que recibió la cosa en venta, prenda o bajo cualquier otro concepto, no tuvo conocimiento de la procedencia ilícita de aquélla, por no haber tomado las precauciones indispensables para asegurarse de que la persona de quien la recibió tenía derecho para disponer de ella, la pena se disminuirá hasta en una mitad;</w:t>
      </w:r>
    </w:p>
    <w:p>
      <w:pPr>
        <w:pStyle w:val="Estilo"/>
      </w:pPr>
      <w:r>
        <w:t/>
      </w:r>
    </w:p>
    <w:p>
      <w:pPr>
        <w:pStyle w:val="Estilo"/>
      </w:pPr>
      <w:r>
        <w:t>II.- Preste auxilio o cooperación de cualquier especie al autor de un delito, con conocimiento de esta circunstancia, por acuerdo posterior a la ejecución del citado delito;</w:t>
      </w:r>
    </w:p>
    <w:p>
      <w:pPr>
        <w:pStyle w:val="Estilo"/>
      </w:pPr>
      <w:r>
        <w:t/>
      </w:r>
    </w:p>
    <w:p>
      <w:pPr>
        <w:pStyle w:val="Estilo"/>
      </w:pPr>
      <w:r>
        <w:t>(REFORMADA, D.O.F. 23 DE DICIEMBRE DE 1985)</w:t>
      </w:r>
    </w:p>
    <w:p>
      <w:pPr>
        <w:pStyle w:val="Estilo"/>
      </w:pPr>
      <w:r>
        <w:t>III.- Oculte o favorezca el ocultamiento del responsable de un delito, los efectos, objetos o instrumentos del mismo o impida que se averigüe;</w:t>
      </w:r>
    </w:p>
    <w:p>
      <w:pPr>
        <w:pStyle w:val="Estilo"/>
      </w:pPr>
      <w:r>
        <w:t/>
      </w:r>
    </w:p>
    <w:p>
      <w:pPr>
        <w:pStyle w:val="Estilo"/>
      </w:pPr>
      <w:r>
        <w:t>(REFORMADA, D.O.F. 23 DE ENERO DE 2009)</w:t>
      </w:r>
    </w:p>
    <w:p>
      <w:pPr>
        <w:pStyle w:val="Estilo"/>
      </w:pPr>
      <w:r>
        <w:t>IV.- Requerido por las autoridades, no dé auxilio para la investigación de los delitos o para la persecución de los delincuentes;</w:t>
      </w:r>
    </w:p>
    <w:p>
      <w:pPr>
        <w:pStyle w:val="Estilo"/>
      </w:pPr>
      <w:r>
        <w:t/>
      </w:r>
    </w:p>
    <w:p>
      <w:pPr>
        <w:pStyle w:val="Estilo"/>
      </w:pPr>
      <w:r>
        <w:t>(REFORMADA, D.O.F. 23 DE ENERO DE 2009)</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pPr>
        <w:pStyle w:val="Estilo"/>
      </w:pPr>
      <w:r>
        <w:t/>
      </w:r>
    </w:p>
    <w:p>
      <w:pPr>
        <w:pStyle w:val="Estilo"/>
      </w:pPr>
      <w:r>
        <w:t>(ADICIONADA, D.O.F. 23 DE ENERO DE 2009)</w:t>
      </w:r>
    </w:p>
    <w:p>
      <w:pPr>
        <w:pStyle w:val="Estilo"/>
      </w:pPr>
      <w:r>
        <w:t>VI.- Altere, modifique o perturbe ilícitamente el lugar, huellas o vestigios del hecho delictivo, y</w:t>
      </w:r>
    </w:p>
    <w:p>
      <w:pPr>
        <w:pStyle w:val="Estilo"/>
      </w:pPr>
      <w:r>
        <w:t/>
      </w:r>
    </w:p>
    <w:p>
      <w:pPr>
        <w:pStyle w:val="Estilo"/>
      </w:pPr>
      <w:r>
        <w:t>(ADICIONADA, D.O.F. 23 DE ENERO DE 2009)</w:t>
      </w:r>
    </w:p>
    <w:p>
      <w:pPr>
        <w:pStyle w:val="Estilo"/>
      </w:pPr>
      <w:r>
        <w:t>VII.- Desvíe u obstaculice la investigación del hecho delictivo de que se trate o favorezca que el inculpado se sustraiga a la acción de la justicia.</w:t>
      </w:r>
    </w:p>
    <w:p>
      <w:pPr>
        <w:pStyle w:val="Estilo"/>
      </w:pPr>
      <w:r>
        <w:t/>
      </w:r>
    </w:p>
    <w:p>
      <w:pPr>
        <w:pStyle w:val="Estilo"/>
      </w:pPr>
      <w:r>
        <w:t>(REFORMADO [N. DE E. ADICIONADO], D.O.F. 23 DE DICIEMBRE DE 1985)</w:t>
      </w:r>
    </w:p>
    <w:p>
      <w:pPr>
        <w:pStyle w:val="Estilo"/>
      </w:pPr>
      <w:r>
        <w:t>No se aplicará la pena prevista en este artículo en los casos de las fracciones III, en lo referente al ocultamiento del infractor, y IV, cuando se trate de:</w:t>
      </w:r>
    </w:p>
    <w:p>
      <w:pPr>
        <w:pStyle w:val="Estilo"/>
      </w:pPr>
      <w:r>
        <w:t/>
      </w:r>
    </w:p>
    <w:p>
      <w:pPr>
        <w:pStyle w:val="Estilo"/>
      </w:pPr>
      <w:r>
        <w:t>a) Los ascendientes y descendientes consanguíneos o afines;</w:t>
      </w:r>
    </w:p>
    <w:p>
      <w:pPr>
        <w:pStyle w:val="Estilo"/>
      </w:pPr>
      <w:r>
        <w:t/>
      </w:r>
    </w:p>
    <w:p>
      <w:pPr>
        <w:pStyle w:val="Estilo"/>
      </w:pPr>
      <w:r>
        <w:t>b) El cónyuge, la concubina, el concubinario y parientes colaterales por consanguinidad hasta el cuarto grado, y por afinidad hasta el segundo; y</w:t>
      </w:r>
    </w:p>
    <w:p>
      <w:pPr>
        <w:pStyle w:val="Estilo"/>
      </w:pPr>
      <w:r>
        <w:t/>
      </w:r>
    </w:p>
    <w:p>
      <w:pPr>
        <w:pStyle w:val="Estilo"/>
      </w:pPr>
      <w:r>
        <w:t>c) Los que estén ligados con el delincuente por amor, respeto, gratitud o estrecha amistad derivados de motivos nobles.</w:t>
      </w:r>
    </w:p>
    <w:p>
      <w:pPr>
        <w:pStyle w:val="Estilo"/>
      </w:pPr>
      <w:r>
        <w:t/>
      </w:r>
    </w:p>
    <w:p>
      <w:pPr>
        <w:pStyle w:val="Estilo"/>
      </w:pPr>
      <w:r>
        <w:t>(ADICIONADO, D.O.F. 13 DE MAYO DE 1996)</w:t>
      </w:r>
    </w:p>
    <w:p>
      <w:pPr>
        <w:pStyle w:val="Estilo"/>
      </w:pPr>
      <w:r>
        <w:t>El juez, teniendo en cuenta la naturaleza de la acción, las circunstancias personales del acusado y las demás que señala el artículo 52, podrá imponer en los casos de encubrimiento a que se refieren las fracciones I, párrafo primero y II a IV de este artículo, en lugar de las sanciones señaladas, hasta las dos terceras partes de las que correspondería al autor del delito; debiendo hacer constar en la sentencia las razones en que se funda para aplicar la sanción que autoriza este párrafo.</w:t>
      </w:r>
    </w:p>
    <w:p>
      <w:pPr>
        <w:pStyle w:val="Estilo"/>
      </w:pPr>
      <w:r>
        <w:t/>
      </w:r>
    </w:p>
    <w:p>
      <w:pPr>
        <w:pStyle w:val="Estilo"/>
      </w:pPr>
      <w:r>
        <w:t/>
      </w:r>
    </w:p>
    <w:p>
      <w:pPr>
        <w:pStyle w:val="Estilo"/>
      </w:pPr>
      <w:r>
        <w:t>(ADICIONADO, D.O.F. 13 DE MAYO DE 1996)</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(REFORMADO, D.O.F. 14 DE MARZO DE 2014)</w:t>
      </w:r>
    </w:p>
    <w:p>
      <w:pPr>
        <w:pStyle w:val="Estilo"/>
      </w:pPr>
      <w:r>
        <w:t>ARTICULO 400 bis.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En caso de conductas previstas en este Capítulo, en las que se utilicen servicios de instituciones que integran el sistema financiero, para proceder penalmente se requerirá la denuncia previa de la Secretaría de Hacienda y Crédito Público.</w:t>
      </w:r>
    </w:p>
    <w:p>
      <w:pPr>
        <w:pStyle w:val="Estilo"/>
      </w:pPr>
      <w:r>
        <w:t/>
      </w:r>
    </w:p>
    <w:p>
      <w:pPr>
        <w:pStyle w:val="Estilo"/>
      </w:pPr>
      <w: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pPr>
        <w:pStyle w:val="Estilo"/>
      </w:pPr>
      <w:r>
        <w:t/>
      </w:r>
    </w:p>
    <w:p>
      <w:pPr>
        <w:pStyle w:val="Estilo"/>
      </w:pPr>
      <w:r>
        <w:t>(ADICIONADO, D.O.F. 14 DE MARZO DE 2014)</w:t>
      </w:r>
    </w:p>
    <w:p>
      <w:pPr>
        <w:pStyle w:val="Estilo"/>
      </w:pPr>
      <w:r>
        <w:t>ARTICULO 400 bis 1.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pPr>
        <w:pStyle w:val="Estilo"/>
      </w:pPr>
      <w:r>
        <w:t/>
      </w:r>
    </w:p>
    <w:p>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aumentarán hasta en una mitad si quien realice cualquiera de las conductas previstas en el artículo 400 Bis, fracciones I y II, utiliza a personas menores de dieciocho años de edad o personas que no tienen capacidad para comprender el significado del hecho o que no tiene capacidad para resistirlo.</w:t>
      </w:r>
    </w:p>
    <w:p>
      <w:pPr>
        <w:pStyle w:val="Estilo"/>
      </w:pPr>
      <w:r>
        <w:t/>
      </w:r>
    </w:p>
    <w:p>
      <w:pPr>
        <w:pStyle w:val="Estilo"/>
      </w:pPr>
      <w:r>
        <w:t/>
      </w:r>
    </w:p>
    <w:p>
      <w:pPr>
        <w:pStyle w:val="Estilo"/>
      </w:pPr>
      <w:r>
        <w:t>(ADICIONADO CON EL CAPÍTULO Y ARTÍCULOS QUE LO INTEGRAN, D.O.F. 15 DE AGOSTO DE 1990)</w:t>
      </w:r>
    </w:p>
    <w:p>
      <w:pPr>
        <w:pStyle w:val="Estilo"/>
      </w:pPr>
      <w:r>
        <w:t>TITULO VIGESIMOCUARTO</w:t>
      </w:r>
    </w:p>
    <w:p>
      <w:pPr>
        <w:pStyle w:val="Estilo"/>
      </w:pPr>
      <w:r>
        <w:t/>
      </w:r>
    </w:p>
    <w:p>
      <w:pPr>
        <w:pStyle w:val="Estilo"/>
      </w:pPr>
      <w:r>
        <w:t>Delitos electorales y en materia de registro nacional de ciudadanos</w:t>
      </w:r>
    </w:p>
    <w:p>
      <w:pPr>
        <w:pStyle w:val="Estilo"/>
      </w:pPr>
      <w:r>
        <w:t/>
      </w:r>
    </w:p>
    <w:p>
      <w:pPr>
        <w:pStyle w:val="Estilo"/>
      </w:pPr>
      <w:r>
        <w:t/>
      </w:r>
    </w:p>
    <w:p>
      <w:pPr>
        <w:pStyle w:val="Estilo"/>
      </w:pPr>
      <w:r>
        <w:t>(ADICIONADO CON LOS ARTÍCULOS QUE LO INTEGRAN, D.O.F. 15 DE AGOSTO DE 1990)</w:t>
      </w:r>
    </w:p>
    <w:p>
      <w:pPr>
        <w:pStyle w:val="Estilo"/>
      </w:pPr>
      <w:r>
        <w:t>CAPITULO UNICO</w:t>
      </w:r>
    </w:p>
    <w:p>
      <w:pPr>
        <w:pStyle w:val="Estilo"/>
      </w:pPr>
      <w:r>
        <w:t/>
      </w:r>
    </w:p>
    <w:p>
      <w:pPr>
        <w:pStyle w:val="Estilo"/>
      </w:pPr>
      <w:r>
        <w:t>(REFORMADO, D.O.F. 22 DE NOVIEMBRE DE 1996)</w:t>
      </w:r>
    </w:p>
    <w:p>
      <w:pPr>
        <w:pStyle w:val="Estilo"/>
      </w:pPr>
      <w:r>
        <w:t>ARTICULO 401.- Para los efectos de este Capítulo, se entiende por:</w:t>
      </w:r>
    </w:p>
    <w:p>
      <w:pPr>
        <w:pStyle w:val="Estilo"/>
      </w:pPr>
      <w:r>
        <w:t/>
      </w:r>
    </w:p>
    <w:p>
      <w:pPr>
        <w:pStyle w:val="Estilo"/>
      </w:pPr>
      <w:r>
        <w:t>I.- Servidores Públicos, las personas que se encuentren dentro de los supuestos establecidos por el artículo 212 de este Código.</w:t>
      </w:r>
    </w:p>
    <w:p>
      <w:pPr>
        <w:pStyle w:val="Estilo"/>
      </w:pPr>
      <w:r>
        <w:t/>
      </w:r>
    </w:p>
    <w:p>
      <w:pPr>
        <w:pStyle w:val="Estilo"/>
      </w:pPr>
      <w:r>
        <w:t>Se entenderá también como Servidores Públicos a los funcionarios y empleados de la Administración Pública Estatal y Municipal;</w:t>
      </w:r>
    </w:p>
    <w:p>
      <w:pPr>
        <w:pStyle w:val="Estilo"/>
      </w:pPr>
      <w:r>
        <w:t/>
      </w:r>
    </w:p>
    <w:p>
      <w:pPr>
        <w:pStyle w:val="Estilo"/>
      </w:pPr>
      <w:r>
        <w:t>II.- Funcionarios electorales, quienes en los términos de la legislación federal electoral integren los órganos que cumplen funciones electorales;</w:t>
      </w:r>
    </w:p>
    <w:p>
      <w:pPr>
        <w:pStyle w:val="Estilo"/>
      </w:pPr>
      <w:r>
        <w:t/>
      </w:r>
    </w:p>
    <w:p>
      <w:pPr>
        <w:pStyle w:val="Estilo"/>
      </w:pPr>
      <w:r>
        <w:t>III.- Funcionarios partidistas, los dirigentes de los partidos políticos nacionales y de las agrupaciones políticas, y sus representantes ante los órganos electorales, en los términos de la legislación federal electoral;</w:t>
      </w:r>
    </w:p>
    <w:p>
      <w:pPr>
        <w:pStyle w:val="Estilo"/>
      </w:pPr>
      <w:r>
        <w:t/>
      </w:r>
    </w:p>
    <w:p>
      <w:pPr>
        <w:pStyle w:val="Estilo"/>
      </w:pPr>
      <w:r>
        <w:t>IV.- Candidatos, los ciudadanos registrados formalmente como tales por la autoridad competente;</w:t>
      </w:r>
    </w:p>
    <w:p>
      <w:pPr>
        <w:pStyle w:val="Estilo"/>
      </w:pPr>
      <w:r>
        <w:t/>
      </w:r>
    </w:p>
    <w:p>
      <w:pPr>
        <w:pStyle w:val="Estilo"/>
      </w:pPr>
      <w:r>
        <w:t>V.- Documentos públicos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y, en general todos los documentos y actas expedidos en el ejercicio de sus funciones por los órganos del Instituto Federal Electoral; y </w:t>
      </w:r>
    </w:p>
    <w:p>
      <w:pPr>
        <w:pStyle w:val="Estilo"/>
      </w:pPr>
      <w:r>
        <w:t/>
      </w:r>
    </w:p>
    <w:p>
      <w:pPr>
        <w:pStyle w:val="Estilo"/>
      </w:pPr>
      <w:r>
        <w:t>VI.-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(REFORMADO, D.O.F. 25 DE MARZO DE 1994)</w:t>
      </w:r>
    </w:p>
    <w:p>
      <w:pPr>
        <w:pStyle w:val="Estilo"/>
      </w:pPr>
      <w:r>
        <w:t>ARTICULO 402.- Por la comisión de cualquiera de los delitos comprendidos en el presente Capítulo se podrá imponer además de la pena señalada, la inhabilitación de uno a cinco años, y en su caso, la destitución del cargo.</w:t>
      </w:r>
    </w:p>
    <w:p>
      <w:pPr>
        <w:pStyle w:val="Estilo"/>
      </w:pPr>
      <w:r>
        <w:t/>
      </w:r>
    </w:p>
    <w:p>
      <w:pPr>
        <w:pStyle w:val="Estilo"/>
      </w:pPr>
      <w:r>
        <w:t>(REFORMADO, D.O.F. 22 DE NOVIEMBRE DE 1996)</w:t>
      </w:r>
    </w:p>
    <w:p>
      <w:pPr>
        <w:pStyle w:val="Estilo"/>
      </w:pPr>
      <w:r>
        <w:t>ARTICULO 403.- Se impondrán de diez a cien días multa y prisión de seis meses a tres años, a quien:</w:t>
      </w:r>
    </w:p>
    <w:p>
      <w:pPr>
        <w:pStyle w:val="Estilo"/>
      </w:pPr>
      <w:r>
        <w:t/>
      </w:r>
    </w:p>
    <w:p>
      <w:pPr>
        <w:pStyle w:val="Estilo"/>
      </w:pPr>
      <w:r>
        <w:t>I.- Vote a sabiendas de que no cumple con los requisitos de la ley;</w:t>
      </w:r>
    </w:p>
    <w:p>
      <w:pPr>
        <w:pStyle w:val="Estilo"/>
      </w:pPr>
      <w:r>
        <w:t/>
      </w:r>
    </w:p>
    <w:p>
      <w:pPr>
        <w:pStyle w:val="Estilo"/>
      </w:pPr>
      <w:r>
        <w:t>II.- Vote más de una vez en una misma elección;</w:t>
      </w:r>
    </w:p>
    <w:p>
      <w:pPr>
        <w:pStyle w:val="Estilo"/>
      </w:pPr>
      <w:r>
        <w:t/>
      </w:r>
    </w:p>
    <w:p>
      <w:pPr>
        <w:pStyle w:val="Estilo"/>
      </w:pPr>
      <w:r>
        <w:t>III.- Haga proselitismo o presione objetivamente a los electores el día de la jornada electoral en el interior de las casillas o en el lugar en que se encuentren formados los votantes, con el fin de orientar el sentido de su voto;</w:t>
      </w:r>
    </w:p>
    <w:p>
      <w:pPr>
        <w:pStyle w:val="Estilo"/>
      </w:pPr>
      <w:r>
        <w:t/>
      </w:r>
    </w:p>
    <w:p>
      <w:pPr>
        <w:pStyle w:val="Estilo"/>
      </w:pPr>
      <w:r>
        <w:t>IV.- Obstaculice o interfiera dolosamente el desarrollo normal de las votaciones, el escrutinio y cómputo, el traslado y entrega de los paquetes y documentación electoral, o el adecuado ejercicio de las tareas de los funcionarios electorales;</w:t>
      </w:r>
    </w:p>
    <w:p>
      <w:pPr>
        <w:pStyle w:val="Estilo"/>
      </w:pPr>
      <w:r>
        <w:t/>
      </w:r>
    </w:p>
    <w:p>
      <w:pPr>
        <w:pStyle w:val="Estilo"/>
      </w:pPr>
      <w:r>
        <w:t>V.- Recoja en cualquier tiempo, sin causa prevista por la ley, credenciales para votar de los ciudadanos;</w:t>
      </w:r>
    </w:p>
    <w:p>
      <w:pPr>
        <w:pStyle w:val="Estilo"/>
      </w:pPr>
      <w:r>
        <w:t/>
      </w:r>
    </w:p>
    <w:p>
      <w:pPr>
        <w:pStyle w:val="Estilo"/>
      </w:pPr>
      <w:r>
        <w:t>VI.- Solicite votos por paga, dádiva, promesa de dinero u otra recompensa durante las campañas electorales o la jornada electoral;</w:t>
      </w:r>
    </w:p>
    <w:p>
      <w:pPr>
        <w:pStyle w:val="Estilo"/>
      </w:pPr>
      <w:r>
        <w:t/>
      </w:r>
    </w:p>
    <w:p>
      <w:pPr>
        <w:pStyle w:val="Estilo"/>
      </w:pPr>
      <w:r>
        <w:t>VII.- El día de la jornada electoral viole, de cualquier manera, el derecho del ciudadano a emitir su voto en secreto;</w:t>
      </w:r>
    </w:p>
    <w:p>
      <w:pPr>
        <w:pStyle w:val="Estilo"/>
      </w:pPr>
      <w:r>
        <w:t/>
      </w:r>
    </w:p>
    <w:p>
      <w:pPr>
        <w:pStyle w:val="Estilo"/>
      </w:pPr>
      <w:r>
        <w:t>VIII.- Vote o pretenda votar con una credencial para votar de la que no sea titular;</w:t>
      </w:r>
    </w:p>
    <w:p>
      <w:pPr>
        <w:pStyle w:val="Estilo"/>
      </w:pPr>
      <w:r>
        <w:t/>
      </w:r>
    </w:p>
    <w:p>
      <w:pPr>
        <w:pStyle w:val="Estilo"/>
      </w:pPr>
      <w:r>
        <w:t>IX.- El día de la jornada electoral lleve a cabo el transporte de votantes, coartando o pretendiendo coartar su libertad para la emisión del voto;</w:t>
      </w:r>
    </w:p>
    <w:p>
      <w:pPr>
        <w:pStyle w:val="Estilo"/>
      </w:pPr>
      <w:r>
        <w:t/>
      </w:r>
    </w:p>
    <w:p>
      <w:pPr>
        <w:pStyle w:val="Estilo"/>
      </w:pPr>
      <w:r>
        <w:t>X.- Introduzca en o sustraiga de las urnas ilícitamente una o más boletas electorales, o se apodere, destruya o altere boletas, documentos o materiales electorales, o impida de cualquier forma su traslado o entrega a los órganos competentes;</w:t>
      </w:r>
    </w:p>
    <w:p>
      <w:pPr>
        <w:pStyle w:val="Estilo"/>
      </w:pPr>
      <w:r>
        <w:t/>
      </w:r>
    </w:p>
    <w:p>
      <w:pPr>
        <w:pStyle w:val="Estilo"/>
      </w:pPr>
      <w:r>
        <w:t>XI.- Obtenga o solicite declaración firmada del elector acerca de su intención o el sentido de su voto, o bien que, mediante amenaza o promesa de paga o dádiva, comprometa su voto en favor de un determinado partido político o candidato;</w:t>
      </w:r>
    </w:p>
    <w:p>
      <w:pPr>
        <w:pStyle w:val="Estilo"/>
      </w:pPr>
      <w:r>
        <w:t/>
      </w:r>
    </w:p>
    <w:p>
      <w:pPr>
        <w:pStyle w:val="Estilo"/>
      </w:pPr>
      <w:r>
        <w:t>XII.- Impida en forma violenta la instalación de una casilla, o asuma dolosamente cualquier conducta que tenga como finalidad impedir la instalación normal de la casilla; o</w:t>
      </w:r>
    </w:p>
    <w:p>
      <w:pPr>
        <w:pStyle w:val="Estilo"/>
      </w:pPr>
      <w:r>
        <w:t/>
      </w:r>
    </w:p>
    <w:p>
      <w:pPr>
        <w:pStyle w:val="Estilo"/>
      </w:pPr>
      <w:r>
        <w:t>XIII.- Durante los ocho días previos a la elección y hasta la hora oficial del cierre de las casillas que se encuentren en las zonas de husos horarios más occidentales del territorio nacional, publique o difunda por cualquier medio los resultados de encuestas o sondeos de opinión que den a conocer las preferencias de los ciudadanos.</w:t>
      </w:r>
    </w:p>
    <w:p>
      <w:pPr>
        <w:pStyle w:val="Estilo"/>
      </w:pPr>
      <w:r>
        <w:t/>
      </w:r>
    </w:p>
    <w:p>
      <w:pPr>
        <w:pStyle w:val="Estilo"/>
      </w:pPr>
      <w:r>
        <w:t>(REFORMADO, D.O.F. 22 DE NOVIEMBRE DE 1996)</w:t>
      </w:r>
    </w:p>
    <w:p>
      <w:pPr>
        <w:pStyle w:val="Estilo"/>
      </w:pPr>
      <w:r>
        <w:t>ARTICULO 404.- Se impondrán hasta 500 días multa a los ministros de cultos religiosos que, en el desarrollo de actos públicos propios de su ministerio, induzcan expresamente al electorado a votar en favor o en contra de un candidato o partido político, o a la abstención del ejercicio del derecho al voto.</w:t>
      </w:r>
    </w:p>
    <w:p>
      <w:pPr>
        <w:pStyle w:val="Estilo"/>
      </w:pPr>
      <w:r>
        <w:t/>
      </w:r>
    </w:p>
    <w:p>
      <w:pPr>
        <w:pStyle w:val="Estilo"/>
      </w:pPr>
      <w:r>
        <w:t>(REFORMADO PRIMER PÁRRAFO, D.O.F. 25 DE MARZO DE 1994)</w:t>
      </w:r>
    </w:p>
    <w:p>
      <w:pPr>
        <w:pStyle w:val="Estilo"/>
      </w:pPr>
      <w:r>
        <w:t>ARTICULO 405.- Se impondrá de cincuenta a doscientos días multa y prisión de dos a seis años, al funcionario electoral que:</w:t>
      </w:r>
    </w:p>
    <w:p>
      <w:pPr>
        <w:pStyle w:val="Estilo"/>
      </w:pPr>
      <w:r>
        <w:t/>
      </w:r>
    </w:p>
    <w:p>
      <w:pPr>
        <w:pStyle w:val="Estilo"/>
      </w:pPr>
      <w:r>
        <w:t>(ADICIONADA, D.O.F. 15 DE AGOSTO DE 1990)</w:t>
      </w:r>
    </w:p>
    <w:p>
      <w:pPr>
        <w:pStyle w:val="Estilo"/>
      </w:pPr>
      <w:r>
        <w:t>I.- Altere en cualquier forma, sustituya, destruya o haga un uso indebido de documentos relativos al Registro Federal de Electores;</w:t>
      </w:r>
    </w:p>
    <w:p>
      <w:pPr>
        <w:pStyle w:val="Estilo"/>
      </w:pPr>
      <w:r>
        <w:t/>
      </w:r>
    </w:p>
    <w:p>
      <w:pPr>
        <w:pStyle w:val="Estilo"/>
      </w:pPr>
      <w:r>
        <w:t>(REFORMADA, D.O.F. 22 DE NOVIEMBRE DE 1996)</w:t>
      </w:r>
    </w:p>
    <w:p>
      <w:pPr>
        <w:pStyle w:val="Estilo"/>
      </w:pPr>
      <w:r>
        <w:t>II.- Se abstenga de cumplir, sin causa justificada, con las obligaciones propias de su cargo, en perjuicio del proceso electoral;</w:t>
      </w:r>
    </w:p>
    <w:p>
      <w:pPr>
        <w:pStyle w:val="Estilo"/>
      </w:pPr>
      <w:r>
        <w:t/>
      </w:r>
    </w:p>
    <w:p>
      <w:pPr>
        <w:pStyle w:val="Estilo"/>
      </w:pPr>
      <w:r>
        <w:t>(ADICIONADA, D.O.F. 15 DE AGOSTO DE 1990)</w:t>
      </w:r>
    </w:p>
    <w:p>
      <w:pPr>
        <w:pStyle w:val="Estilo"/>
      </w:pPr>
      <w:r>
        <w:t>III.- Obstruya el desarrollo normal de la votación sin mediar causa justificada;</w:t>
      </w:r>
    </w:p>
    <w:p>
      <w:pPr>
        <w:pStyle w:val="Estilo"/>
      </w:pPr>
      <w:r>
        <w:t/>
      </w:r>
    </w:p>
    <w:p>
      <w:pPr>
        <w:pStyle w:val="Estilo"/>
      </w:pPr>
      <w:r>
        <w:t>(REFORMADA, D.O.F. 22 DE NOVIEMBRE DE 1996)</w:t>
      </w:r>
    </w:p>
    <w:p>
      <w:pPr>
        <w:pStyle w:val="Estilo"/>
      </w:pPr>
      <w:r>
        <w:t>IV.- Altere los resultados electorales, sustraiga o destruya boletas, documentos o materiales electorales;</w:t>
      </w:r>
    </w:p>
    <w:p>
      <w:pPr>
        <w:pStyle w:val="Estilo"/>
      </w:pPr>
      <w:r>
        <w:t/>
      </w:r>
    </w:p>
    <w:p>
      <w:pPr>
        <w:pStyle w:val="Estilo"/>
      </w:pPr>
      <w:r>
        <w:t>(REFORMADA, D.O.F. 22 DE NOVIEMBRE DE 1996)</w:t>
      </w:r>
    </w:p>
    <w:p>
      <w:pPr>
        <w:pStyle w:val="Estilo"/>
      </w:pPr>
      <w:r>
        <w:t>V.- No entregue o impida la entrega oportuna de documentos o materiales electorales, sin mediar causa justificada;</w:t>
      </w:r>
    </w:p>
    <w:p>
      <w:pPr>
        <w:pStyle w:val="Estilo"/>
      </w:pPr>
      <w:r>
        <w:t/>
      </w:r>
    </w:p>
    <w:p>
      <w:pPr>
        <w:pStyle w:val="Estilo"/>
      </w:pPr>
      <w:r>
        <w:t>(REFORMADA, D.O.F. 22 DE NOVIEMBRE DE 1996)</w:t>
      </w:r>
    </w:p>
    <w:p>
      <w:pPr>
        <w:pStyle w:val="Estilo"/>
      </w:pPr>
      <w:r>
        <w:t>VI.- En ejercicio de sus funciones ejerza presión sobre los electores y los induzca objetivamente a votar por un candidato o partido determinado, en el interior de la casilla o en el lugar donde los propios electores se encuentren formados;</w:t>
      </w:r>
    </w:p>
    <w:p>
      <w:pPr>
        <w:pStyle w:val="Estilo"/>
      </w:pPr>
      <w:r>
        <w:t/>
      </w:r>
    </w:p>
    <w:p>
      <w:pPr>
        <w:pStyle w:val="Estilo"/>
      </w:pPr>
      <w:r>
        <w:t>(REFORMADA, D.O.F. 25 DE MARZO DE 1994)</w:t>
      </w:r>
    </w:p>
    <w:p>
      <w:pPr>
        <w:pStyle w:val="Estilo"/>
      </w:pPr>
      <w:r>
        <w:t>VII.- Al que instale, abra o cierre dolosamente una casilla fuera de los tiempos y formas previstos por la ley de la materia, la instale en lugar distinto al legalmente señalado, o impida su instalación;</w:t>
      </w:r>
    </w:p>
    <w:p>
      <w:pPr>
        <w:pStyle w:val="Estilo"/>
      </w:pPr>
      <w:r>
        <w:t/>
      </w:r>
    </w:p>
    <w:p>
      <w:pPr>
        <w:pStyle w:val="Estilo"/>
      </w:pPr>
      <w:r>
        <w:t>(REFORMADA, D.O.F. 22 DE NOVIEMBRE DE 1996)</w:t>
      </w:r>
    </w:p>
    <w:p>
      <w:pPr>
        <w:pStyle w:val="Estilo"/>
      </w:pPr>
      <w:r>
        <w:t>VIII.- Sin causa prevista por la ley expulse u ordene el retiro de la casilla electoral de representantes de un partido político o coarte los derechos que la ley les concede;</w:t>
      </w:r>
    </w:p>
    <w:p>
      <w:pPr>
        <w:pStyle w:val="Estilo"/>
      </w:pPr>
      <w:r>
        <w:t/>
      </w:r>
    </w:p>
    <w:p>
      <w:pPr>
        <w:pStyle w:val="Estilo"/>
      </w:pPr>
      <w:r>
        <w:t>IX.- (DEROGADA, D.O.F. 22 DE NOVIEMBRE DE 1996)</w:t>
      </w:r>
    </w:p>
    <w:p>
      <w:pPr>
        <w:pStyle w:val="Estilo"/>
      </w:pPr>
      <w:r>
        <w:t/>
      </w:r>
    </w:p>
    <w:p>
      <w:pPr>
        <w:pStyle w:val="Estilo"/>
      </w:pPr>
      <w:r>
        <w:t>(REFORMADA, D.O.F. 22 DE NOVIEMBRE DE 1996)</w:t>
      </w:r>
    </w:p>
    <w:p>
      <w:pPr>
        <w:pStyle w:val="Estilo"/>
      </w:pPr>
      <w:r>
        <w:t>X.- Permita o tolere que un ciudadano emita su voto a sabiendas de que no cumple con los requisitos de ley o que se introduzcan en las urnas ilícitamente una o más boletas electorales; o</w:t>
      </w:r>
    </w:p>
    <w:p>
      <w:pPr>
        <w:pStyle w:val="Estilo"/>
      </w:pPr>
      <w:r>
        <w:t/>
      </w:r>
    </w:p>
    <w:p>
      <w:pPr>
        <w:pStyle w:val="Estilo"/>
      </w:pPr>
      <w:r>
        <w:t>(REFORMADA, D.O.F. 22 DE NOVIEMBRE DE 1996)</w:t>
      </w:r>
    </w:p>
    <w:p>
      <w:pPr>
        <w:pStyle w:val="Estilo"/>
      </w:pPr>
      <w:r>
        <w:t>XI.- Propale, de manera pública y dolosa, noticias falsas en torno al desarrollo de la jornada electoral o respecto de sus resultados.</w:t>
      </w:r>
    </w:p>
    <w:p>
      <w:pPr>
        <w:pStyle w:val="Estilo"/>
      </w:pPr>
      <w:r>
        <w:t/>
      </w:r>
    </w:p>
    <w:p>
      <w:pPr>
        <w:pStyle w:val="Estilo"/>
      </w:pPr>
      <w:r>
        <w:t>(REFORMADO PRIMER PÁRRAFO, D.O.F. 22 DE NOVIEMBRE DE 1996)</w:t>
      </w:r>
    </w:p>
    <w:p>
      <w:pPr>
        <w:pStyle w:val="Estilo"/>
      </w:pPr>
      <w:r>
        <w:t>ARTICULO 406.- Se impondrán de cien a doscientos días multa y prisión de uno a seis años, al funcionario partidista o al candidato que:</w:t>
      </w:r>
    </w:p>
    <w:p>
      <w:pPr>
        <w:pStyle w:val="Estilo"/>
      </w:pPr>
      <w:r>
        <w:t/>
      </w:r>
    </w:p>
    <w:p>
      <w:pPr>
        <w:pStyle w:val="Estilo"/>
      </w:pPr>
      <w:r>
        <w:t>(REFORMADA, D.O.F. 22 DE NOVIEMBRE DE 1996)</w:t>
      </w:r>
    </w:p>
    <w:p>
      <w:pPr>
        <w:pStyle w:val="Estilo"/>
      </w:pPr>
      <w:r>
        <w:t>I.- Ejerza presión sobre los electores y los induzca a la abstención o a votar por un candidato o partido determinado en el interior de la casilla o en el lugar donde los propios electores se encuentren formados;</w:t>
      </w:r>
    </w:p>
    <w:p>
      <w:pPr>
        <w:pStyle w:val="Estilo"/>
      </w:pPr>
      <w:r>
        <w:t/>
      </w:r>
    </w:p>
    <w:p>
      <w:pPr>
        <w:pStyle w:val="Estilo"/>
      </w:pPr>
      <w:r>
        <w:t>(ADICIONADA, D.O.F. 15 DE AGOSTO DE 1990)</w:t>
      </w:r>
    </w:p>
    <w:p>
      <w:pPr>
        <w:pStyle w:val="Estilo"/>
      </w:pPr>
      <w:r>
        <w:t>II.- Realice propaganda electoral mientras cumple sus funciones durante la jornada electoral;</w:t>
      </w:r>
    </w:p>
    <w:p>
      <w:pPr>
        <w:pStyle w:val="Estilo"/>
      </w:pPr>
      <w:r>
        <w:t/>
      </w:r>
    </w:p>
    <w:p>
      <w:pPr>
        <w:pStyle w:val="Estilo"/>
      </w:pPr>
      <w:r>
        <w:t>(REFORMADA, D.O.F. 22 DE NOVIEMBRE DE 1996)</w:t>
      </w:r>
    </w:p>
    <w:p>
      <w:pPr>
        <w:pStyle w:val="Estilo"/>
      </w:pPr>
      <w:r>
        <w:t>III.- Sustraiga, destruya, altere o haga uso indebido de documentos o materiales electorales;</w:t>
      </w:r>
    </w:p>
    <w:p>
      <w:pPr>
        <w:pStyle w:val="Estilo"/>
      </w:pPr>
      <w:r>
        <w:t/>
      </w:r>
    </w:p>
    <w:p>
      <w:pPr>
        <w:pStyle w:val="Estilo"/>
      </w:pPr>
      <w:r>
        <w:t>(REFORMADA, D.O.F. 22 DE NOVIEMBRE DE 1996)</w:t>
      </w:r>
    </w:p>
    <w:p>
      <w:pPr>
        <w:pStyle w:val="Estilo"/>
      </w:pPr>
      <w:r>
        <w:t>IV.- Obstaculice el desarrollo normal de la votación o de los actos posteriores a la misma sin mediar causa justificada, o con ese fin amenace o ejerza violencia física sobre los funcionarios electorales;</w:t>
      </w:r>
    </w:p>
    <w:p>
      <w:pPr>
        <w:pStyle w:val="Estilo"/>
      </w:pPr>
      <w:r>
        <w:t/>
      </w:r>
    </w:p>
    <w:p>
      <w:pPr>
        <w:pStyle w:val="Estilo"/>
      </w:pPr>
      <w:r>
        <w:t>(REFORMADA, D.O.F. 22 DE NOVIEMBRE DE 1996)</w:t>
      </w:r>
    </w:p>
    <w:p>
      <w:pPr>
        <w:pStyle w:val="Estilo"/>
      </w:pPr>
      <w:r>
        <w:t>V.- Propale, de manera pública y dolosa, noticias falsas en torno al desarrollo de la jornada electoral o respecto de sus resultados;</w:t>
      </w:r>
    </w:p>
    <w:p>
      <w:pPr>
        <w:pStyle w:val="Estilo"/>
      </w:pPr>
      <w:r>
        <w:t/>
      </w:r>
    </w:p>
    <w:p>
      <w:pPr>
        <w:pStyle w:val="Estilo"/>
      </w:pPr>
      <w:r>
        <w:t>(REFORMADA, D.O.F. 22 DE NOVIEMBRE DE 1996)</w:t>
      </w:r>
    </w:p>
    <w:p>
      <w:pPr>
        <w:pStyle w:val="Estilo"/>
      </w:pPr>
      <w:r>
        <w:t>VI.- Impida con violencia la instalación, apertura o cierre de una casilla; o </w:t>
      </w:r>
    </w:p>
    <w:p>
      <w:pPr>
        <w:pStyle w:val="Estilo"/>
      </w:pPr>
      <w:r>
        <w:t/>
      </w:r>
    </w:p>
    <w:p>
      <w:pPr>
        <w:pStyle w:val="Estilo"/>
      </w:pPr>
      <w:r>
        <w:t>(ADICIONADA, D.O.F. 22 DE NOVIEMBRE DE 1996)</w:t>
      </w:r>
    </w:p>
    <w:p>
      <w:pPr>
        <w:pStyle w:val="Estilo"/>
      </w:pPr>
      <w:r>
        <w:t>VII.- Obtenga y utilice a sabiendas y en su calidad de candidato, fondos provenientes de actividades ilícitas para su campaña electoral.</w:t>
      </w:r>
    </w:p>
    <w:p>
      <w:pPr>
        <w:pStyle w:val="Estilo"/>
      </w:pPr>
      <w:r>
        <w:t/>
      </w:r>
    </w:p>
    <w:p>
      <w:pPr>
        <w:pStyle w:val="Estilo"/>
      </w:pPr>
      <w:r>
        <w:t>(REFORMADO, D.O.F. 25 DE MARZO DE 1994)</w:t>
      </w:r>
    </w:p>
    <w:p>
      <w:pPr>
        <w:pStyle w:val="Estilo"/>
      </w:pPr>
      <w:r>
        <w:t>ARTICULO 407.- Se impondrán de doscientos a cuatrocientos días multa y prisión de uno a nueve años, al servidor público que:</w:t>
      </w:r>
    </w:p>
    <w:p>
      <w:pPr>
        <w:pStyle w:val="Estilo"/>
      </w:pPr>
      <w:r>
        <w:t/>
      </w:r>
    </w:p>
    <w:p>
      <w:pPr>
        <w:pStyle w:val="Estilo"/>
      </w:pPr>
      <w:r>
        <w:t>(REFORMADA, D.O.F. 22 DE NOVIEMBRE DE 1996)</w:t>
      </w:r>
    </w:p>
    <w:p>
      <w:pPr>
        <w:pStyle w:val="Estilo"/>
      </w:pPr>
      <w:r>
        <w:t>I.- Obligue a sus subordinados, de manera expresa y haciendo uso de su autoridad o jerarquía, a emitir sus votos en favor de un partido político o candidato;</w:t>
      </w:r>
    </w:p>
    <w:p>
      <w:pPr>
        <w:pStyle w:val="Estilo"/>
      </w:pPr>
      <w:r>
        <w:t/>
      </w:r>
    </w:p>
    <w:p>
      <w:pPr>
        <w:pStyle w:val="Estilo"/>
      </w:pPr>
      <w:r>
        <w:t>(REFORMADA, D.O.F. 22 DE NOVIEMBRE DE 1996)</w:t>
      </w:r>
    </w:p>
    <w:p>
      <w:pPr>
        <w:pStyle w:val="Estilo"/>
      </w:pPr>
      <w:r>
        <w:t>II.- Condicione la prestación de un servicio público, el cumplimiento de programas o la realización de obras públicas, en el ámbito de su competencia, a la emisión del sufragio en favor de un partido político o candidato;</w:t>
      </w:r>
    </w:p>
    <w:p>
      <w:pPr>
        <w:pStyle w:val="Estilo"/>
      </w:pPr>
      <w:r>
        <w:t/>
      </w:r>
    </w:p>
    <w:p>
      <w:pPr>
        <w:pStyle w:val="Estilo"/>
      </w:pPr>
      <w:r>
        <w:t>(REFORMADA, D.O.F. 22 DE NOVIEMBRE DE 1996)</w:t>
      </w:r>
    </w:p>
    <w:p>
      <w:pPr>
        <w:pStyle w:val="Estilo"/>
      </w:pPr>
      <w:r>
        <w:t>III.- Destine, de manera ilegal, fondos, bienes o servicios que tenga a su disposición en virtud de su cargo tales como vehículos, inmuebles y equipos, al apoyo de un partido político o de un candidato, sin perjuicio de las penas que pueda corresponder por el delito de peculado; o</w:t>
      </w:r>
    </w:p>
    <w:p>
      <w:pPr>
        <w:pStyle w:val="Estilo"/>
      </w:pPr>
      <w:r>
        <w:t/>
      </w:r>
    </w:p>
    <w:p>
      <w:pPr>
        <w:pStyle w:val="Estilo"/>
      </w:pPr>
      <w:r>
        <w:t>(ADICIONADA, D.O.F. 22 DE NOVIEMBRE DE 1996)</w:t>
      </w:r>
    </w:p>
    <w:p>
      <w:pPr>
        <w:pStyle w:val="Estilo"/>
      </w:pPr>
      <w:r>
        <w:t>IV.- Proporcione apoyo o preste algún servicio a los partidos políticos o a sus candidatos, a través de sus subordinados, usando del tiempo correspondiente a sus labores, de manera ilegal.</w:t>
      </w:r>
    </w:p>
    <w:p>
      <w:pPr>
        <w:pStyle w:val="Estilo"/>
      </w:pPr>
      <w:r>
        <w:t/>
      </w:r>
    </w:p>
    <w:p>
      <w:pPr>
        <w:pStyle w:val="Estilo"/>
      </w:pPr>
      <w:r>
        <w:t>(ADICIONADO, D.O.F. 15 DE AGOSTO DE 1990)</w:t>
      </w:r>
    </w:p>
    <w:p>
      <w:pPr>
        <w:pStyle w:val="Estilo"/>
      </w:pPr>
      <w:r>
        <w:t>ARTICULO 408.- Se impondrá sanción de suspensión de sus derechos políticos hasta por seis años a quienes, habiendo sido electos diputados o senadores no se presenten, sin causa justificada a juicio de la Cámara respectiva, a desempeñar el cargo dentro del plazo señalado en el primer párrafo del artículo 63 de la Constitución.</w:t>
      </w:r>
    </w:p>
    <w:p>
      <w:pPr>
        <w:pStyle w:val="Estilo"/>
      </w:pPr>
      <w:r>
        <w:t/>
      </w:r>
    </w:p>
    <w:p>
      <w:pPr>
        <w:pStyle w:val="Estilo"/>
      </w:pPr>
      <w:r>
        <w:t>(REFORMADO PRIMER PÁRRAFO, D.O.F. 25 DE MARZO DE 1994)</w:t>
      </w:r>
    </w:p>
    <w:p>
      <w:pPr>
        <w:pStyle w:val="Estilo"/>
      </w:pPr>
      <w:r>
        <w:t>ARTICULO 409.- Se impondrán de veinte a cien días multa y prisión de tres meses a cinco años, a quien:</w:t>
      </w:r>
    </w:p>
    <w:p>
      <w:pPr>
        <w:pStyle w:val="Estilo"/>
      </w:pPr>
      <w:r>
        <w:t/>
      </w:r>
    </w:p>
    <w:p>
      <w:pPr>
        <w:pStyle w:val="Estilo"/>
      </w:pPr>
      <w:r>
        <w:t>(ADICIONADA, D.O.F. 15 DE AGOSTO DE 1990)</w:t>
      </w:r>
    </w:p>
    <w:p>
      <w:pPr>
        <w:pStyle w:val="Estilo"/>
      </w:pPr>
      <w:r>
        <w:t>I.- Proporcione documentos o información falsa al Registro Nacional de Ciudadanos para obtener el documento que acredite la ciudadanía; y</w:t>
      </w:r>
    </w:p>
    <w:p>
      <w:pPr>
        <w:pStyle w:val="Estilo"/>
      </w:pPr>
      <w:r>
        <w:t/>
      </w:r>
    </w:p>
    <w:p>
      <w:pPr>
        <w:pStyle w:val="Estilo"/>
      </w:pPr>
      <w:r>
        <w:t>(ADICIONADA, D.O.F. 15 DE AGOSTO DE 1990)</w:t>
      </w:r>
    </w:p>
    <w:p>
      <w:pPr>
        <w:pStyle w:val="Estilo"/>
      </w:pPr>
      <w:r>
        <w:t>II.- Altere en cualquier forma, sustituya, destruya o haga un uso indebido del documento que acredita la ciudadanía, que en los términos de la ley de la materia, expida el Registro Nacional de Ciudadanos.</w:t>
      </w:r>
    </w:p>
    <w:p>
      <w:pPr>
        <w:pStyle w:val="Estilo"/>
      </w:pPr>
      <w:r>
        <w:t/>
      </w:r>
    </w:p>
    <w:p>
      <w:pPr>
        <w:pStyle w:val="Estilo"/>
      </w:pPr>
      <w:r>
        <w:t>(ADICIONADO, D.O.F. 15 DE AGOSTO DE 1990)</w:t>
      </w:r>
    </w:p>
    <w:p>
      <w:pPr>
        <w:pStyle w:val="Estilo"/>
      </w:pPr>
      <w:r>
        <w:t>ARTICULO 410.- La pena a que se refiere el artículo anterior se podrá incrementar en una cuarta parte si las conductas son cometidas por personal del órgano que tenga a su cargo el servicio del Registro Nacional de Ciudadanos conforme a la ley de la materia, o si fuere de nacionalidad extranjera.</w:t>
      </w:r>
    </w:p>
    <w:p>
      <w:pPr>
        <w:pStyle w:val="Estilo"/>
      </w:pPr>
      <w:r>
        <w:t/>
      </w:r>
    </w:p>
    <w:p>
      <w:pPr>
        <w:pStyle w:val="Estilo"/>
      </w:pPr>
      <w:r>
        <w:t>(REFORMADO, D.O.F. 22 DE NOVIEMBRE DE 1996)</w:t>
      </w:r>
    </w:p>
    <w:p>
      <w:pPr>
        <w:pStyle w:val="Estilo"/>
      </w:pPr>
      <w:r>
        <w:t>ARTICULO 411.- Se impondrá de setenta a doscientos días multa y prisión de tres a siete años, a quien por cualquier medio altere o participe en la alteración del Registro Federal de Electores, de los listados nominales o en la expedición ilícita de credenciales para Votar.</w:t>
      </w:r>
    </w:p>
    <w:p>
      <w:pPr>
        <w:pStyle w:val="Estilo"/>
      </w:pPr>
      <w:r>
        <w:t/>
      </w:r>
    </w:p>
    <w:p>
      <w:pPr>
        <w:pStyle w:val="Estilo"/>
      </w:pPr>
      <w:r>
        <w:t>(ADICIONADO, D.O.F. 25 DE MARZO DE 1994)</w:t>
      </w:r>
    </w:p>
    <w:p>
      <w:pPr>
        <w:pStyle w:val="Estilo"/>
      </w:pPr>
      <w:r>
        <w:t>ARTICULO 412.- Se impondrá prisión de dos a nueve años, al funcionario partidista o a los organizadores de actos de campaña que, a sabiendas aproveche ilícitamente fondos, bienes o servicios en los términos de la fracción III del artículo 407 de este Código. En la comisión de este delito no habrá el beneficio de la libertad provisional.</w:t>
      </w:r>
    </w:p>
    <w:p>
      <w:pPr>
        <w:pStyle w:val="Estilo"/>
      </w:pPr>
      <w:r>
        <w:t/>
      </w:r>
    </w:p>
    <w:p>
      <w:pPr>
        <w:pStyle w:val="Estilo"/>
      </w:pPr>
      <w:r>
        <w:t>(ADICIONADO, D.O.F. 25 DE MARZO DE 1994)</w:t>
      </w:r>
    </w:p>
    <w:p>
      <w:pPr>
        <w:pStyle w:val="Estilo"/>
      </w:pPr>
      <w:r>
        <w:t>ARTICULO 413.- Los responsables de los delitos contenidos en el presente capítulo por haber acordado o preparado su realización en los términos de la fracción I del artículo 13 de este Código no podrán gozar del beneficio de la libertad provisional.</w:t>
      </w:r>
    </w:p>
    <w:p>
      <w:pPr>
        <w:pStyle w:val="Estilo"/>
      </w:pPr>
      <w:r>
        <w:t/>
      </w:r>
    </w:p>
    <w:p>
      <w:pPr>
        <w:pStyle w:val="Estilo"/>
      </w:pPr>
      <w:r>
        <w:t/>
      </w:r>
    </w:p>
    <w:p>
      <w:pPr>
        <w:pStyle w:val="Estilo"/>
      </w:pPr>
      <w:r>
        <w:t>(REFORMADO, D.O.F. 6 DE FEBRERO DE 2002)</w:t>
      </w:r>
    </w:p>
    <w:p>
      <w:pPr>
        <w:pStyle w:val="Estilo"/>
      </w:pPr>
      <w:r>
        <w:t>TITULO VIGESIMO QUINTO</w:t>
      </w:r>
    </w:p>
    <w:p>
      <w:pPr>
        <w:pStyle w:val="Estilo"/>
      </w:pPr>
      <w:r>
        <w:t/>
      </w:r>
    </w:p>
    <w:p>
      <w:pPr>
        <w:pStyle w:val="Estilo"/>
      </w:pPr>
      <w:r>
        <w:t>Delitos contra el ambiente y la gestión ambiental</w:t>
      </w:r>
    </w:p>
    <w:p>
      <w:pPr>
        <w:pStyle w:val="Estilo"/>
      </w:pPr>
      <w:r>
        <w:t/>
      </w:r>
    </w:p>
    <w:p>
      <w:pPr>
        <w:pStyle w:val="Estilo"/>
      </w:pPr>
      <w:r>
        <w:t/>
      </w:r>
    </w:p>
    <w:p>
      <w:pPr>
        <w:pStyle w:val="Estilo"/>
      </w:pPr>
      <w:r>
        <w:t>(ADICIONADO [N. DE E. REFORMADO], D.O.F. 6 DE FEBRERO DE 2002)</w:t>
      </w:r>
    </w:p>
    <w:p>
      <w:pPr>
        <w:pStyle w:val="Estilo"/>
      </w:pPr>
      <w:r>
        <w:t>CAPITULO PRIMERO</w:t>
      </w:r>
    </w:p>
    <w:p>
      <w:pPr>
        <w:pStyle w:val="Estilo"/>
      </w:pPr>
      <w:r>
        <w:t/>
      </w:r>
    </w:p>
    <w:p>
      <w:pPr>
        <w:pStyle w:val="Estilo"/>
      </w:pPr>
      <w:r>
        <w:t>De las actividades tecnológicas y peligrosas</w:t>
      </w:r>
    </w:p>
    <w:p>
      <w:pPr>
        <w:pStyle w:val="Estilo"/>
      </w:pPr>
      <w:r>
        <w:t/>
      </w:r>
    </w:p>
    <w:p>
      <w:pPr>
        <w:pStyle w:val="Estilo"/>
      </w:pPr>
      <w:r>
        <w:t>(REFORMADO, D.O.F. 6 DE FEBRERO DE 2002)</w:t>
      </w:r>
    </w:p>
    <w:p>
      <w:pPr>
        <w:pStyle w:val="Estilo"/>
      </w:pPr>
      <w:r>
        <w:t>ARTICULO 414.- Se impondrá pena de uno a nueve años de prisión y de trescientos a tres mil días multa al que ilícitamente, o sin aplicar las medidas de prevención o seguridad, realice actividades de producción, almacenamiento, tráfico, importación o exportación, transporte, abandono, desecho, descarga, o realice cualquier otra actividad con sustancias consideradas peligrosas por sus características corrosivas, reactivas, explosivas, tóxicas, inflamables, radioactivas u otras análogas, lo ordene o autorice, que cause un daño a los recursos naturales, a la flora, a la fauna, a los ecosistemas, a la calidad del agua, al suelo, al subsuelo o al ambiente.</w:t>
      </w:r>
    </w:p>
    <w:p>
      <w:pPr>
        <w:pStyle w:val="Estilo"/>
      </w:pPr>
      <w:r>
        <w:t/>
      </w:r>
    </w:p>
    <w:p>
      <w:pPr>
        <w:pStyle w:val="Estilo"/>
      </w:pPr>
      <w:r>
        <w:t>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w:t>
      </w:r>
    </w:p>
    <w:p>
      <w:pPr>
        <w:pStyle w:val="Estilo"/>
      </w:pPr>
      <w:r>
        <w:t/>
      </w:r>
    </w:p>
    <w:p>
      <w:pPr>
        <w:pStyle w:val="Estilo"/>
      </w:pPr>
      <w:r>
        <w:t>En el caso de que las actividades a que se refieren los párrafos anteriores, se lleven a cabo en un área natural protegida, la pena de prisión se incrementará hasta en tres años y la pena económica hasta en mil días multa, a excepción de las actividades realizadas con sustancias agotadoras de la capa de ozono.</w:t>
      </w:r>
    </w:p>
    <w:p>
      <w:pPr>
        <w:pStyle w:val="Estilo"/>
      </w:pPr>
      <w:r>
        <w:t/>
      </w:r>
    </w:p>
    <w:p>
      <w:pPr>
        <w:pStyle w:val="Estilo"/>
      </w:pPr>
      <w:r>
        <w:t>Cuando las conductas a las que se hace referencia en los párrafos primero y segundo de este artículo, se lleven a cabo en zonas urbanas con aceites gastados o sustancias agotadoras de la capa de ozono en cantidades que no excedan 200 litros, o con residuos considerados peligrosos por sus características biológico-infecciosas, se aplicará hasta la mitad de la pena prevista en este artículo, salvo que se trate de conductas repetidas con cantidades menores a las señaladas cuando superen dicha cantidad.</w:t>
      </w:r>
    </w:p>
    <w:p>
      <w:pPr>
        <w:pStyle w:val="Estilo"/>
      </w:pPr>
      <w:r>
        <w:t/>
      </w:r>
    </w:p>
    <w:p>
      <w:pPr>
        <w:pStyle w:val="Estilo"/>
      </w:pPr>
      <w:r>
        <w:t>(REFORMADO, D.O.F. 6 DE FEBRERO DE 2002)</w:t>
      </w:r>
    </w:p>
    <w:p>
      <w:pPr>
        <w:pStyle w:val="Estilo"/>
      </w:pPr>
      <w:r>
        <w:t>ARTICULO 415.- Se impondrá pena de uno a nueve años de prisión y de trescientos a tres mil días multa, a quien sin aplicar las medidas de prevención o seguridad:</w:t>
      </w:r>
    </w:p>
    <w:p>
      <w:pPr>
        <w:pStyle w:val="Estilo"/>
      </w:pPr>
      <w:r>
        <w:t/>
      </w:r>
    </w:p>
    <w:p>
      <w:pPr>
        <w:pStyle w:val="Estilo"/>
      </w:pPr>
      <w:r>
        <w:t>I. Emita, despida, descargue en la atmósfera, lo autorice u ordene, gases, humos, polvos o contaminantes que ocasionen daños a los recursos naturales, a la fauna, a la flora, a los ecosistemas o al ambiente, siempre que dichas emisiones provengan de fuentes fijas de competencia federal, conforme a lo previsto en la Ley General del Equilibrio Ecológico y la Protección al Ambiente, o</w:t>
      </w:r>
    </w:p>
    <w:p>
      <w:pPr>
        <w:pStyle w:val="Estilo"/>
      </w:pPr>
      <w:r>
        <w:t/>
      </w:r>
    </w:p>
    <w:p>
      <w:pPr>
        <w:pStyle w:val="Estilo"/>
      </w:pPr>
      <w:r>
        <w:t>II. Genere emisiones de ruido, vibraciones, energía térmica o lumínica, provenientes de fuentes emisoras de competencia federal, conforme al ordenamiento señalado en la fracción anterior, que ocasionen daños a los recursos naturales, a la flora, a la fauna, a los ecosistemas o al ambiente.</w:t>
      </w:r>
    </w:p>
    <w:p>
      <w:pPr>
        <w:pStyle w:val="Estilo"/>
      </w:pPr>
      <w:r>
        <w:t/>
      </w:r>
    </w:p>
    <w:p>
      <w:pPr>
        <w:pStyle w:val="Estilo"/>
      </w:pPr>
      <w:r>
        <w:t>Las mismas penas se aplicarán a quien ilícitamente lleve a cabo las actividades descritas en las fracciones anteriores, que ocasionen un riesgo a los recursos naturales, a la flora, a la fauna, a los ecosistemas o al ambiente.</w:t>
      </w:r>
    </w:p>
    <w:p>
      <w:pPr>
        <w:pStyle w:val="Estilo"/>
      </w:pPr>
      <w:r>
        <w:t/>
      </w:r>
    </w:p>
    <w:p>
      <w:pPr>
        <w:pStyle w:val="Estilo"/>
      </w:pPr>
      <w:r>
        <w:t>En el caso de que las actividades a que se refiere el presente artículo se lleven a cabo en un área natural protegida, la pena de prisión se incrementará hasta en tres años y la pena económica hasta en mil días multa.</w:t>
      </w:r>
    </w:p>
    <w:p>
      <w:pPr>
        <w:pStyle w:val="Estilo"/>
      </w:pPr>
      <w:r>
        <w:t/>
      </w:r>
    </w:p>
    <w:p>
      <w:pPr>
        <w:pStyle w:val="Estilo"/>
      </w:pPr>
      <w:r>
        <w:t>(REFORMADO, D.O.F. 6 DE FEBRERO DE 2002)</w:t>
      </w:r>
    </w:p>
    <w:p>
      <w:pPr>
        <w:pStyle w:val="Estilo"/>
      </w:pPr>
      <w:r>
        <w:t>ARTICULO 416.- Se impondrá pena de uno a nueve años de prisión y de trescientos a tres mil días multa, al que ilícitamente descargue, deposite, o infiltre, lo autorice u ordene, aguas residuales, líquidos químicos o bioquímicos, desechos o contaminantes en los suelos, subsuelos, aguas marinas, ríos, cuencas, vasos o demás depósitos o corrientes de agua de competencia federal, que cause un riesgo de daño o dañe a los recursos naturales, a la flora, a la fauna, a la calidad del agua, a los ecosistemas o al ambiente.</w:t>
      </w:r>
    </w:p>
    <w:p>
      <w:pPr>
        <w:pStyle w:val="Estilo"/>
      </w:pPr>
      <w:r>
        <w:t/>
      </w:r>
    </w:p>
    <w:p>
      <w:pPr>
        <w:pStyle w:val="Estilo"/>
      </w:pPr>
      <w:r>
        <w:t>Cuando se trate de aguas que se encuentren depositadas, fluyan en o hacia una área natural protegida, la prisión se elevará hasta tres años más y la pena económica hasta mil días multa.</w:t>
      </w:r>
    </w:p>
    <w:p>
      <w:pPr>
        <w:pStyle w:val="Estilo"/>
      </w:pPr>
      <w:r>
        <w:t/>
      </w:r>
    </w:p>
    <w:p>
      <w:pPr>
        <w:pStyle w:val="Estilo"/>
      </w:pPr>
      <w:r>
        <w:t/>
      </w:r>
    </w:p>
    <w:p>
      <w:pPr>
        <w:pStyle w:val="Estilo"/>
      </w:pPr>
      <w:r>
        <w:t>(ADICIONADO, D.O.F. 6 DE FEBRERO DE 2002)</w:t>
      </w:r>
    </w:p>
    <w:p>
      <w:pPr>
        <w:pStyle w:val="Estilo"/>
      </w:pPr>
      <w:r>
        <w:t>CAPITULO SEGUNDO</w:t>
      </w:r>
    </w:p>
    <w:p>
      <w:pPr>
        <w:pStyle w:val="Estilo"/>
      </w:pPr>
      <w:r>
        <w:t/>
      </w:r>
    </w:p>
    <w:p>
      <w:pPr>
        <w:pStyle w:val="Estilo"/>
      </w:pPr>
      <w:r>
        <w:t>De la biodiversidad</w:t>
      </w:r>
    </w:p>
    <w:p>
      <w:pPr>
        <w:pStyle w:val="Estilo"/>
      </w:pPr>
      <w:r>
        <w:t/>
      </w:r>
    </w:p>
    <w:p>
      <w:pPr>
        <w:pStyle w:val="Estilo"/>
      </w:pPr>
      <w:r>
        <w:t>(REFORMADO, D.O.F. 6 DE FEBRERO DE 2002)</w:t>
      </w:r>
    </w:p>
    <w:p>
      <w:pPr>
        <w:pStyle w:val="Estilo"/>
      </w:pPr>
      <w:r>
        <w:t>ARTICULO 417.- Se impondrá pena de uno a nueve años de prisión y de trescientos a tres mil días multa, al que introduzca al territorio nacional, o trafique con recursos forestales, flora o fauna silvestre viva o muerta, sus productos o derivados, que porten, padezcan o hayan padecido, según corresponda alguna enfermedad contagiosa, que ocasione o pueda ocasionar su diseminación o propagación o el contagio a la flora, a la fauna, a los recursos forestales o a los ecosistemas.</w:t>
      </w:r>
    </w:p>
    <w:p>
      <w:pPr>
        <w:pStyle w:val="Estilo"/>
      </w:pPr>
      <w:r>
        <w:t/>
      </w:r>
    </w:p>
    <w:p>
      <w:pPr>
        <w:pStyle w:val="Estilo"/>
      </w:pPr>
      <w:r>
        <w:t>(REFORMADO, D.O.F. 6 DE FEBRERO DE 2002)</w:t>
      </w:r>
    </w:p>
    <w:p>
      <w:pPr>
        <w:pStyle w:val="Estilo"/>
      </w:pPr>
      <w:r>
        <w:t>ARTICULO 418.- Se impondrá pena de seis meses a nueve años de prisión y por equivalente de cien a tres mil días multa, siempre que dichas actividades no se realicen en zonas urbanas, al que ilícitamente:</w:t>
      </w:r>
    </w:p>
    <w:p>
      <w:pPr>
        <w:pStyle w:val="Estilo"/>
      </w:pPr>
      <w:r>
        <w:t/>
      </w:r>
    </w:p>
    <w:p>
      <w:pPr>
        <w:pStyle w:val="Estilo"/>
      </w:pPr>
      <w:r>
        <w:t>I. Desmonte o destruya la vegetación natural;</w:t>
      </w:r>
    </w:p>
    <w:p>
      <w:pPr>
        <w:pStyle w:val="Estilo"/>
      </w:pPr>
      <w:r>
        <w:t/>
      </w:r>
    </w:p>
    <w:p>
      <w:pPr>
        <w:pStyle w:val="Estilo"/>
      </w:pPr>
      <w:r>
        <w:t>II. Corte, arranque, derribe o tale algún o algunos árboles, o</w:t>
      </w:r>
    </w:p>
    <w:p>
      <w:pPr>
        <w:pStyle w:val="Estilo"/>
      </w:pPr>
      <w:r>
        <w:t/>
      </w:r>
    </w:p>
    <w:p>
      <w:pPr>
        <w:pStyle w:val="Estilo"/>
      </w:pPr>
      <w:r>
        <w:t>III. Cambie el uso del suelo forestal.</w:t>
      </w:r>
    </w:p>
    <w:p>
      <w:pPr>
        <w:pStyle w:val="Estilo"/>
      </w:pPr>
      <w:r>
        <w:t/>
      </w:r>
    </w:p>
    <w:p>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pPr>
        <w:pStyle w:val="Estilo"/>
      </w:pPr>
      <w:r>
        <w:t/>
      </w:r>
    </w:p>
    <w:p>
      <w:pPr>
        <w:pStyle w:val="Estilo"/>
      </w:pPr>
      <w:r>
        <w:t>(REFORMADO, D.O.F. 6 DE FEBRERO DE 2002)</w:t>
      </w:r>
    </w:p>
    <w:p>
      <w:pPr>
        <w:pStyle w:val="Estilo"/>
      </w:pPr>
      <w:r>
        <w:t>ARTICULO 419.- A quien ilícitamente transporte, comercie, acopie, almacene o transforme madera en rollo, astillas, carbón vegetal, así como cualquier otro recurso forestal maderable, o tierra procedente de suelos forestales en cantidades superiores a cuatro metros cúbicos o, en su caso, a su equivalente en madera aserrada, se impondrá pena de uno a nueve años de prisión y de trescientos a tres mil días multa. La misma pena se aplicará aun cuando la cantidad sea inferior a cuatro metros cúbicos, si se trata de conductas reiteradas que alcancen en su conjunto esta cantidad.</w:t>
      </w:r>
    </w:p>
    <w:p>
      <w:pPr>
        <w:pStyle w:val="Estilo"/>
      </w:pPr>
      <w:r>
        <w:t/>
      </w:r>
    </w:p>
    <w:p>
      <w:pPr>
        <w:pStyle w:val="Estilo"/>
      </w:pPr>
      <w:r>
        <w:t>La pena privativa de la libertad a la que se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(REFORMADO, D.O.F. 6 DE FEBRERO DE 2002)</w:t>
      </w:r>
    </w:p>
    <w:p>
      <w:pPr>
        <w:pStyle w:val="Estilo"/>
      </w:pPr>
      <w:r>
        <w:t>ARTICULO 420.- Se impondrá pena de uno a nueve años de prisión y por el equivalente de trescientos a tres mil días multa, a quien ilícitamente:</w:t>
      </w:r>
    </w:p>
    <w:p>
      <w:pPr>
        <w:pStyle w:val="Estilo"/>
      </w:pPr>
      <w:r>
        <w:t/>
      </w:r>
    </w:p>
    <w:p>
      <w:pPr>
        <w:pStyle w:val="Estilo"/>
      </w:pPr>
      <w:r>
        <w:t>I. Capture, dañe o prive de la vida a algún ejemplar de tortuga o mamífero marino, o recolecte o almacene de cualquier forma sus productos o subproductos;</w:t>
      </w:r>
    </w:p>
    <w:p>
      <w:pPr>
        <w:pStyle w:val="Estilo"/>
      </w:pPr>
      <w:r>
        <w:t/>
      </w:r>
    </w:p>
    <w:p>
      <w:pPr>
        <w:pStyle w:val="Estilo"/>
      </w:pPr>
      <w:r>
        <w:t>II. Capture, transforme, acopie, transporte o dañe ejemplares de especies acuáticas declaradas en veda;</w:t>
      </w:r>
    </w:p>
    <w:p>
      <w:pPr>
        <w:pStyle w:val="Estilo"/>
      </w:pPr>
      <w:r>
        <w:t/>
      </w:r>
    </w:p>
    <w:p>
      <w:pPr>
        <w:pStyle w:val="Estilo"/>
      </w:pPr>
      <w:r>
        <w:t>(ADICIONADA, D.O.F. 8 DE FEBRERO DE 2006)</w:t>
      </w:r>
    </w:p>
    <w:p>
      <w:pPr>
        <w:pStyle w:val="Estilo"/>
      </w:pPr>
      <w:r>
        <w:t>II Bis.- De manera dolosa capture, transforme, acopie, transporte, destruya o comercie con las especies acuáticas denominadas abulón y langosta, dentro o fuera de los periodos de veda, sin contar con la autorización que corresponda, en cantidad que exceda 10 kilogramos de peso y cuando las conductas a que se refiere la presente fracción se cometan por una asociación delictuosa, en los términos del artículo 164 de este Código, se estará a lo dispuesto en el artículo 194 del Código Federal de Procedimientos Penales;</w:t>
      </w:r>
    </w:p>
    <w:p>
      <w:pPr>
        <w:pStyle w:val="Estilo"/>
      </w:pPr>
      <w:r>
        <w:t/>
      </w:r>
    </w:p>
    <w:p>
      <w:pPr>
        <w:pStyle w:val="Estilo"/>
      </w:pPr>
      <w:r>
        <w:t>III. Realice actividades de caza, pesca o captura con un medio no permitido, de algún ejemplar de una especie de fauna silvestre, o ponga en riesgo la viabilidad biológica de una población o especie silvestres;</w:t>
      </w:r>
    </w:p>
    <w:p>
      <w:pPr>
        <w:pStyle w:val="Estilo"/>
      </w:pPr>
      <w:r>
        <w:t/>
      </w:r>
    </w:p>
    <w:p>
      <w:pPr>
        <w:pStyle w:val="Estilo"/>
      </w:pPr>
      <w:r>
        <w:t>IV. 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pPr>
        <w:pStyle w:val="Estilo"/>
      </w:pPr>
      <w:r>
        <w:t/>
      </w:r>
    </w:p>
    <w:p>
      <w:pPr>
        <w:pStyle w:val="Estilo"/>
      </w:pPr>
      <w:r>
        <w:t>V. Dañe algún ejemplar de las especies de flora o fauna silvestres, terrestres o acuáticas señaladas en la fracción anterior.</w:t>
      </w:r>
    </w:p>
    <w:p>
      <w:pPr>
        <w:pStyle w:val="Estilo"/>
      </w:pPr>
      <w:r>
        <w:t/>
      </w:r>
    </w:p>
    <w:p>
      <w:pPr>
        <w:pStyle w:val="Estilo"/>
      </w:pPr>
      <w:r>
        <w:t>Se aplicará una pena adicional hasta de tres años más de prisión y hasta mil días multa adicionales, cuando las conductas descritas en el presente artículo se realicen en o afecten un área natural protegida, o cuando se realicen con fines comerciales.</w:t>
      </w:r>
    </w:p>
    <w:p>
      <w:pPr>
        <w:pStyle w:val="Estilo"/>
      </w:pPr>
      <w:r>
        <w:t/>
      </w:r>
    </w:p>
    <w:p>
      <w:pPr>
        <w:pStyle w:val="Estilo"/>
      </w:pPr>
      <w:r>
        <w:t>(ADICIONADO, D.O.F. 6 DE FEBRERO DE 2002)</w:t>
      </w:r>
    </w:p>
    <w:p>
      <w:pPr>
        <w:pStyle w:val="Estilo"/>
      </w:pPr>
      <w:r>
        <w:t>ARTICULO 420 bis.- Se impondrá pena de dos a diez años de prisión y por el equivalente de trescientos a tres mil días multa, a quien ilícitamente:</w:t>
      </w:r>
    </w:p>
    <w:p>
      <w:pPr>
        <w:pStyle w:val="Estilo"/>
      </w:pPr>
      <w:r>
        <w:t/>
      </w:r>
    </w:p>
    <w:p>
      <w:pPr>
        <w:pStyle w:val="Estilo"/>
      </w:pPr>
      <w:r>
        <w:t>I. Dañe, deseque o rellene humedales, manglares, lagunas, esteros o pantanos; </w:t>
      </w:r>
    </w:p>
    <w:p>
      <w:pPr>
        <w:pStyle w:val="Estilo"/>
      </w:pPr>
      <w:r>
        <w:t/>
      </w:r>
    </w:p>
    <w:p>
      <w:pPr>
        <w:pStyle w:val="Estilo"/>
      </w:pPr>
      <w:r>
        <w:t>II. Dañe arrecifes;</w:t>
      </w:r>
    </w:p>
    <w:p>
      <w:pPr>
        <w:pStyle w:val="Estilo"/>
      </w:pPr>
      <w:r>
        <w:t/>
      </w:r>
    </w:p>
    <w:p>
      <w:pPr>
        <w:pStyle w:val="Estilo"/>
      </w:pPr>
      <w:r>
        <w:t>III. Introduzca o libere en el medio natural, algún ejemplar de flora o fauna exótica que perjudique a un ecosistema, o que dificulte, altere o afecte las especies nativas o migratorias en los ciclos naturales de su reproducción o migración, o</w:t>
      </w:r>
    </w:p>
    <w:p>
      <w:pPr>
        <w:pStyle w:val="Estilo"/>
      </w:pPr>
      <w:r>
        <w:t/>
      </w:r>
    </w:p>
    <w:p>
      <w:pPr>
        <w:pStyle w:val="Estilo"/>
      </w:pPr>
      <w:r>
        <w:t>IV. Provoque un incendio en un bosque, selva, vegetación natural o terrenos forestales, que dañe elementos naturales, flora, fauna, los ecosistemas o al ambiente.</w:t>
      </w:r>
    </w:p>
    <w:p>
      <w:pPr>
        <w:pStyle w:val="Estilo"/>
      </w:pPr>
      <w:r>
        <w:t/>
      </w:r>
    </w:p>
    <w:p>
      <w:pPr>
        <w:pStyle w:val="Estilo"/>
      </w:pPr>
      <w:r>
        <w:t>Se aplicará una pena adicional hasta de dos años de prisión y hasta mil días multa adicionales, cuando las conductas descritas en el presente artículo se realicen en o afecten un área natural protegida, o el autor o partícipe del delito previsto en la fracción IV, realice la conducta para obtener un lucro o beneficio económico.</w:t>
      </w:r>
    </w:p>
    <w:p>
      <w:pPr>
        <w:pStyle w:val="Estilo"/>
      </w:pPr>
      <w:r>
        <w:t/>
      </w:r>
    </w:p>
    <w:p>
      <w:pPr>
        <w:pStyle w:val="Estilo"/>
      </w:pPr>
      <w:r>
        <w:t/>
      </w:r>
    </w:p>
    <w:p>
      <w:pPr>
        <w:pStyle w:val="Estilo"/>
      </w:pPr>
      <w:r>
        <w:t>(ADICIONADO, D.O.F. 6 DE FEBRERO DE 2002)</w:t>
      </w:r>
    </w:p>
    <w:p>
      <w:pPr>
        <w:pStyle w:val="Estilo"/>
      </w:pPr>
      <w:r>
        <w:t>CAPITULO TERCERO</w:t>
      </w:r>
    </w:p>
    <w:p>
      <w:pPr>
        <w:pStyle w:val="Estilo"/>
      </w:pPr>
      <w:r>
        <w:t/>
      </w:r>
    </w:p>
    <w:p>
      <w:pPr>
        <w:pStyle w:val="Estilo"/>
      </w:pPr>
      <w:r>
        <w:t>De la bioseguridad</w:t>
      </w:r>
    </w:p>
    <w:p>
      <w:pPr>
        <w:pStyle w:val="Estilo"/>
      </w:pPr>
      <w:r>
        <w:t/>
      </w:r>
    </w:p>
    <w:p>
      <w:pPr>
        <w:pStyle w:val="Estilo"/>
      </w:pPr>
      <w:r>
        <w:t>(ADICIONADO, D.O.F. 6 DE FEBRERO DE 2002)</w:t>
      </w:r>
    </w:p>
    <w:p>
      <w:pPr>
        <w:pStyle w:val="Estilo"/>
      </w:pPr>
      <w:r>
        <w:t>ARTICULO 420 ter.- Se impondrá pena de uno a nueve años de prisión y de trescientos a tres mil días multa, a quien en contravención a lo establecido en la normatividad aplicable, introduzca al país, o extraiga del mismo, comercie, transporte, almacene o libere al ambiente, algún organismo genéticamente modificado que altere o pueda alterar negativamente los componentes, la estructura o el funcionamiento de los ecosistemas naturales.</w:t>
      </w:r>
    </w:p>
    <w:p>
      <w:pPr>
        <w:pStyle w:val="Estilo"/>
      </w:pPr>
      <w:r>
        <w:t/>
      </w:r>
    </w:p>
    <w:p>
      <w:pPr>
        <w:pStyle w:val="Estilo"/>
      </w:pPr>
      <w:r>
        <w:t>Para efectos de este artículo, se entenderá como organismo genéticamente modificado, cualquier organismo que posea una combinación nueva de material genético que se haya obtenido mediante la aplicación de la biotecnología, incluyendo los derivados de técnicas de ingeniería genética.</w:t>
      </w:r>
    </w:p>
    <w:p>
      <w:pPr>
        <w:pStyle w:val="Estilo"/>
      </w:pPr>
      <w:r>
        <w:t/>
      </w:r>
    </w:p>
    <w:p>
      <w:pPr>
        <w:pStyle w:val="Estilo"/>
      </w:pPr>
      <w:r>
        <w:t/>
      </w:r>
    </w:p>
    <w:p>
      <w:pPr>
        <w:pStyle w:val="Estilo"/>
      </w:pPr>
      <w:r>
        <w:t>(ADICIONADO, D.O.F. 6 DE FEBRERO DE 2002)</w:t>
      </w:r>
    </w:p>
    <w:p>
      <w:pPr>
        <w:pStyle w:val="Estilo"/>
      </w:pPr>
      <w:r>
        <w:t>CAPITULO CUARTO</w:t>
      </w:r>
    </w:p>
    <w:p>
      <w:pPr>
        <w:pStyle w:val="Estilo"/>
      </w:pPr>
      <w:r>
        <w:t/>
      </w:r>
    </w:p>
    <w:p>
      <w:pPr>
        <w:pStyle w:val="Estilo"/>
      </w:pPr>
      <w:r>
        <w:t>Delitos contra la gestión ambiental</w:t>
      </w:r>
    </w:p>
    <w:p>
      <w:pPr>
        <w:pStyle w:val="Estilo"/>
      </w:pPr>
      <w:r>
        <w:t/>
      </w:r>
    </w:p>
    <w:p>
      <w:pPr>
        <w:pStyle w:val="Estilo"/>
      </w:pPr>
      <w:r>
        <w:t>(ADICIONADO, D.O.F. 6 DE FEBRERO DE 2002)</w:t>
      </w:r>
    </w:p>
    <w:p>
      <w:pPr>
        <w:pStyle w:val="Estilo"/>
      </w:pPr>
      <w:r>
        <w:t>ARTICULO 420 quater.- Se impondrá pena de uno a cuatro años de prisión y de trescientos a tres mil días multa, a quien:</w:t>
      </w:r>
    </w:p>
    <w:p>
      <w:pPr>
        <w:pStyle w:val="Estilo"/>
      </w:pPr>
      <w:r>
        <w:t/>
      </w:r>
    </w:p>
    <w:p>
      <w:pPr>
        <w:pStyle w:val="Estilo"/>
      </w:pPr>
      <w:r>
        <w:t>I. Transporte o consienta, autorice u ordene que se transporte, cualquier residuo considerado como peligroso por sus características corrosivas, reactivas, explosivas, tóxicas, inflamables, biológico infecciosas o radioactivas, a un destino para el que no se tenga autorización para recibirlo, almacenarlo, desecharlo o abandonarlo;</w:t>
      </w:r>
    </w:p>
    <w:p>
      <w:pPr>
        <w:pStyle w:val="Estilo"/>
      </w:pPr>
      <w:r>
        <w:t/>
      </w:r>
    </w:p>
    <w:p>
      <w:pPr>
        <w:pStyle w:val="Estilo"/>
      </w:pPr>
      <w:r>
        <w:t>II. Asiente datos falsos en los registros, bitácoras o cualquier otro documento utilizado con el propósito de simular el cumplimiento de las obligaciones derivadas de la normatividad ambiental federal;</w:t>
      </w:r>
    </w:p>
    <w:p>
      <w:pPr>
        <w:pStyle w:val="Estilo"/>
      </w:pPr>
      <w:r>
        <w:t/>
      </w:r>
    </w:p>
    <w:p>
      <w:pPr>
        <w:pStyle w:val="Estilo"/>
      </w:pPr>
      <w:r>
        <w:t>III. Destruya, altere u oculte información, registros, reportes o cualquier otro documento que se requiera mantener o archivar de conformidad a la normatividad ambiental federal;</w:t>
      </w:r>
    </w:p>
    <w:p>
      <w:pPr>
        <w:pStyle w:val="Estilo"/>
      </w:pPr>
      <w:r>
        <w:t/>
      </w:r>
    </w:p>
    <w:p>
      <w:pPr>
        <w:pStyle w:val="Estilo"/>
      </w:pPr>
      <w:r>
        <w:t>IV. Prestando sus servicios como auditor técnico, especialista o perito o especialista en materia de impacto ambiental, forestal, en vida silvestre, pesca u otra materia ambiental, faltare a la verdad provocando que se cause un daño a los recursos naturales, a la flora, a la fauna, a los ecosistemas, a la calidad del agua o al ambiente, o</w:t>
      </w:r>
    </w:p>
    <w:p>
      <w:pPr>
        <w:pStyle w:val="Estilo"/>
      </w:pPr>
      <w:r>
        <w:t/>
      </w:r>
    </w:p>
    <w:p>
      <w:pPr>
        <w:pStyle w:val="Estilo"/>
      </w:pPr>
      <w:r>
        <w:t>V. No realice o cumpla las medidas técnicas, correctivas o de seguridad necesarias para evitar un daño o riesgo ambiental que la autoridad administrativa o judicial le ordene o imponga.</w:t>
      </w:r>
    </w:p>
    <w:p>
      <w:pPr>
        <w:pStyle w:val="Estilo"/>
      </w:pPr>
      <w:r>
        <w:t/>
      </w:r>
    </w:p>
    <w:p>
      <w:pPr>
        <w:pStyle w:val="Estilo"/>
      </w:pPr>
      <w:r>
        <w:t>Los delitos previstos en el presente Capítulo se perseguirán por querella de la Procuraduría Federal de Protección al Ambiente.</w:t>
      </w:r>
    </w:p>
    <w:p>
      <w:pPr>
        <w:pStyle w:val="Estilo"/>
      </w:pPr>
      <w:r>
        <w:t/>
      </w:r>
    </w:p>
    <w:p>
      <w:pPr>
        <w:pStyle w:val="Estilo"/>
      </w:pPr>
      <w:r>
        <w:t/>
      </w:r>
    </w:p>
    <w:p>
      <w:pPr>
        <w:pStyle w:val="Estilo"/>
      </w:pPr>
      <w:r>
        <w:t>(ADICIONADO, D.O.F. 6 DE FEBRERO DE 2002)</w:t>
      </w:r>
    </w:p>
    <w:p>
      <w:pPr>
        <w:pStyle w:val="Estilo"/>
      </w:pPr>
      <w:r>
        <w:t>CAPITULO QUINTO</w:t>
      </w:r>
    </w:p>
    <w:p>
      <w:pPr>
        <w:pStyle w:val="Estilo"/>
      </w:pPr>
      <w:r>
        <w:t/>
      </w:r>
    </w:p>
    <w:p>
      <w:pPr>
        <w:pStyle w:val="Estilo"/>
      </w:pPr>
      <w:r>
        <w:t>Disposiciones comunes a los delitos contra el ambiente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7 DE JUNIO DE 2013)</w:t>
      </w:r>
    </w:p>
    <w:p>
      <w:pPr>
        <w:pStyle w:val="Estilo"/>
      </w:pPr>
      <w:r>
        <w:t>ARTICULO 421.- Además de lo establecido en los anteriores capítulos del Título Vigésimo Quinto, se impondrán las siguientes penas y medidas de seguridad:</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7 DE JUNIO DE 2013)</w:t>
      </w:r>
    </w:p>
    <w:p>
      <w:pPr>
        <w:pStyle w:val="Estilo"/>
      </w:pPr>
      <w:r>
        <w:t>I. La reparación y, en su caso, la compensación del daño al ambiente, de conformidad a lo dispuesto en la Ley Federal de Responsabilidad Ambiental;</w:t>
      </w:r>
    </w:p>
    <w:p>
      <w:pPr>
        <w:pStyle w:val="Estilo"/>
      </w:pPr>
      <w:r>
        <w:t/>
      </w:r>
    </w:p>
    <w:p>
      <w:pPr>
        <w:pStyle w:val="Estilo"/>
      </w:pPr>
      <w:r>
        <w:t>(REFORMADA, D.O.F. 6 DE FEBRERO DE 2002)</w:t>
      </w:r>
    </w:p>
    <w:p>
      <w:pPr>
        <w:pStyle w:val="Estilo"/>
      </w:pPr>
      <w:r>
        <w:t>II. La suspensión, modificación o demolición de las construcciones, obras o actividades, según corresponda, que hubieren dado lugar al delito ambiental respectivo;</w:t>
      </w:r>
    </w:p>
    <w:p>
      <w:pPr>
        <w:pStyle w:val="Estilo"/>
      </w:pPr>
      <w:r>
        <w:t/>
      </w:r>
    </w:p>
    <w:p>
      <w:pPr>
        <w:pStyle w:val="Estilo"/>
      </w:pPr>
      <w:r>
        <w:t>(REFORMADA, D.O.F. 6 DE FEBRERO DE 2002)</w:t>
      </w:r>
    </w:p>
    <w:p>
      <w:pPr>
        <w:pStyle w:val="Estilo"/>
      </w:pPr>
      <w:r>
        <w:t>III. La reincorporación de los elementos naturales, ejemplares o especies de flora y fauna silvestre, a los hábitat de que fueron sustraídos, siempre y cuando su reincorporación no constituya un peligro al equilibrio ecológico o dificulte la reproducción o migración de especies de flora o fauna silvestre;</w:t>
      </w:r>
    </w:p>
    <w:p>
      <w:pPr>
        <w:pStyle w:val="Estilo"/>
      </w:pPr>
      <w:r>
        <w:t/>
      </w:r>
    </w:p>
    <w:p>
      <w:pPr>
        <w:pStyle w:val="Estilo"/>
      </w:pPr>
      <w:r>
        <w:t>(REFORMADA, D.O.F. 6 DE FEBRERO DE 2002)</w:t>
      </w:r>
    </w:p>
    <w:p>
      <w:pPr>
        <w:pStyle w:val="Estilo"/>
      </w:pPr>
      <w:r>
        <w:t>IV. El retorno de los materiales o residuos peligrosos o ejemplares de flora y fauna silvestre amenazados o en peligro de extinción, al país de origen, considerando lo dispuesto en los tratados y convenciones internacionales de que México sea parte, o</w:t>
      </w:r>
    </w:p>
    <w:p>
      <w:pPr>
        <w:pStyle w:val="Estilo"/>
      </w:pPr>
      <w:r>
        <w:t/>
      </w:r>
    </w:p>
    <w:p>
      <w:pPr>
        <w:pStyle w:val="Estilo"/>
      </w:pPr>
      <w:r>
        <w:t>(REFORMADA, D.O.F. 6 DE FEBRERO DE 2002)</w:t>
      </w:r>
    </w:p>
    <w:p>
      <w:pPr>
        <w:pStyle w:val="Estilo"/>
      </w:pPr>
      <w:r>
        <w:t>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w:t>
      </w:r>
    </w:p>
    <w:p>
      <w:pPr>
        <w:pStyle w:val="Estilo"/>
      </w:pPr>
      <w:r>
        <w:t/>
      </w:r>
    </w:p>
    <w:p>
      <w:pPr>
        <w:pStyle w:val="Estilo"/>
      </w:pPr>
      <w:r>
        <w:t>(REFORMADO, D.O.F. 6 DE FEBRERO DE 2002)</w:t>
      </w:r>
    </w:p>
    <w:p>
      <w:pPr>
        <w:pStyle w:val="Estilo"/>
      </w:pPr>
      <w:r>
        <w:t>Los trabajos a favor de la comunidad a que se refiere el artículo 24 de este ordenamiento, consistirán en actividades relacionadas con la protección al ambiente o la restauración de los recursos naturales.</w:t>
      </w:r>
    </w:p>
    <w:p>
      <w:pPr>
        <w:pStyle w:val="Estilo"/>
      </w:pPr>
      <w:r>
        <w:t/>
      </w:r>
    </w:p>
    <w:p>
      <w:pPr>
        <w:pStyle w:val="Estilo"/>
      </w:pPr>
      <w:r>
        <w:t>(REFORMADO, D.O.F. 6 DE FEBRERO DE 2002)</w:t>
      </w:r>
    </w:p>
    <w:p>
      <w:pPr>
        <w:pStyle w:val="Estilo"/>
      </w:pPr>
      <w:r>
        <w:t>Para los efectos a los que se refiere este artículo, el juez deberá solicitar a la dependencia federal competente o a las instituciones de educación superior o de investigación científica, la expedición del dictamen técnico correspondiente.</w:t>
      </w:r>
    </w:p>
    <w:p>
      <w:pPr>
        <w:pStyle w:val="Estilo"/>
      </w:pPr>
      <w:r>
        <w:t/>
      </w:r>
    </w:p>
    <w:p>
      <w:pPr>
        <w:pStyle w:val="Estilo"/>
      </w:pPr>
      <w:r>
        <w:t>(REFORMADO, D.O.F. 6 DE FEBRERO DE 2002)</w:t>
      </w:r>
    </w:p>
    <w:p>
      <w:pPr>
        <w:pStyle w:val="Estilo"/>
      </w:pPr>
      <w:r>
        <w:t>Las dependencias de la administración pública competentes, deberán proporcionar al ministerio público o al juez, los dictámenes técnicos o periciales que se requieran con motivo de las denuncias presentadas por la comisión de los delitos a que se refiere el presente Título.</w:t>
      </w:r>
    </w:p>
    <w:p>
      <w:pPr>
        <w:pStyle w:val="Estilo"/>
      </w:pPr>
      <w:r>
        <w:t/>
      </w:r>
    </w:p>
    <w:p>
      <w:pPr>
        <w:pStyle w:val="Estilo"/>
      </w:pPr>
      <w:r>
        <w:t>N. DE E. EN RELACIÓN CON LA ENTRADA EN VIGOR DEL PRESENTE PÁRRAFO, VÉASE TRANSITORIO PRIMERO DEL DECRETO QUE MODIFICA EL CÓDIGO.</w:t>
      </w:r>
    </w:p>
    <w:p>
      <w:pPr>
        <w:pStyle w:val="Estilo"/>
      </w:pPr>
      <w:r>
        <w:t>(REFORMADO, D.O.F. 7 DE JUNIO DE 2013)</w:t>
      </w:r>
    </w:p>
    <w:p>
      <w:pPr>
        <w:pStyle w:val="Estilo"/>
      </w:pPr>
      <w: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o compensación del daño en términos de lo dispuesto por el Título Segundo de la Ley Federal de Responsabilidad Ambiental.</w:t>
      </w:r>
    </w:p>
    <w:p>
      <w:pPr>
        <w:pStyle w:val="Estilo"/>
      </w:pPr>
      <w:r>
        <w:t/>
      </w:r>
    </w:p>
    <w:p>
      <w:pPr>
        <w:pStyle w:val="Estilo"/>
      </w:pPr>
      <w:r>
        <w:t>N. DE E. EN RELACIÓN CON LA ENTRADA EN VIGOR DEL PRESENTE PÁRRAFO, VÉASE TRANSITORIO PRIMERO DEL DECRETO QUE MODIFICA EL CÓDIGO.</w:t>
      </w:r>
    </w:p>
    <w:p>
      <w:pPr>
        <w:pStyle w:val="Estilo"/>
      </w:pPr>
      <w:r>
        <w:t>(ADICIONADO, D.O.F. 7 DE JUNIO DE 2013)</w:t>
      </w:r>
    </w:p>
    <w:p>
      <w:pPr>
        <w:pStyle w:val="Estilo"/>
      </w:pPr>
      <w:r>
        <w:t>Se considerarán víctimas con derecho a solicitar la reparación o compensación del daño ambiental y coadyuvar en el proceso penal, a las personas legitimadas en términos de lo dispuesto por la Ley Federal de Responsabilidad Ambiental.</w:t>
      </w:r>
    </w:p>
    <w:p>
      <w:pPr>
        <w:pStyle w:val="Estilo"/>
      </w:pPr>
      <w:r>
        <w:t/>
      </w:r>
    </w:p>
    <w:p>
      <w:pPr>
        <w:pStyle w:val="Estilo"/>
      </w:pPr>
      <w:r>
        <w:t>(REFORMADO, D.O.F. 6 DE FEBRERO DE 2002)</w:t>
      </w:r>
    </w:p>
    <w:p>
      <w:pPr>
        <w:pStyle w:val="Estilo"/>
      </w:pPr>
      <w:r>
        <w:t>ARTICULO 422.- En el caso de los delitos contra el ambiente, cuando el autor o partícipe tenga la calidad de garante respecto de los bienes tutelados, la pena de prisión se aumentará hasta en tres años.</w:t>
      </w:r>
    </w:p>
    <w:p>
      <w:pPr>
        <w:pStyle w:val="Estilo"/>
      </w:pPr>
      <w:r>
        <w:t/>
      </w:r>
    </w:p>
    <w:p>
      <w:pPr>
        <w:pStyle w:val="Estilo"/>
      </w:pPr>
      <w:r>
        <w:t>(REFORMADO, D.O.F. 6 DE FEBRERO DE 2002)</w:t>
      </w:r>
    </w:p>
    <w:p>
      <w:pPr>
        <w:pStyle w:val="Estilo"/>
      </w:pPr>
      <w:r>
        <w:t>ARTICULO 423.- No se aplicará pena alguna respecto a lo dispuesto por el párrafo primero del artículo 418, así como para la transportación de leña o madera muerta a que se refiere el artículo 419, cuando el sujeto activo sea campesino y realice la actividad con fines de uso o consumo doméstico dentro de su comunidad.</w:t>
      </w:r>
    </w:p>
    <w:p>
      <w:pPr>
        <w:pStyle w:val="Estilo"/>
      </w:pPr>
      <w:r>
        <w:t/>
      </w:r>
    </w:p>
    <w:p>
      <w:pPr>
        <w:pStyle w:val="Estilo"/>
      </w:pPr>
      <w:r>
        <w:t/>
      </w:r>
    </w:p>
    <w:p>
      <w:pPr>
        <w:pStyle w:val="Estilo"/>
      </w:pPr>
      <w:r>
        <w:t>(ADICIONADO CON LOS ARTÍCULOS QUE LO INTEGRAN, D.O.F. 24 DE DICIEMBRE DE 1996)</w:t>
      </w:r>
    </w:p>
    <w:p>
      <w:pPr>
        <w:pStyle w:val="Estilo"/>
      </w:pPr>
      <w:r>
        <w:t>TITULO VIGESIMO SEXTO</w:t>
      </w:r>
    </w:p>
    <w:p>
      <w:pPr>
        <w:pStyle w:val="Estilo"/>
      </w:pPr>
      <w:r>
        <w:t/>
      </w:r>
    </w:p>
    <w:p>
      <w:pPr>
        <w:pStyle w:val="Estilo"/>
      </w:pPr>
      <w:r>
        <w:t>De los delitos en materia de Derechos de Autor</w:t>
      </w:r>
    </w:p>
    <w:p>
      <w:pPr>
        <w:pStyle w:val="Estilo"/>
      </w:pPr>
      <w:r>
        <w:t/>
      </w:r>
    </w:p>
    <w:p>
      <w:pPr>
        <w:pStyle w:val="Estilo"/>
      </w:pPr>
      <w:r>
        <w:t>(ADICIONADO, D.O.F. 24 DE DICIEMBRE DE 1996)</w:t>
      </w:r>
    </w:p>
    <w:p>
      <w:pPr>
        <w:pStyle w:val="Estilo"/>
      </w:pPr>
      <w:r>
        <w:t>ARTICULO 424.- Se impondrá prisión de seis meses a seis años y de trescientos a tres mil días multa:</w:t>
      </w:r>
    </w:p>
    <w:p>
      <w:pPr>
        <w:pStyle w:val="Estilo"/>
      </w:pPr>
      <w:r>
        <w:t/>
      </w:r>
    </w:p>
    <w:p>
      <w:pPr>
        <w:pStyle w:val="Estilo"/>
      </w:pPr>
      <w:r>
        <w:t>I. Al que especule en cualquier forma con los libros de texto gratuitos que distribuye la Secretaría de Educación Pública;</w:t>
      </w:r>
    </w:p>
    <w:p>
      <w:pPr>
        <w:pStyle w:val="Estilo"/>
      </w:pPr>
      <w:r>
        <w:t/>
      </w:r>
    </w:p>
    <w:p>
      <w:pPr>
        <w:pStyle w:val="Estilo"/>
      </w:pPr>
      <w:r>
        <w:t>II. Al editor, productor o grabador que a sabiendas produzca más números de ejemplares de una obra protegida por la Ley Federal del Derecho de Autor, que los autorizados por el titular de los derechos;</w:t>
      </w:r>
    </w:p>
    <w:p>
      <w:pPr>
        <w:pStyle w:val="Estilo"/>
      </w:pPr>
      <w:r>
        <w:t/>
      </w:r>
    </w:p>
    <w:p>
      <w:pPr>
        <w:pStyle w:val="Estilo"/>
      </w:pPr>
      <w:r>
        <w:t>(REFORMADA, D.O.F. 17 DE MAYO DE 1999)</w:t>
      </w:r>
    </w:p>
    <w:p>
      <w:pPr>
        <w:pStyle w:val="Estilo"/>
      </w:pPr>
      <w:r>
        <w:t>III. A quien use en forma dolosa, con fin de lucro y sin la autorización correspondiente obras protegidas por la Ley Federal del Derecho de Autor.</w:t>
      </w:r>
    </w:p>
    <w:p>
      <w:pPr>
        <w:pStyle w:val="Estilo"/>
      </w:pPr>
      <w:r>
        <w:t/>
      </w:r>
    </w:p>
    <w:p>
      <w:pPr>
        <w:pStyle w:val="Estilo"/>
      </w:pPr>
      <w:r>
        <w:t>IV. (DEROGADA, D.O.F. 17 DE MAYO DE 1999)</w:t>
      </w:r>
    </w:p>
    <w:p>
      <w:pPr>
        <w:pStyle w:val="Estilo"/>
      </w:pPr>
      <w:r>
        <w:t/>
      </w:r>
    </w:p>
    <w:p>
      <w:pPr>
        <w:pStyle w:val="Estilo"/>
      </w:pPr>
      <w:r>
        <w:t>(ADICIONADO, D.O.F. 17 DE MAYO DE 1999)</w:t>
      </w:r>
    </w:p>
    <w:p>
      <w:pPr>
        <w:pStyle w:val="Estilo"/>
      </w:pPr>
      <w:r>
        <w:t>ARTICULO 424 bis.- Se impondrá prisión de tres a diez años y de dos mil a veinte mil días multa:</w:t>
      </w:r>
    </w:p>
    <w:p>
      <w:pPr>
        <w:pStyle w:val="Estilo"/>
      </w:pPr>
      <w:r>
        <w:t/>
      </w:r>
    </w:p>
    <w:p>
      <w:pPr>
        <w:pStyle w:val="Estilo"/>
      </w:pPr>
      <w:r>
        <w:t>I. A quien produzca, reproduzca, introduzca al país, almacene, transporte, distribuya, venda o arriende copias de obras, fonogramas, videogramas o libros, protegidos por la Ley Federal del Derecho de Autor, en forma dolosa, con fin de especulación comercial y sin la autorización que en los términos de la citada Ley deba otorgar el titular de los derechos de autor o de los derechos conexos.</w:t>
      </w:r>
    </w:p>
    <w:p>
      <w:pPr>
        <w:pStyle w:val="Estilo"/>
      </w:pPr>
      <w:r>
        <w:t/>
      </w:r>
    </w:p>
    <w:p>
      <w:pPr>
        <w:pStyle w:val="Estilo"/>
      </w:pPr>
      <w:r>
        <w:t>Igual pena se impondrá a quienes, a sabiendas, aporten o provean de cualquier forma, materias primas o insumos destinados a la producción o reproducción de obras, fonogramas, videogramas o libros a que se refiere el párrafo anterior, o</w:t>
      </w:r>
    </w:p>
    <w:p>
      <w:pPr>
        <w:pStyle w:val="Estilo"/>
      </w:pPr>
      <w:r>
        <w:t/>
      </w:r>
    </w:p>
    <w:p>
      <w:pPr>
        <w:pStyle w:val="Estilo"/>
      </w:pPr>
      <w:r>
        <w:t>II. A quien fabrique con fin de lucro un dispositivo o sistema cuya finalidad sea desactivar los dispositivos electrónicos de protección de un programa de computación.</w:t>
      </w:r>
    </w:p>
    <w:p>
      <w:pPr>
        <w:pStyle w:val="Estilo"/>
      </w:pPr>
      <w:r>
        <w:t/>
      </w:r>
    </w:p>
    <w:p>
      <w:pPr>
        <w:pStyle w:val="Estilo"/>
      </w:pPr>
      <w:r>
        <w:t>(ADICIONADO, D.O.F. 17 DE MAYO DE 1999)</w:t>
      </w:r>
    </w:p>
    <w:p>
      <w:pPr>
        <w:pStyle w:val="Estilo"/>
      </w:pPr>
      <w:r>
        <w:t>ARTICULO 424 ter.- Se impondrá prisión de seis meses a seis años y de cinco mil a treinta mil días multa, a quien venda a cualquier consumidor final en vías o en lugares públicos, en forma dolosa, con fines de especulación comercial, copias de obras, fonogramas, videogramas o libros, a que se refiere la fracción I del artículo anterior.</w:t>
      </w:r>
    </w:p>
    <w:p>
      <w:pPr>
        <w:pStyle w:val="Estilo"/>
      </w:pPr>
      <w:r>
        <w:t/>
      </w:r>
    </w:p>
    <w:p>
      <w:pPr>
        <w:pStyle w:val="Estilo"/>
      </w:pPr>
      <w:r>
        <w:t>Si la venta se realiza en establecimientos comerciales, o de manera organizada o permanente, se estará a lo dispuesto en el artículo 424 Bis de este Código.</w:t>
      </w:r>
    </w:p>
    <w:p>
      <w:pPr>
        <w:pStyle w:val="Estilo"/>
      </w:pPr>
      <w:r>
        <w:t/>
      </w:r>
    </w:p>
    <w:p>
      <w:pPr>
        <w:pStyle w:val="Estilo"/>
      </w:pPr>
      <w:r>
        <w:t>(ADICIONADO, D.O.F. 24 DE DICIEMBRE DE 1996)</w:t>
      </w:r>
    </w:p>
    <w:p>
      <w:pPr>
        <w:pStyle w:val="Estilo"/>
      </w:pPr>
      <w:r>
        <w:t>ARTICULO 425.- Se impondrá prisión de seis meses a dos años o de trescientos a tres mil días multa, al que a sabiendas y sin derecho explote con fines de lucro una interpretación o una ejecución.</w:t>
      </w:r>
    </w:p>
    <w:p>
      <w:pPr>
        <w:pStyle w:val="Estilo"/>
      </w:pPr>
      <w:r>
        <w:t/>
      </w:r>
    </w:p>
    <w:p>
      <w:pPr>
        <w:pStyle w:val="Estilo"/>
      </w:pPr>
      <w:r>
        <w:t>(ADICIONADO, D.O.F. 24 DE DICIEMBRE DE 1996)</w:t>
      </w:r>
    </w:p>
    <w:p>
      <w:pPr>
        <w:pStyle w:val="Estilo"/>
      </w:pPr>
      <w:r>
        <w:t>ARTICULO 426.- Se impondrá prisión de seis meses a cuatro años y de trescientos a tres mil días multa, en los casos siguientes:</w:t>
      </w:r>
    </w:p>
    <w:p>
      <w:pPr>
        <w:pStyle w:val="Estilo"/>
      </w:pPr>
      <w:r>
        <w:t/>
      </w:r>
    </w:p>
    <w:p>
      <w:pPr>
        <w:pStyle w:val="Estilo"/>
      </w:pPr>
      <w:r>
        <w:t>I. A quien fabrique, importe, venda o arriende un dispositivo o sistema para descifrar una señal de satélite cifrada, portadora de programas, sin autorización del distribuidor legítimo de dicha señal, y</w:t>
      </w:r>
    </w:p>
    <w:p>
      <w:pPr>
        <w:pStyle w:val="Estilo"/>
      </w:pPr>
      <w:r>
        <w:t/>
      </w:r>
    </w:p>
    <w:p>
      <w:pPr>
        <w:pStyle w:val="Estilo"/>
      </w:pPr>
      <w:r>
        <w:t>II. A quien realice con fines de lucro cualquier acto con la finalidad de descifrar una señal de satélite cifrada, portadora de programas, sin autorización del distribuidor legítimo de dicha señal.</w:t>
      </w:r>
    </w:p>
    <w:p>
      <w:pPr>
        <w:pStyle w:val="Estilo"/>
      </w:pPr>
      <w:r>
        <w:t/>
      </w:r>
    </w:p>
    <w:p>
      <w:pPr>
        <w:pStyle w:val="Estilo"/>
      </w:pPr>
      <w:r>
        <w:t>(ADICIONADO, D.O.F. 24 DE DICIEMBRE DE 1996)</w:t>
      </w:r>
    </w:p>
    <w:p>
      <w:pPr>
        <w:pStyle w:val="Estilo"/>
      </w:pPr>
      <w:r>
        <w:t>ARTICULO 427.- Se impondrá prisión de seis meses a seis años y de trescientos a tres mil días multa, a quien publique a sabiendas una obra substituyendo el nombre del autor por otro nombre.</w:t>
      </w:r>
    </w:p>
    <w:p>
      <w:pPr>
        <w:pStyle w:val="Estilo"/>
      </w:pPr>
      <w:r>
        <w:t/>
      </w:r>
    </w:p>
    <w:p>
      <w:pPr>
        <w:pStyle w:val="Estilo"/>
      </w:pPr>
      <w:r>
        <w:t>(ADICIONADO, D.O.F. 24 DE DICIEMBRE DE 1996)</w:t>
      </w:r>
    </w:p>
    <w:p>
      <w:pPr>
        <w:pStyle w:val="Estilo"/>
      </w:pPr>
      <w:r>
        <w:t>ARTICULO 428.- Las sanciones pecuniarias previstas en el presente título se aplicarán sin perjuicio de la reparación del daño, cuyo monto no podrá ser menor al cuarenta por ciento del precio de venta al público de cada producto o de la prestación de servicios que impliquen violación a alguno o algunos de los derechos tutelados por la Ley Federal del Derecho de Autor.</w:t>
      </w:r>
    </w:p>
    <w:p>
      <w:pPr>
        <w:pStyle w:val="Estilo"/>
      </w:pPr>
      <w:r>
        <w:t/>
      </w:r>
    </w:p>
    <w:p>
      <w:pPr>
        <w:pStyle w:val="Estilo"/>
      </w:pPr>
      <w:r>
        <w:t>(REFORMADO, D.O.F. 28 DE JUNIO DE 2010)</w:t>
      </w:r>
    </w:p>
    <w:p>
      <w:pPr>
        <w:pStyle w:val="Estilo"/>
      </w:pPr>
      <w:r>
        <w:t>ARTICULO 429.- Los delitos previstos en este Título se perseguirán de oficio, excepto lo previsto en los artículos 424, fracción II y 427.</w:t>
      </w:r>
    </w:p>
    <w:p>
      <w:pPr>
        <w:pStyle w:val="Estilo"/>
      </w:pPr>
      <w:r>
        <w:t/>
      </w:r>
    </w:p>
    <w:p>
      <w:pPr>
        <w:pStyle w:val="Estilo"/>
      </w:pPr>
      <w:r>
        <w:t>(REFORMADO, D.O.F. 22 DE JULIO DE 1994)</w:t>
      </w:r>
    </w:p>
    <w:p>
      <w:pPr>
        <w:pStyle w:val="Estilo"/>
      </w:pPr>
      <w:r>
        <w:t>APENDICE 1 </w:t>
      </w:r>
    </w:p>
    <w:p>
      <w:pPr>
        <w:pStyle w:val="Estilo"/>
      </w:pPr>
      <w:r>
        <w:t/>
      </w:r>
    </w:p>
    <w:p>
      <w:pPr>
        <w:pStyle w:val="Estilo"/>
      </w:pPr>
      <w:r>
        <w:t>(VÉASE TABLA ANEXA)</w:t>
      </w:r>
    </w:p>
    <w:p>
      <w:pPr>
        <w:pStyle w:val="Estilo"/>
      </w:pPr>
      <w:r>
        <w:t/>
      </w:r>
    </w:p>
    <w:p>
      <w:pPr>
        <w:pStyle w:val="Estilo"/>
      </w:pPr>
      <w:r>
        <w:t/>
      </w:r>
    </w:p>
    <w:p>
      <w:pPr>
        <w:pStyle w:val="Estilo"/>
      </w:pPr>
      <w:r>
        <w:t>ARTICULOS TRANSITORIOS:</w:t>
      </w:r>
    </w:p>
    <w:p>
      <w:pPr>
        <w:pStyle w:val="Estilo"/>
      </w:pPr>
      <w:r>
        <w:t/>
      </w:r>
    </w:p>
    <w:p>
      <w:pPr>
        <w:pStyle w:val="Estilo"/>
      </w:pPr>
      <w:r>
        <w:t>1°.- Este Código comenzará a regir el día 17 de septiembre de 1931.</w:t>
      </w:r>
    </w:p>
    <w:p>
      <w:pPr>
        <w:pStyle w:val="Estilo"/>
      </w:pPr>
      <w:r>
        <w:t/>
      </w:r>
    </w:p>
    <w:p>
      <w:pPr>
        <w:pStyle w:val="Estilo"/>
      </w:pPr>
      <w:r>
        <w:t>(F. DE E., D.O.F. 31 DE AGOSTO DE 1931)</w:t>
      </w:r>
    </w:p>
    <w:p>
      <w:pPr>
        <w:pStyle w:val="Estilo"/>
      </w:pPr>
      <w:r>
        <w:t>2°.- Desde esa misma fecha queda abrogado el Código Penal de 15 de diciembre de 1929, así como todas las demás leyes que se opongan a la presente; pero tanto ese Código como el de 7 de diciembre de 1871, deberán continuar aplicándose por los hechos ejecutados, respectivamente, durante su vigencia, a menos que los acusados manifiesten su voluntad de acogerse al ordenamiento que estimen más favorable, entre el presente Código y el que regía en la época de la perpetración del delito.</w:t>
      </w:r>
    </w:p>
    <w:p>
      <w:pPr>
        <w:pStyle w:val="Estilo"/>
      </w:pPr>
      <w:r>
        <w:t/>
      </w:r>
    </w:p>
    <w:p>
      <w:pPr>
        <w:pStyle w:val="Estilo"/>
      </w:pPr>
      <w:r>
        <w:t>3°.- Quedan vigentes las disposiciones de carácter penal contenidas en leyes especiales en todo lo que no esté previsto en este Código.</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Federal, en México, a los trece días del mes de agosto de mil novecientos treinta y uno.- P. Ortiz Rubio.- Rúbrica.- El Subsecretario de Gobernación, Encargado del Despacho, Octavio Mendoza González.- Rúbrica."</w:t>
      </w:r>
    </w:p>
    <w:p>
      <w:pPr>
        <w:pStyle w:val="Estilo"/>
      </w:pPr>
      <w:r>
        <w:t/>
      </w:r>
    </w:p>
    <w:p>
      <w:pPr>
        <w:pStyle w:val="Estilo"/>
      </w:pPr>
      <w:r>
        <w:t>Lo que comunico a usted para su publicación y demás fines.</w:t>
      </w:r>
    </w:p>
    <w:p>
      <w:pPr>
        <w:pStyle w:val="Estilo"/>
      </w:pPr>
      <w:r>
        <w:t/>
      </w:r>
    </w:p>
    <w:p>
      <w:pPr>
        <w:pStyle w:val="Estilo"/>
      </w:pPr>
      <w:r>
        <w:t>Sufragio Efectivo. No Reelección.</w:t>
      </w:r>
    </w:p>
    <w:p>
      <w:pPr>
        <w:pStyle w:val="Estilo"/>
      </w:pPr>
      <w:r>
        <w:t/>
      </w:r>
    </w:p>
    <w:p>
      <w:pPr>
        <w:pStyle w:val="Estilo"/>
      </w:pPr>
      <w:r>
        <w:t>México, D.F., a 14 de agosto de 1931.- El Subsecretario de Gobernación, Encargado del Despacho, Octavio Mendoza González.- Rúbrica. </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D.O.F. 12 DE MAYO DE 1938.</w:t>
      </w:r>
    </w:p>
    <w:p>
      <w:pPr>
        <w:pStyle w:val="Estilo"/>
      </w:pPr>
      <w:r>
        <w:t/>
      </w:r>
    </w:p>
    <w:p>
      <w:pPr>
        <w:pStyle w:val="Estilo"/>
      </w:pPr>
      <w:r>
        <w:t>EL DECRETO DE REFORMAS, CON ANTELACIÓN CITADO, NO SEÑALA DISPOSICIONES TRANSITORIAS EN RELACIÓN CON LA PUESTA EN VIGENCIA DE LOS TEXTOS MODIFICADOS, EN CONSECUENCIA SE TRANSCRIBE EL ARTÍCULO 4° DEL PRESENTE DECRETO.</w:t>
      </w:r>
    </w:p>
    <w:p>
      <w:pPr>
        <w:pStyle w:val="Estilo"/>
      </w:pPr>
      <w:r>
        <w:t/>
      </w:r>
    </w:p>
    <w:p>
      <w:pPr>
        <w:pStyle w:val="Estilo"/>
      </w:pPr>
      <w:r>
        <w:t>ARTICULO 4°.- Esta Ley entrará en vigor a partir de la fecha de su publicación en el "Diario Oficial".</w:t>
      </w:r>
    </w:p>
    <w:p>
      <w:pPr>
        <w:pStyle w:val="Estilo"/>
      </w:pPr>
      <w:r>
        <w:t/>
      </w:r>
    </w:p>
    <w:p>
      <w:pPr>
        <w:pStyle w:val="Estilo"/>
      </w:pPr>
      <w:r>
        <w:t/>
      </w:r>
    </w:p>
    <w:p>
      <w:pPr>
        <w:pStyle w:val="Estilo"/>
      </w:pPr>
      <w:r>
        <w:t>D.O.F. 10 DE NOVIEMBRE DE 1939.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FEBRERO DE 1940.</w:t>
      </w:r>
    </w:p>
    <w:p>
      <w:pPr>
        <w:pStyle w:val="Estilo"/>
      </w:pPr>
      <w:r>
        <w:t/>
      </w:r>
    </w:p>
    <w:p>
      <w:pPr>
        <w:pStyle w:val="Estilo"/>
      </w:pPr>
      <w:r>
        <w:t>ARTICULO 1°.- Este Decreto entrará en vigor sesenta días después de su publicación en el "Diario Oficial" de la Federación.</w:t>
      </w:r>
    </w:p>
    <w:p>
      <w:pPr>
        <w:pStyle w:val="Estilo"/>
      </w:pPr>
      <w:r>
        <w:t/>
      </w:r>
    </w:p>
    <w:p>
      <w:pPr>
        <w:pStyle w:val="Estilo"/>
      </w:pPr>
      <w:r>
        <w:t>ARTICULO 2°.- Se derogan todas las disposiciones que se opongan a las presentes reformas y adiciones.</w:t>
      </w:r>
    </w:p>
    <w:p>
      <w:pPr>
        <w:pStyle w:val="Estilo"/>
      </w:pPr>
      <w:r>
        <w:t/>
      </w:r>
    </w:p>
    <w:p>
      <w:pPr>
        <w:pStyle w:val="Estilo"/>
      </w:pPr>
      <w:r>
        <w:t/>
      </w:r>
    </w:p>
    <w:p>
      <w:pPr>
        <w:pStyle w:val="Estilo"/>
      </w:pPr>
      <w:r>
        <w:t>D.O.F. 14 DE NOVIEMBRE DE 1941.</w:t>
      </w:r>
    </w:p>
    <w:p>
      <w:pPr>
        <w:pStyle w:val="Estilo"/>
      </w:pPr>
      <w:r>
        <w:t/>
      </w:r>
    </w:p>
    <w:p>
      <w:pPr>
        <w:pStyle w:val="Estilo"/>
      </w:pPr>
      <w:r>
        <w:t>ARTICULO UNICO.- Las presentes reformas y adiciones entrarán en vigor desde el día de su publicación en el "Diario Oficial" de la Federación.</w:t>
      </w:r>
    </w:p>
    <w:p>
      <w:pPr>
        <w:pStyle w:val="Estilo"/>
      </w:pPr>
      <w:r>
        <w:t/>
      </w:r>
    </w:p>
    <w:p>
      <w:pPr>
        <w:pStyle w:val="Estilo"/>
      </w:pPr>
      <w:r>
        <w:t/>
      </w:r>
    </w:p>
    <w:p>
      <w:pPr>
        <w:pStyle w:val="Estilo"/>
      </w:pPr>
      <w:r>
        <w:t>D.O.F. 27 DE DICIEMBRE DE 1941.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13 DE JUNIO DE 1942.</w:t>
      </w:r>
    </w:p>
    <w:p>
      <w:pPr>
        <w:pStyle w:val="Estilo"/>
      </w:pPr>
      <w:r>
        <w:t/>
      </w:r>
    </w:p>
    <w:p>
      <w:pPr>
        <w:pStyle w:val="Estilo"/>
      </w:pPr>
      <w:r>
        <w:t>LEY DE PREVENCIONES GENERALES RELATIVA A LA SUSPENSIÓN DE GARANTÍAS INDIVIDUALES.</w:t>
      </w:r>
    </w:p>
    <w:p>
      <w:pPr>
        <w:pStyle w:val="Estilo"/>
      </w:pPr>
      <w:r>
        <w:t/>
      </w:r>
    </w:p>
    <w:p>
      <w:pPr>
        <w:pStyle w:val="Estilo"/>
      </w:pPr>
      <w:r>
        <w:t>SE TRANSCRIBEN ÚNICAMENTE LOS TRANSITORIOS DE LA LEY DE PREVENCIONES RELATIVA A LA SUSPENSIÓN DE GARANTÍAS ESTABLECIDA POR DECRETO DE 1o DE JUNIO DE 1942, QUE SE RELACIONAN CON LA LEY.</w:t>
      </w:r>
    </w:p>
    <w:p>
      <w:pPr>
        <w:pStyle w:val="Estilo"/>
      </w:pPr>
      <w:r>
        <w:t/>
      </w:r>
    </w:p>
    <w:p>
      <w:pPr>
        <w:pStyle w:val="Estilo"/>
      </w:pPr>
      <w:r>
        <w:t>1°.- La presente ley entrará en vigor el día de su publicación en el "Diario Oficial" de la Federación.</w:t>
      </w:r>
    </w:p>
    <w:p>
      <w:pPr>
        <w:pStyle w:val="Estilo"/>
      </w:pPr>
      <w:r>
        <w:t/>
      </w:r>
    </w:p>
    <w:p>
      <w:pPr>
        <w:pStyle w:val="Estilo"/>
      </w:pPr>
      <w:r>
        <w:t/>
      </w:r>
    </w:p>
    <w:p>
      <w:pPr>
        <w:pStyle w:val="Estilo"/>
      </w:pPr>
      <w:r>
        <w:t>D.O.F. 24 DE MARZO DE 1944.</w:t>
      </w:r>
    </w:p>
    <w:p>
      <w:pPr>
        <w:pStyle w:val="Estilo"/>
      </w:pPr>
      <w:r>
        <w:t/>
      </w:r>
    </w:p>
    <w:p>
      <w:pPr>
        <w:pStyle w:val="Estilo"/>
      </w:pPr>
      <w:r>
        <w:t>ARTICULO TRANSITORIO.- El presente Decreto entrará en vigor tres días después de la fecha de su publicación en el "Diario Oficial".</w:t>
      </w:r>
    </w:p>
    <w:p>
      <w:pPr>
        <w:pStyle w:val="Estilo"/>
      </w:pPr>
      <w:r>
        <w:t/>
      </w:r>
    </w:p>
    <w:p>
      <w:pPr>
        <w:pStyle w:val="Estilo"/>
      </w:pPr>
      <w:r>
        <w:t/>
      </w:r>
    </w:p>
    <w:p>
      <w:pPr>
        <w:pStyle w:val="Estilo"/>
      </w:pPr>
      <w:r>
        <w:t>D.O.F. 10 DE FEBRERO DE 1945.</w:t>
      </w:r>
    </w:p>
    <w:p>
      <w:pPr>
        <w:pStyle w:val="Estilo"/>
      </w:pPr>
      <w:r>
        <w:t/>
      </w:r>
    </w:p>
    <w:p>
      <w:pPr>
        <w:pStyle w:val="Estilo"/>
      </w:pPr>
      <w:r>
        <w:t>ARTICULO UNICO.- El presente Decreto entrará en vigor tres días después del de la fecha de su publicación en el "Diario Oficial".</w:t>
      </w:r>
    </w:p>
    <w:p>
      <w:pPr>
        <w:pStyle w:val="Estilo"/>
      </w:pPr>
      <w:r>
        <w:t/>
      </w:r>
    </w:p>
    <w:p>
      <w:pPr>
        <w:pStyle w:val="Estilo"/>
      </w:pPr>
      <w:r>
        <w:t/>
      </w:r>
    </w:p>
    <w:p>
      <w:pPr>
        <w:pStyle w:val="Estilo"/>
      </w:pPr>
      <w:r>
        <w:t>D.O.F. 8 DE MAYO DE 1945.</w:t>
      </w:r>
    </w:p>
    <w:p>
      <w:pPr>
        <w:pStyle w:val="Estilo"/>
      </w:pPr>
      <w:r>
        <w:t/>
      </w:r>
    </w:p>
    <w:p>
      <w:pPr>
        <w:pStyle w:val="Estilo"/>
      </w:pPr>
      <w:r>
        <w:t>ARTICULO UNICO.- El presente Decreto entrará en vigor tres días después de la fecha en que se haya publicado en el "Diario Oficial".</w:t>
      </w:r>
    </w:p>
    <w:p>
      <w:pPr>
        <w:pStyle w:val="Estilo"/>
      </w:pPr>
      <w:r>
        <w:t/>
      </w:r>
    </w:p>
    <w:p>
      <w:pPr>
        <w:pStyle w:val="Estilo"/>
      </w:pPr>
      <w:r>
        <w:t/>
      </w:r>
    </w:p>
    <w:p>
      <w:pPr>
        <w:pStyle w:val="Estilo"/>
      </w:pPr>
      <w:r>
        <w:t>D.O.F. 12 DE MAYO DE 1945.</w:t>
      </w:r>
    </w:p>
    <w:p>
      <w:pPr>
        <w:pStyle w:val="Estilo"/>
      </w:pPr>
      <w:r>
        <w:t/>
      </w:r>
    </w:p>
    <w:p>
      <w:pPr>
        <w:pStyle w:val="Estilo"/>
      </w:pPr>
      <w:r>
        <w:t>El presente Decreto surtirá sus efectos a partir de su publicación en el "Diario Oficial" de la Federación.</w:t>
      </w:r>
    </w:p>
    <w:p>
      <w:pPr>
        <w:pStyle w:val="Estilo"/>
      </w:pPr>
      <w:r>
        <w:t/>
      </w:r>
    </w:p>
    <w:p>
      <w:pPr>
        <w:pStyle w:val="Estilo"/>
      </w:pPr>
      <w:r>
        <w:t/>
      </w:r>
    </w:p>
    <w:p>
      <w:pPr>
        <w:pStyle w:val="Estilo"/>
      </w:pPr>
      <w:r>
        <w:t>D.O.F. 28 DE DICIEMBRE DE 1945.</w:t>
      </w:r>
    </w:p>
    <w:p>
      <w:pPr>
        <w:pStyle w:val="Estilo"/>
      </w:pPr>
      <w:r>
        <w:t/>
      </w:r>
    </w:p>
    <w:p>
      <w:pPr>
        <w:pStyle w:val="Estilo"/>
      </w:pPr>
      <w:r>
        <w:t>DECRETO QUE LEVANTA LA SUSPENSIÓN DE GARANTÍAS DECRETADA EL 1 DE JUNIO DE 1942.</w:t>
      </w:r>
    </w:p>
    <w:p>
      <w:pPr>
        <w:pStyle w:val="Estilo"/>
      </w:pPr>
      <w:r>
        <w:t/>
      </w:r>
    </w:p>
    <w:p>
      <w:pPr>
        <w:pStyle w:val="Estilo"/>
      </w:pPr>
      <w:r>
        <w:t>ARTICULO 1°.- La presente ley entrará en vigor el día primero de octubre del año en curso.</w:t>
      </w:r>
    </w:p>
    <w:p>
      <w:pPr>
        <w:pStyle w:val="Estilo"/>
      </w:pPr>
      <w:r>
        <w:t/>
      </w:r>
    </w:p>
    <w:p>
      <w:pPr>
        <w:pStyle w:val="Estilo"/>
      </w:pPr>
      <w:r>
        <w:t>ARTICULO 2°.- Esta ley deroga a las disposiciones legales y reglamentarias que de cualquier modo se le opongan.</w:t>
      </w:r>
    </w:p>
    <w:p>
      <w:pPr>
        <w:pStyle w:val="Estilo"/>
      </w:pPr>
      <w:r>
        <w:t/>
      </w:r>
    </w:p>
    <w:p>
      <w:pPr>
        <w:pStyle w:val="Estilo"/>
      </w:pPr>
      <w:r>
        <w:t>ARTICULO 3°.- El Ejecutivo de la Unión dictará las disposiciones reglamentarias para la ejecución de la presente ley.</w:t>
      </w:r>
    </w:p>
    <w:p>
      <w:pPr>
        <w:pStyle w:val="Estilo"/>
      </w:pPr>
      <w:r>
        <w:t/>
      </w:r>
    </w:p>
    <w:p>
      <w:pPr>
        <w:pStyle w:val="Estilo"/>
      </w:pPr>
      <w:r>
        <w:t/>
      </w:r>
    </w:p>
    <w:p>
      <w:pPr>
        <w:pStyle w:val="Estilo"/>
      </w:pPr>
      <w:r>
        <w:t>D.O.F. 9 DE MARZO DE 1946.</w:t>
      </w:r>
    </w:p>
    <w:p>
      <w:pPr>
        <w:pStyle w:val="Estilo"/>
      </w:pPr>
      <w:r>
        <w:t/>
      </w:r>
    </w:p>
    <w:p>
      <w:pPr>
        <w:pStyle w:val="Estilo"/>
      </w:pPr>
      <w:r>
        <w:t>LEY QUE REFORMA EL CÓDIGO PENAL PARA EL DISTRITO Y TERRITORIOS FEDERALES EN MATERIA DEL FUERO COMÚN, Y PARA TODA LA REPÚBLICA EN MATERIA DE FUERO FEDERAL.</w:t>
      </w:r>
    </w:p>
    <w:p>
      <w:pPr>
        <w:pStyle w:val="Estilo"/>
      </w:pPr>
      <w:r>
        <w:t/>
      </w:r>
    </w:p>
    <w:p>
      <w:pPr>
        <w:pStyle w:val="Estilo"/>
      </w:pPr>
      <w:r>
        <w:t>ARTICULO UNICO.- Este Decreto entrará en vigor tres días después de su publicación en el "Diario Oficial".</w:t>
      </w:r>
    </w:p>
    <w:p>
      <w:pPr>
        <w:pStyle w:val="Estilo"/>
      </w:pPr>
      <w:r>
        <w:t/>
      </w:r>
    </w:p>
    <w:p>
      <w:pPr>
        <w:pStyle w:val="Estilo"/>
      </w:pPr>
      <w:r>
        <w:t/>
      </w:r>
    </w:p>
    <w:p>
      <w:pPr>
        <w:pStyle w:val="Estilo"/>
      </w:pPr>
      <w:r>
        <w:t>D.O.F. 9 DE MARZO DE 1946.</w:t>
      </w:r>
    </w:p>
    <w:p>
      <w:pPr>
        <w:pStyle w:val="Estilo"/>
      </w:pPr>
      <w:r>
        <w:t/>
      </w:r>
    </w:p>
    <w:p>
      <w:pPr>
        <w:pStyle w:val="Estilo"/>
      </w:pPr>
      <w:r>
        <w:t>DECRETO QUE REFORMA EL ARTÍCULO 85 Y 366 FRACCION V DEL CÓDIGO PENAL PARA EL DISTRITO Y TERRITORIOS FEDERALES.</w:t>
      </w:r>
    </w:p>
    <w:p>
      <w:pPr>
        <w:pStyle w:val="Estilo"/>
      </w:pPr>
      <w:r>
        <w:t/>
      </w:r>
    </w:p>
    <w:p>
      <w:pPr>
        <w:pStyle w:val="Estilo"/>
      </w:pPr>
      <w:r>
        <w:t>ARTICULO UNICO.- Este Decreto entrará en vigor el día siguiente de su publicación en el "Diario Oficial" de la Federación.</w:t>
      </w:r>
    </w:p>
    <w:p>
      <w:pPr>
        <w:pStyle w:val="Estilo"/>
      </w:pPr>
      <w:r>
        <w:t/>
      </w:r>
    </w:p>
    <w:p>
      <w:pPr>
        <w:pStyle w:val="Estilo"/>
      </w:pPr>
      <w:r>
        <w:t/>
      </w:r>
    </w:p>
    <w:p>
      <w:pPr>
        <w:pStyle w:val="Estilo"/>
      </w:pPr>
      <w:r>
        <w:t>D.O.F. 30 DE ENERO DE 1947.</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14 DE NOVIEMBRE DE 1947.</w:t>
      </w:r>
    </w:p>
    <w:p>
      <w:pPr>
        <w:pStyle w:val="Estilo"/>
      </w:pPr>
      <w:r>
        <w:t/>
      </w:r>
    </w:p>
    <w:p>
      <w:pPr>
        <w:pStyle w:val="Estilo"/>
      </w:pPr>
      <w:r>
        <w:t>ARTICULO UNICO.- Estas reformas entrarán en vigor el día siguiente al de su publicación en el "Diario Oficial" de la Federación, y desde esa misma fecha quedan derogadas las disposiciones legales que se opongan a las presentes, pero deberán continuar aplicándose para los hechos ejecutados durante su vigencia.</w:t>
      </w:r>
    </w:p>
    <w:p>
      <w:pPr>
        <w:pStyle w:val="Estilo"/>
      </w:pPr>
      <w:r>
        <w:t/>
      </w:r>
    </w:p>
    <w:p>
      <w:pPr>
        <w:pStyle w:val="Estilo"/>
      </w:pPr>
      <w:r>
        <w:t/>
      </w:r>
    </w:p>
    <w:p>
      <w:pPr>
        <w:pStyle w:val="Estilo"/>
      </w:pPr>
      <w:r>
        <w:t>D.O.F. 5 DE ENERO DE 1948.</w:t>
      </w:r>
    </w:p>
    <w:p>
      <w:pPr>
        <w:pStyle w:val="Estilo"/>
      </w:pPr>
      <w:r>
        <w:t/>
      </w:r>
    </w:p>
    <w:p>
      <w:pPr>
        <w:pStyle w:val="Estilo"/>
      </w:pPr>
      <w:r>
        <w:t>ARTICULO PRIMERO.- Esta Ley entrará en vigor tres días después de su publicación en el "Diario Oficial" de la Federación.</w:t>
      </w:r>
    </w:p>
    <w:p>
      <w:pPr>
        <w:pStyle w:val="Estilo"/>
      </w:pPr>
      <w:r>
        <w:t/>
      </w:r>
    </w:p>
    <w:p>
      <w:pPr>
        <w:pStyle w:val="Estilo"/>
      </w:pPr>
      <w:r>
        <w:t>ARTICULO SEGUNDO.- En todos los casos en que el Código Penal u otras leyes señalen la pena de relegación, se aplicará la de prisión.</w:t>
      </w:r>
    </w:p>
    <w:p>
      <w:pPr>
        <w:pStyle w:val="Estilo"/>
      </w:pPr>
      <w:r>
        <w:t/>
      </w:r>
    </w:p>
    <w:p>
      <w:pPr>
        <w:pStyle w:val="Estilo"/>
      </w:pPr>
      <w:r>
        <w:t/>
      </w:r>
    </w:p>
    <w:p>
      <w:pPr>
        <w:pStyle w:val="Estilo"/>
      </w:pPr>
      <w:r>
        <w:t>D.O.F. 15 DE ENERO DE 1951.</w:t>
      </w:r>
    </w:p>
    <w:p>
      <w:pPr>
        <w:pStyle w:val="Estilo"/>
      </w:pPr>
      <w:r>
        <w:t/>
      </w:r>
    </w:p>
    <w:p>
      <w:pPr>
        <w:pStyle w:val="Estilo"/>
      </w:pPr>
      <w:r>
        <w:t>ARTICULO UNICO.- Estas reformas entrarán en vigor tres días después de su publicación en el "Diario Oficial" de la Federación.</w:t>
      </w:r>
    </w:p>
    <w:p>
      <w:pPr>
        <w:pStyle w:val="Estilo"/>
      </w:pPr>
      <w:r>
        <w:t/>
      </w:r>
    </w:p>
    <w:p>
      <w:pPr>
        <w:pStyle w:val="Estilo"/>
      </w:pPr>
      <w:r>
        <w:t/>
      </w:r>
    </w:p>
    <w:p>
      <w:pPr>
        <w:pStyle w:val="Estilo"/>
      </w:pPr>
      <w:r>
        <w:t>D.O.F. 31 DE DICIEMBRE DE 1952.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5 DE ENERO DE 1955.</w:t>
      </w:r>
    </w:p>
    <w:p>
      <w:pPr>
        <w:pStyle w:val="Estilo"/>
      </w:pPr>
      <w:r>
        <w:t/>
      </w:r>
    </w:p>
    <w:p>
      <w:pPr>
        <w:pStyle w:val="Estilo"/>
      </w:pPr>
      <w:r>
        <w:t>UNICO.- Esta reforma entrará en vigor el día siguiente de su publicación en el "Diario Oficial".</w:t>
      </w:r>
    </w:p>
    <w:p>
      <w:pPr>
        <w:pStyle w:val="Estilo"/>
      </w:pPr>
      <w:r>
        <w:t/>
      </w:r>
    </w:p>
    <w:p>
      <w:pPr>
        <w:pStyle w:val="Estilo"/>
      </w:pPr>
      <w:r>
        <w:t/>
      </w:r>
    </w:p>
    <w:p>
      <w:pPr>
        <w:pStyle w:val="Estilo"/>
      </w:pPr>
      <w:r>
        <w:t>D.O.F. 19 DE DICIEMBRE DE 1964.</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13 DE ENERO DE 1965.</w:t>
      </w:r>
    </w:p>
    <w:p>
      <w:pPr>
        <w:pStyle w:val="Estilo"/>
      </w:pPr>
      <w:r>
        <w:t/>
      </w:r>
    </w:p>
    <w:p>
      <w:pPr>
        <w:pStyle w:val="Estilo"/>
      </w:pPr>
      <w:r>
        <w:t>UNICO.- Esta reforma entrará en vigor tres días después a la de su publicación en el "Diario Oficial" de la Federación.</w:t>
      </w:r>
    </w:p>
    <w:p>
      <w:pPr>
        <w:pStyle w:val="Estilo"/>
      </w:pPr>
      <w:r>
        <w:t/>
      </w:r>
    </w:p>
    <w:p>
      <w:pPr>
        <w:pStyle w:val="Estilo"/>
      </w:pPr>
      <w:r>
        <w:t/>
      </w:r>
    </w:p>
    <w:p>
      <w:pPr>
        <w:pStyle w:val="Estilo"/>
      </w:pPr>
      <w:r>
        <w:t>D.O.F. 14 DE ENERO DE 1966.</w:t>
      </w:r>
    </w:p>
    <w:p>
      <w:pPr>
        <w:pStyle w:val="Estilo"/>
      </w:pPr>
      <w:r>
        <w:t/>
      </w:r>
    </w:p>
    <w:p>
      <w:pPr>
        <w:pStyle w:val="Estilo"/>
      </w:pPr>
      <w:r>
        <w:t>UNICO.- Estas reformas entrarán en vigor tres días después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ADICIONES al Código Penal para el Distrito y Territorios Federales.</w:t>
      </w:r>
    </w:p>
    <w:p>
      <w:pPr>
        <w:pStyle w:val="Estilo"/>
      </w:pPr>
      <w:r>
        <w:t/>
      </w:r>
    </w:p>
    <w:p>
      <w:pPr>
        <w:pStyle w:val="Estilo"/>
      </w:pPr>
      <w:r>
        <w:t>ARTICULO UNICO.- La presente reforma entrará en vigor a los tres días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REFORMAS al Código Penal en sus Artículos 265 y 266.</w:t>
      </w:r>
    </w:p>
    <w:p>
      <w:pPr>
        <w:pStyle w:val="Estilo"/>
      </w:pPr>
      <w:r>
        <w:t/>
      </w:r>
    </w:p>
    <w:p>
      <w:pPr>
        <w:pStyle w:val="Estilo"/>
      </w:pPr>
      <w:r>
        <w:t>ARTICULO UNICO.- Las presentes reformas entrarán en vigor tres días después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SE ADICIONA el Código Penal con un Título Cuarto de su Libro Segundo.</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8 DE MARZO DE 1968.</w:t>
      </w:r>
    </w:p>
    <w:p>
      <w:pPr>
        <w:pStyle w:val="Estilo"/>
      </w:pPr>
      <w:r>
        <w:t/>
      </w:r>
    </w:p>
    <w:p>
      <w:pPr>
        <w:pStyle w:val="Estilo"/>
      </w:pPr>
      <w:r>
        <w:t>ARTICULO PRIMERO.- El presente Decreto entrará en vigor quince días después de su publicación en el "Diario Oficial" de la Federación.</w:t>
      </w:r>
    </w:p>
    <w:p>
      <w:pPr>
        <w:pStyle w:val="Estilo"/>
      </w:pPr>
      <w:r>
        <w:t/>
      </w:r>
    </w:p>
    <w:p>
      <w:pPr>
        <w:pStyle w:val="Estilo"/>
      </w:pPr>
      <w:r>
        <w:t>ARTICULO SEGUNDO.- Se derogan todas las disposiciones legales que se opongan a las presentes reformas y adiciones.</w:t>
      </w:r>
    </w:p>
    <w:p>
      <w:pPr>
        <w:pStyle w:val="Estilo"/>
      </w:pPr>
      <w:r>
        <w:t/>
      </w:r>
    </w:p>
    <w:p>
      <w:pPr>
        <w:pStyle w:val="Estilo"/>
      </w:pPr>
      <w:r>
        <w:t/>
      </w:r>
    </w:p>
    <w:p>
      <w:pPr>
        <w:pStyle w:val="Estilo"/>
      </w:pPr>
      <w:r>
        <w:t>D.O.F. 24 DE DICIEMBRE DE 1968.</w:t>
      </w:r>
    </w:p>
    <w:p>
      <w:pPr>
        <w:pStyle w:val="Estilo"/>
      </w:pPr>
      <w:r>
        <w:t/>
      </w:r>
    </w:p>
    <w:p>
      <w:pPr>
        <w:pStyle w:val="Estilo"/>
      </w:pPr>
      <w:r>
        <w:t>ARTICULO UNICO.- El presente Decreto entrará en vigor tres días después de su publicación en el "Diario Oficial" de la Federación.</w:t>
      </w:r>
    </w:p>
    <w:p>
      <w:pPr>
        <w:pStyle w:val="Estilo"/>
      </w:pPr>
      <w:r>
        <w:t/>
      </w:r>
    </w:p>
    <w:p>
      <w:pPr>
        <w:pStyle w:val="Estilo"/>
      </w:pPr>
      <w:r>
        <w:t/>
      </w:r>
    </w:p>
    <w:p>
      <w:pPr>
        <w:pStyle w:val="Estilo"/>
      </w:pPr>
      <w:r>
        <w:t>D.O.F. 18 DE FEBRERO DE 1969.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1970.</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19 DE MARZO DE 1971.</w:t>
      </w:r>
    </w:p>
    <w:p>
      <w:pPr>
        <w:pStyle w:val="Estilo"/>
      </w:pPr>
      <w:r>
        <w:t/>
      </w:r>
    </w:p>
    <w:p>
      <w:pPr>
        <w:pStyle w:val="Estilo"/>
      </w:pPr>
      <w:r>
        <w:t>ARTICULO 1o.- Estas reformas entrarán en vigor 60 días después de su publicación en el "Diario Oficial" de la Federación.</w:t>
      </w:r>
    </w:p>
    <w:p>
      <w:pPr>
        <w:pStyle w:val="Estilo"/>
      </w:pPr>
      <w:r>
        <w:t/>
      </w:r>
    </w:p>
    <w:p>
      <w:pPr>
        <w:pStyle w:val="Estilo"/>
      </w:pPr>
      <w:r>
        <w:t>ARTICULO 2o.- Las solicitudes y los procedimientos sobre libertad preparatoria y condena condicional que se encuentren pendientes al iniciarse la vigencia de estas reformas, se resolverán en los términos previstos por las mismas.</w:t>
      </w:r>
    </w:p>
    <w:p>
      <w:pPr>
        <w:pStyle w:val="Estilo"/>
      </w:pPr>
      <w:r>
        <w:t/>
      </w:r>
    </w:p>
    <w:p>
      <w:pPr>
        <w:pStyle w:val="Estilo"/>
      </w:pPr>
      <w:r>
        <w:t>ARTICULO 3o.- Quedan derogadas todas las disposiciones que se opongan al presente Decreto.</w:t>
      </w:r>
    </w:p>
    <w:p>
      <w:pPr>
        <w:pStyle w:val="Estilo"/>
      </w:pPr>
      <w:r>
        <w:t/>
      </w:r>
    </w:p>
    <w:p>
      <w:pPr>
        <w:pStyle w:val="Estilo"/>
      </w:pPr>
      <w:r>
        <w:t/>
      </w:r>
    </w:p>
    <w:p>
      <w:pPr>
        <w:pStyle w:val="Estilo"/>
      </w:pPr>
      <w:r>
        <w:t>D.O.F. 11 DE ENERO DE 1972.</w:t>
      </w:r>
    </w:p>
    <w:p>
      <w:pPr>
        <w:pStyle w:val="Estilo"/>
      </w:pPr>
      <w:r>
        <w:t/>
      </w:r>
    </w:p>
    <w:p>
      <w:pPr>
        <w:pStyle w:val="Estilo"/>
      </w:pPr>
      <w:r>
        <w:t>ARTICULO UNICO.- El presente Decreto entrará en vigor a los tres días de su publicación en el "Diario Oficial" de la Federación.</w:t>
      </w:r>
    </w:p>
    <w:p>
      <w:pPr>
        <w:pStyle w:val="Estilo"/>
      </w:pPr>
      <w:r>
        <w:t/>
      </w:r>
    </w:p>
    <w:p>
      <w:pPr>
        <w:pStyle w:val="Estilo"/>
      </w:pPr>
      <w:r>
        <w:t/>
      </w:r>
    </w:p>
    <w:p>
      <w:pPr>
        <w:pStyle w:val="Estilo"/>
      </w:pPr>
      <w:r>
        <w:t>D.O.F. 2 DE AGOSTO DE 1974.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1o. Transitorio.- La presente Ley entrará en vigor a los treinta días de su publicación en el "Diario Oficial", y a partir de la misma fecha quedarán derogados los artículos 119 a 122 del Código Penal para el Distrito y Territorios Federales en materia del Fuero Común y para toda la República en materia del Fuero Federal, de 13 de agosto de 1931, sólo por lo que se refiere al Distrito y Territorios Federales, la Ley Orgánica y Normas de Procedimiento de los Tribunales de Menores y sus Instituciones Auxiliares en el Distrito y Territorios Federales, de 22 de abril de 1941 y las demás disposiciones que se opongan al presente Ordenamiento.</w:t>
      </w:r>
    </w:p>
    <w:p>
      <w:pPr>
        <w:pStyle w:val="Estilo"/>
      </w:pPr>
      <w:r>
        <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ARTICULO PRIMERO.- El presente Decreto entrará en vigor treinta días después de su publicación en el "Diario Oficial" de la Federación.</w:t>
      </w:r>
    </w:p>
    <w:p>
      <w:pPr>
        <w:pStyle w:val="Estilo"/>
      </w:pPr>
      <w:r>
        <w:t/>
      </w:r>
    </w:p>
    <w:p>
      <w:pPr>
        <w:pStyle w:val="Estilo"/>
      </w:pPr>
      <w:r>
        <w:t>ARTICULO SEGUNDO.- Se derogan todas las disposiciones legales que se opongan a las presentes reformas.</w:t>
      </w:r>
    </w:p>
    <w:p>
      <w:pPr>
        <w:pStyle w:val="Estilo"/>
      </w:pPr>
      <w:r>
        <w:t/>
      </w:r>
    </w:p>
    <w:p>
      <w:pPr>
        <w:pStyle w:val="Estilo"/>
      </w:pPr>
      <w:r>
        <w:t>ARTICULO TERCERO.- Los hechos ejecutados durante la vigencia de las disposiciones del Código Penal para el Distrito en materia de fuero común, y para toda la República en materia de fuero federal, y del Código Sanitario de los Estados Unidos Mexicanos, que se reforman, modifican y derogan por el presente Decreto, continuarán rigiéndose por aquéllas.</w:t>
      </w:r>
    </w:p>
    <w:p>
      <w:pPr>
        <w:pStyle w:val="Estilo"/>
      </w:pPr>
      <w:r>
        <w:t/>
      </w:r>
    </w:p>
    <w:p>
      <w:pPr>
        <w:pStyle w:val="Estilo"/>
      </w:pPr>
      <w:r>
        <w:t>ARTICULO CUARTO.- Por lo que hace al Código Federal de Procedimientos Penales, todos los asuntos que estén tramitándose al comenzar a regir este Decreto, se sujetarán a sus disposiciones.</w:t>
      </w:r>
    </w:p>
    <w:p>
      <w:pPr>
        <w:pStyle w:val="Estilo"/>
      </w:pPr>
      <w:r>
        <w:t/>
      </w:r>
    </w:p>
    <w:p>
      <w:pPr>
        <w:pStyle w:val="Estilo"/>
      </w:pPr>
      <w:r>
        <w:t/>
      </w:r>
    </w:p>
    <w:p>
      <w:pPr>
        <w:pStyle w:val="Estilo"/>
      </w:pPr>
      <w:r>
        <w:t>D.O.F. 30 DE DICIEMBRE DE 1975.</w:t>
      </w:r>
    </w:p>
    <w:p>
      <w:pPr>
        <w:pStyle w:val="Estilo"/>
      </w:pPr>
      <w:r>
        <w:t/>
      </w:r>
    </w:p>
    <w:p>
      <w:pPr>
        <w:pStyle w:val="Estilo"/>
      </w:pPr>
      <w:r>
        <w:t>ARTICULO UNICO.- Estas reformas entrarán en vigor tres días después de su publicación en el "Diario Oficial" de la Federación.</w:t>
      </w:r>
    </w:p>
    <w:p>
      <w:pPr>
        <w:pStyle w:val="Estilo"/>
      </w:pPr>
      <w:r>
        <w:t/>
      </w:r>
    </w:p>
    <w:p>
      <w:pPr>
        <w:pStyle w:val="Estilo"/>
      </w:pPr>
      <w:r>
        <w:t/>
      </w:r>
    </w:p>
    <w:p>
      <w:pPr>
        <w:pStyle w:val="Estilo"/>
      </w:pPr>
      <w:r>
        <w:t>D.O.F. 26 DE DICIEMBRE DE 1977.</w:t>
      </w:r>
    </w:p>
    <w:p>
      <w:pPr>
        <w:pStyle w:val="Estilo"/>
      </w:pPr>
      <w:r>
        <w:t/>
      </w:r>
    </w:p>
    <w:p>
      <w:pPr>
        <w:pStyle w:val="Estilo"/>
      </w:pPr>
      <w:r>
        <w:t>ARTICULO UNICO.- Estas reformas entrarán en vigor quince días después de su publicación en el "Diario Oficial" de la Federación.</w:t>
      </w:r>
    </w:p>
    <w:p>
      <w:pPr>
        <w:pStyle w:val="Estilo"/>
      </w:pPr>
      <w:r>
        <w:t/>
      </w:r>
    </w:p>
    <w:p>
      <w:pPr>
        <w:pStyle w:val="Estilo"/>
      </w:pPr>
      <w:r>
        <w:t/>
      </w:r>
    </w:p>
    <w:p>
      <w:pPr>
        <w:pStyle w:val="Estilo"/>
      </w:pPr>
      <w:r>
        <w:t>D.O.F. 8 DE DICIEMBRE DE 1978.</w:t>
      </w:r>
    </w:p>
    <w:p>
      <w:pPr>
        <w:pStyle w:val="Estilo"/>
      </w:pPr>
      <w:r>
        <w:t/>
      </w:r>
    </w:p>
    <w:p>
      <w:pPr>
        <w:pStyle w:val="Estilo"/>
      </w:pPr>
      <w:r>
        <w:t>ARTICULO UNICO.- La presente Ley entrará en vigor al día siguiente de su publicación en el "Diario Oficial" de la Federación.</w:t>
      </w:r>
    </w:p>
    <w:p>
      <w:pPr>
        <w:pStyle w:val="Estilo"/>
      </w:pPr>
      <w:r>
        <w:t/>
      </w:r>
    </w:p>
    <w:p>
      <w:pPr>
        <w:pStyle w:val="Estilo"/>
      </w:pPr>
      <w:r>
        <w:t/>
      </w:r>
    </w:p>
    <w:p>
      <w:pPr>
        <w:pStyle w:val="Estilo"/>
      </w:pPr>
      <w:r>
        <w:t>D.O.F. 5 DE DICIEMBRE DE 1979.</w:t>
      </w:r>
    </w:p>
    <w:p>
      <w:pPr>
        <w:pStyle w:val="Estilo"/>
      </w:pPr>
      <w:r>
        <w:t/>
      </w:r>
    </w:p>
    <w:p>
      <w:pPr>
        <w:pStyle w:val="Estilo"/>
      </w:pPr>
      <w:r>
        <w:t>UNICO.- Este Decreto entrará en vigor el día siguiente de su publicación en el "Diario Oficial" de la Federación.</w:t>
      </w:r>
    </w:p>
    <w:p>
      <w:pPr>
        <w:pStyle w:val="Estilo"/>
      </w:pPr>
      <w:r>
        <w:t/>
      </w:r>
    </w:p>
    <w:p>
      <w:pPr>
        <w:pStyle w:val="Estilo"/>
      </w:pPr>
      <w:r>
        <w:t/>
      </w:r>
    </w:p>
    <w:p>
      <w:pPr>
        <w:pStyle w:val="Estilo"/>
      </w:pPr>
      <w:r>
        <w:t>D.O.F. 3 DE ENERO DE 1980.</w:t>
      </w:r>
    </w:p>
    <w:p>
      <w:pPr>
        <w:pStyle w:val="Estilo"/>
      </w:pPr>
      <w:r>
        <w:t/>
      </w:r>
    </w:p>
    <w:p>
      <w:pPr>
        <w:pStyle w:val="Estilo"/>
      </w:pPr>
      <w:r>
        <w:t>DECRETO de reformas a los artículos 219, 220 y derogación del 221 del Código Penal para el Distrito Federal en Materia de Fuero Común y para toda la República en Materia de Fuero Federal.</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3 DE ENERO DE 1980.</w:t>
      </w:r>
    </w:p>
    <w:p>
      <w:pPr>
        <w:pStyle w:val="Estilo"/>
      </w:pPr>
      <w:r>
        <w:t/>
      </w:r>
    </w:p>
    <w:p>
      <w:pPr>
        <w:pStyle w:val="Estilo"/>
      </w:pPr>
      <w:r>
        <w:t>DECRETO de reforma de la fracción I del artículo 383 del Código Penal para el Distrito Federal en Materia de Fuero Común y para toda la República en Materia de Fuero Federal.</w:t>
      </w:r>
    </w:p>
    <w:p>
      <w:pPr>
        <w:pStyle w:val="Estilo"/>
      </w:pPr>
      <w:r>
        <w:t/>
        <w:tab/>
        <w:t/>
      </w:r>
    </w:p>
    <w:p>
      <w:pPr>
        <w:pStyle w:val="Estilo"/>
      </w:pPr>
      <w:r>
        <w:t>ARTICULO UNICO.- La presente reforma entrará en vigor el día siguiente al de su publicación en el "Diario Oficial".</w:t>
      </w:r>
    </w:p>
    <w:p>
      <w:pPr>
        <w:pStyle w:val="Estilo"/>
      </w:pPr>
      <w:r>
        <w:t/>
      </w:r>
    </w:p>
    <w:p>
      <w:pPr>
        <w:pStyle w:val="Estilo"/>
      </w:pPr>
      <w:r>
        <w:t/>
      </w:r>
    </w:p>
    <w:p>
      <w:pPr>
        <w:pStyle w:val="Estilo"/>
      </w:pPr>
      <w:r>
        <w:t>D.O.F. 7 DE ENERO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DICIEMBRE DE 1980.</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29 DE DICIEMBRE DE 1981.</w:t>
      </w:r>
    </w:p>
    <w:p>
      <w:pPr>
        <w:pStyle w:val="Estilo"/>
      </w:pPr>
      <w:r>
        <w:t/>
      </w:r>
    </w:p>
    <w:p>
      <w:pPr>
        <w:pStyle w:val="Estilo"/>
      </w:pPr>
      <w:r>
        <w:t>ARTICULO 1o.- El presente Decreto entrará en vigor el día siguiente al de su publicación en el Diario Oficial de la Federación.</w:t>
      </w:r>
    </w:p>
    <w:p>
      <w:pPr>
        <w:pStyle w:val="Estilo"/>
      </w:pPr>
      <w:r>
        <w:t/>
      </w:r>
    </w:p>
    <w:p>
      <w:pPr>
        <w:pStyle w:val="Estilo"/>
      </w:pPr>
      <w:r>
        <w:t>ARTICULO 2o.- Respecto a las personas que se encuentren procesadas o sentenciadas el día que entre en vigor el presente Decreto se estará a lo dispuesto en el Artículo 56 del propio Código Penal para el Distrito Federal en Materia del Fuero Común y para toda la República en Materia del Fuero Federal.</w:t>
      </w:r>
    </w:p>
    <w:p>
      <w:pPr>
        <w:pStyle w:val="Estilo"/>
      </w:pPr>
      <w:r>
        <w:t/>
      </w:r>
    </w:p>
    <w:p>
      <w:pPr>
        <w:pStyle w:val="Estilo"/>
      </w:pPr>
      <w:r>
        <w:t/>
      </w:r>
    </w:p>
    <w:p>
      <w:pPr>
        <w:pStyle w:val="Estilo"/>
      </w:pPr>
      <w:r>
        <w:t>D.O.F. 11 DE ENERO DE 1982.</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5 DE ENERO DE 1983.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pPr>
        <w:pStyle w:val="Estilo"/>
      </w:pPr>
      <w:r>
        <w:t/>
      </w:r>
    </w:p>
    <w:p>
      <w:pPr>
        <w:pStyle w:val="Estilo"/>
      </w:pPr>
      <w:r>
        <w:t/>
      </w:r>
    </w:p>
    <w:p>
      <w:pPr>
        <w:pStyle w:val="Estilo"/>
      </w:pPr>
      <w:r>
        <w:t>D.O.F. 13 DE ENERO DE 1984.</w:t>
      </w:r>
    </w:p>
    <w:p>
      <w:pPr>
        <w:pStyle w:val="Estilo"/>
      </w:pPr>
      <w:r>
        <w:t/>
      </w:r>
    </w:p>
    <w:p>
      <w:pPr>
        <w:pStyle w:val="Estilo"/>
      </w:pPr>
      <w:r>
        <w:t>ARTICULO PRIMERO.- El presente Decreto entrará en vigor a los 90 días de su publicación en el Diario Oficial de la Federación.</w:t>
      </w:r>
    </w:p>
    <w:p>
      <w:pPr>
        <w:pStyle w:val="Estilo"/>
      </w:pPr>
      <w:r>
        <w:t/>
      </w:r>
    </w:p>
    <w:p>
      <w:pPr>
        <w:pStyle w:val="Estilo"/>
      </w:pPr>
      <w:r>
        <w:t>ARTICULO SEGUNDO.- Respecto a las personas que se encuentren procesadas o sentenciadas el día en que entre en vigor el presente Decreto, se estará a lo dispuesto en el artículo 56 del propio Código Penal para el Distrito Federal en Materia de Fuero Común y para toda la República en Materia de Fuero Federal.</w:t>
      </w:r>
    </w:p>
    <w:p>
      <w:pPr>
        <w:pStyle w:val="Estilo"/>
      </w:pPr>
      <w:r>
        <w:t/>
      </w:r>
    </w:p>
    <w:p>
      <w:pPr>
        <w:pStyle w:val="Estilo"/>
      </w:pPr>
      <w:r>
        <w:t>ARTICULO TERCERO.- Para la imposición de multas bajo el sistema de días multa a que se refiere el artículo 29 del Código Penal, reformado en los términos del presente Decreto, el juez se ajustará a las siguientes reglas:</w:t>
      </w:r>
    </w:p>
    <w:p>
      <w:pPr>
        <w:pStyle w:val="Estilo"/>
      </w:pPr>
      <w:r>
        <w:t/>
      </w:r>
    </w:p>
    <w:p>
      <w:pPr>
        <w:pStyle w:val="Estilo"/>
      </w:pPr>
      <w:r>
        <w:t>I.- Cuando se imponga multa en pesos, la conversión respectiva se hará tomando en cuenta el máximo de la multa fijada por la ley, con las correspondientes que a continuación se indican: cuando el máximo sea de quinientos pesos, por un día multa; si excede de esta cantidad, pero no de diez mil pesos, entre dos y veinte días multa; si es superior a diez mil pesos, pero no pasa de cien mil, de veintiuno a doscientos días multa; y si excede de cien mil pesos, entre doscientos uno y quinientos días multa.</w:t>
      </w:r>
    </w:p>
    <w:p>
      <w:pPr>
        <w:pStyle w:val="Estilo"/>
      </w:pPr>
      <w:r>
        <w:t/>
      </w:r>
    </w:p>
    <w:p>
      <w:pPr>
        <w:pStyle w:val="Estilo"/>
      </w:pPr>
      <w:r>
        <w:t>II.- Cuando se establezca multa sobre la base de días de salario mínimo, se convertirá a razón de un día de salario por un día multa.</w:t>
      </w:r>
    </w:p>
    <w:p>
      <w:pPr>
        <w:pStyle w:val="Estilo"/>
      </w:pPr>
      <w:r>
        <w:t/>
      </w:r>
    </w:p>
    <w:p>
      <w:pPr>
        <w:pStyle w:val="Estilo"/>
      </w:pPr>
      <w:r>
        <w:t>ARTICULO CUARTO.- En lo que respecta al régimen aplicable a los inimputables a que alude el Artículo 15 fracción II del Código Penal, reformado en los términos del presente decreto, se estará a lo dispuesto para enfermos mentales, en el Código Federal de Procedimientos Penales, mismo régimen que se aplicará para las infracciones del fuero común.</w:t>
      </w:r>
    </w:p>
    <w:p>
      <w:pPr>
        <w:pStyle w:val="Estilo"/>
      </w:pPr>
      <w:r>
        <w:t/>
      </w:r>
    </w:p>
    <w:p>
      <w:pPr>
        <w:pStyle w:val="Estilo"/>
      </w:pPr>
      <w:r>
        <w:t>ARTICULO QUINTO.- Las medidas de vigilancia de la autoridad y en cumplimiento de los substitutivos de la prisión a que alude el Código Penal, reformado en los términos del presente decreto, le competerá a la dependencia del Ejecutivo Federal, encargada de la ejecución de sanciones.</w:t>
      </w:r>
    </w:p>
    <w:p>
      <w:pPr>
        <w:pStyle w:val="Estilo"/>
      </w:pPr>
      <w:r>
        <w:t/>
      </w:r>
    </w:p>
    <w:p>
      <w:pPr>
        <w:pStyle w:val="Estilo"/>
      </w:pPr>
      <w:r>
        <w:t>ARTICULO SEXTO.- Para los efectos del reconocimiento de la inocencia del sujeto a que alude el Artículo 96 del Código Penal, reformado en los términos del presente decreto, se estará a lo dispuesto para el indulto necesario, tanto en el Código Federal de Procedimientos Penales, como en el Código de Procedimientos Penales para el Distrito Federal, según corresponda.</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treinta días de su publicación en el Diario Oficial de la Federación.</w:t>
      </w:r>
    </w:p>
    <w:p>
      <w:pPr>
        <w:pStyle w:val="Estilo"/>
      </w:pPr>
      <w:r>
        <w:t/>
      </w:r>
    </w:p>
    <w:p>
      <w:pPr>
        <w:pStyle w:val="Estilo"/>
      </w:pPr>
      <w:r>
        <w:t/>
      </w:r>
    </w:p>
    <w:p>
      <w:pPr>
        <w:pStyle w:val="Estilo"/>
      </w:pPr>
      <w:r>
        <w:t>D.O.F. 21 DE ENERO DE 1985.</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
      </w:r>
    </w:p>
    <w:p>
      <w:pPr>
        <w:pStyle w:val="Estilo"/>
      </w:pPr>
      <w:r>
        <w:t>D.O.F. 23 DE DICIEMBRE DE 1985.</w:t>
      </w:r>
    </w:p>
    <w:p>
      <w:pPr>
        <w:pStyle w:val="Estilo"/>
      </w:pPr>
      <w:r>
        <w:t/>
      </w:r>
    </w:p>
    <w:p>
      <w:pPr>
        <w:pStyle w:val="Estilo"/>
      </w:pPr>
      <w:r>
        <w:t>ARTICULO PRIMERO.- Las presente (sic) reformas, adiciones y derogaciones entrarán en vigor treinta días después de su publicación en el Diario Oficial de la Federación.</w:t>
      </w:r>
    </w:p>
    <w:p>
      <w:pPr>
        <w:pStyle w:val="Estilo"/>
      </w:pPr>
      <w:r>
        <w:t/>
      </w:r>
    </w:p>
    <w:p>
      <w:pPr>
        <w:pStyle w:val="Estilo"/>
      </w:pPr>
      <w:r>
        <w:t>ARTICULO SEGUNDO.- Se concede un plazo de seis meses, a partir de la fecha de vigencia de las presentes reformas, para que las personas obligadas en los términos de la fracción I del Artículo 400, que se reforma, procedan a verificar o regularizar la situación del vehículo de que se trate.</w:t>
      </w:r>
    </w:p>
    <w:p>
      <w:pPr>
        <w:pStyle w:val="Estilo"/>
      </w:pPr>
      <w:r>
        <w:t/>
      </w:r>
    </w:p>
    <w:p>
      <w:pPr>
        <w:pStyle w:val="Estilo"/>
      </w:pPr>
      <w:r>
        <w:t/>
      </w:r>
    </w:p>
    <w:p>
      <w:pPr>
        <w:pStyle w:val="Estilo"/>
      </w:pPr>
      <w:r>
        <w:t>D.O.F. 10 DE ENERO DE 1986.</w:t>
      </w:r>
    </w:p>
    <w:p>
      <w:pPr>
        <w:pStyle w:val="Estilo"/>
      </w:pPr>
      <w:r>
        <w:t/>
      </w:r>
    </w:p>
    <w:p>
      <w:pPr>
        <w:pStyle w:val="Estilo"/>
      </w:pPr>
      <w:r>
        <w:t>ARTICULO UNICO.- Las presentes reformas y adiciones entrarán en vigor a los treinta días de su publicación en el Diario Oficial de la Federación.</w:t>
      </w:r>
    </w:p>
    <w:p>
      <w:pPr>
        <w:pStyle w:val="Estilo"/>
      </w:pPr>
      <w:r>
        <w:t/>
      </w:r>
    </w:p>
    <w:p>
      <w:pPr>
        <w:pStyle w:val="Estilo"/>
      </w:pPr>
      <w:r>
        <w:t/>
      </w:r>
    </w:p>
    <w:p>
      <w:pPr>
        <w:pStyle w:val="Estilo"/>
      </w:pPr>
      <w:r>
        <w:t>D.O.F. 17 DE NOVIEMBRE DE 1986.</w:t>
      </w:r>
    </w:p>
    <w:p>
      <w:pPr>
        <w:pStyle w:val="Estilo"/>
      </w:pPr>
      <w:r>
        <w:t/>
      </w:r>
    </w:p>
    <w:p>
      <w:pPr>
        <w:pStyle w:val="Estilo"/>
      </w:pPr>
      <w:r>
        <w:t>ARTICULO UNICO.- Las presentes reformas entrarán en vigor al día siguiente de su publicación en el Diario Oficial de la Federación.</w:t>
      </w:r>
    </w:p>
    <w:p>
      <w:pPr>
        <w:pStyle w:val="Estilo"/>
      </w:pPr>
      <w:r>
        <w:t/>
      </w:r>
    </w:p>
    <w:p>
      <w:pPr>
        <w:pStyle w:val="Estilo"/>
      </w:pPr>
      <w:r>
        <w:t/>
      </w:r>
    </w:p>
    <w:p>
      <w:pPr>
        <w:pStyle w:val="Estilo"/>
      </w:pPr>
      <w:r>
        <w:t>D.O.F. 19 DE NOVIEMBRE DE 1986.</w:t>
      </w:r>
    </w:p>
    <w:p>
      <w:pPr>
        <w:pStyle w:val="Estilo"/>
      </w:pPr>
      <w:r>
        <w:t/>
      </w:r>
    </w:p>
    <w:p>
      <w:pPr>
        <w:pStyle w:val="Estilo"/>
      </w:pPr>
      <w:r>
        <w:t>ARTICULO UNICO.- Las presentes reformas entrarán en vigor a los noventa días de su publicación en el Diario Oficial de la Federación.</w:t>
      </w:r>
    </w:p>
    <w:p>
      <w:pPr>
        <w:pStyle w:val="Estilo"/>
      </w:pPr>
      <w:r>
        <w:t/>
      </w:r>
    </w:p>
    <w:p>
      <w:pPr>
        <w:pStyle w:val="Estilo"/>
      </w:pPr>
      <w:r>
        <w:t/>
      </w:r>
    </w:p>
    <w:p>
      <w:pPr>
        <w:pStyle w:val="Estilo"/>
      </w:pPr>
      <w:r>
        <w:t>D.O.F. 3 DE ENERO DE 1989.</w:t>
      </w:r>
    </w:p>
    <w:p>
      <w:pPr>
        <w:pStyle w:val="Estilo"/>
      </w:pPr>
      <w:r>
        <w:t>REPUBLICADO, D.O.F. 4 DE ENERO DE 1989.</w:t>
      </w:r>
    </w:p>
    <w:p>
      <w:pPr>
        <w:pStyle w:val="Estilo"/>
      </w:pPr>
      <w:r>
        <w:t/>
      </w:r>
    </w:p>
    <w:p>
      <w:pPr>
        <w:pStyle w:val="Estilo"/>
      </w:pPr>
      <w:r>
        <w:t>UNICO.- El presente Decreto entrará en vigor el día 1o. de febrero de 1989.</w:t>
      </w:r>
    </w:p>
    <w:p>
      <w:pPr>
        <w:pStyle w:val="Estilo"/>
      </w:pPr>
      <w:r>
        <w:t/>
      </w:r>
    </w:p>
    <w:p>
      <w:pPr>
        <w:pStyle w:val="Estilo"/>
      </w:pPr>
      <w:r>
        <w:t/>
      </w:r>
    </w:p>
    <w:p>
      <w:pPr>
        <w:pStyle w:val="Estilo"/>
      </w:pPr>
      <w:r>
        <w:t>D.O.F. 31 DE OCTUBRE DE 1989.</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 el artículo 611 del Código de Procedimientos Penales para el Distrito Federal y las demás disposiciones que se opongan al presente Decreto.</w:t>
      </w:r>
    </w:p>
    <w:p>
      <w:pPr>
        <w:pStyle w:val="Estilo"/>
      </w:pPr>
      <w:r>
        <w:t/>
      </w:r>
    </w:p>
    <w:p>
      <w:pPr>
        <w:pStyle w:val="Estilo"/>
      </w:pPr>
      <w:r>
        <w:t/>
      </w:r>
    </w:p>
    <w:p>
      <w:pPr>
        <w:pStyle w:val="Estilo"/>
      </w:pPr>
      <w:r>
        <w:t>D.O.F. 15 DE AGOSTO DE 1990.</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Los artículos 409 y 410 que se adicionan entrarán en vigor al día siguiente de que se publique en el Diario Oficial de la Federación, la ley o decreto que contenga las normas relativas al Registro Nacional de Ciudadanos y a la expedición del documento que acredite la ciudadanía.</w:t>
      </w:r>
    </w:p>
    <w:p>
      <w:pPr>
        <w:pStyle w:val="Estilo"/>
      </w:pPr>
      <w:r>
        <w:t/>
      </w:r>
    </w:p>
    <w:p>
      <w:pPr>
        <w:pStyle w:val="Estilo"/>
      </w:pPr>
      <w:r>
        <w:t/>
      </w:r>
    </w:p>
    <w:p>
      <w:pPr>
        <w:pStyle w:val="Estilo"/>
      </w:pPr>
      <w:r>
        <w:t>D.O.F. 21 DE ENERO DE 1991.</w:t>
      </w:r>
    </w:p>
    <w:p>
      <w:pPr>
        <w:pStyle w:val="Estilo"/>
      </w:pPr>
      <w:r>
        <w:t/>
      </w:r>
    </w:p>
    <w:p>
      <w:pPr>
        <w:pStyle w:val="Estilo"/>
      </w:pPr>
      <w:r>
        <w:t>UNICO.- El presente decreto entra en vigor al día siguiente de la fecha de su publicación en el Diario Oficial de la Federación.</w:t>
      </w:r>
    </w:p>
    <w:p>
      <w:pPr>
        <w:pStyle w:val="Estilo"/>
      </w:pPr>
      <w:r>
        <w:t/>
      </w:r>
    </w:p>
    <w:p>
      <w:pPr>
        <w:pStyle w:val="Estilo"/>
      </w:pPr>
      <w:r>
        <w:t/>
      </w:r>
    </w:p>
    <w:p>
      <w:pPr>
        <w:pStyle w:val="Estilo"/>
      </w:pPr>
      <w:r>
        <w:t>D.O.F. 24 DE DICIEMBRE DE 1991.</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los sesenta días siguientes a su publicación en el Diario Oficial de la Federación.</w:t>
      </w:r>
    </w:p>
    <w:p>
      <w:pPr>
        <w:pStyle w:val="Estilo"/>
      </w:pPr>
      <w:r>
        <w:t>...</w:t>
      </w:r>
    </w:p>
    <w:p>
      <w:pPr>
        <w:pStyle w:val="Estilo"/>
      </w:pPr>
      <w:r>
        <w:t/>
      </w:r>
    </w:p>
    <w:p>
      <w:pPr>
        <w:pStyle w:val="Estilo"/>
      </w:pPr>
      <w:r>
        <w:t>TERCERO.-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pPr>
        <w:pStyle w:val="Estilo"/>
      </w:pPr>
      <w:r>
        <w:t/>
      </w:r>
    </w:p>
    <w:p>
      <w:pPr>
        <w:pStyle w:val="Estilo"/>
      </w:pPr>
      <w:r>
        <w:t/>
      </w:r>
    </w:p>
    <w:p>
      <w:pPr>
        <w:pStyle w:val="Estilo"/>
      </w:pPr>
      <w:r>
        <w:t>D.O.F. 30 DE DICIEMBRE DE 1991.</w:t>
      </w:r>
    </w:p>
    <w:p>
      <w:pPr>
        <w:pStyle w:val="Estilo"/>
      </w:pPr>
      <w:r>
        <w:t/>
      </w:r>
    </w:p>
    <w:p>
      <w:pPr>
        <w:pStyle w:val="Estilo"/>
      </w:pPr>
      <w:r>
        <w:t>DECRETO QUE REFORMA LOS ARTÍCULOS 51, 55, 70, 90, 160, 162, 173, 176, 178, 182, 185, 187, 194, 226, 243, 247, 248, 249, 279, 280, 282, 289, 336, 336 BIS, 341, 380, 386 Y 399 BIS; ADICIONA LOS ARTÍCULOS 65, 74, 173 Y 282 Y DEROGA LOS ARTICULOS 171, 177, 184, 186, 190, 255, 256, 306 Y 400 DEL CÓDIGO PENAL.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No será exigible el requisito de querella incorporado con motivo de las reformas a los artículos 173, 282, 341 y 399-Bis del Código Penal para el Distrito Federal en Materia de Fuero Común, y para toda la República en Materia de Fuero Federal, en los procedimientos ya instaurados o resueltos al día en que entre en vigor el presente Decreto.</w:t>
      </w:r>
    </w:p>
    <w:p>
      <w:pPr>
        <w:pStyle w:val="Estilo"/>
      </w:pPr>
      <w:r>
        <w:t/>
      </w:r>
    </w:p>
    <w:p>
      <w:pPr>
        <w:pStyle w:val="Estilo"/>
      </w:pPr>
      <w:r>
        <w:t>TERCERO.-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pPr>
        <w:pStyle w:val="Estilo"/>
      </w:pPr>
      <w:r>
        <w:t/>
      </w:r>
    </w:p>
    <w:p>
      <w:pPr>
        <w:pStyle w:val="Estilo"/>
      </w:pPr>
      <w:r>
        <w:t/>
      </w:r>
    </w:p>
    <w:p>
      <w:pPr>
        <w:pStyle w:val="Estilo"/>
      </w:pPr>
      <w:r>
        <w:t>D.O.F. 30 DE DICIEMBRE DE 1991.</w:t>
      </w:r>
    </w:p>
    <w:p>
      <w:pPr>
        <w:pStyle w:val="Estilo"/>
      </w:pPr>
      <w:r>
        <w:t/>
      </w:r>
    </w:p>
    <w:p>
      <w:pPr>
        <w:pStyle w:val="Estilo"/>
      </w:pPr>
      <w:r>
        <w:t>DECRETO QUE ADICIONA EL ARTÍCULO 254 BIS DEL CÓDIGO PENAL.</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1992.</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17 DE JULIO DE 1992.</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28 DE DICIEMBRE DE 1992.</w:t>
      </w:r>
    </w:p>
    <w:p>
      <w:pPr>
        <w:pStyle w:val="Estilo"/>
      </w:pPr>
      <w:r>
        <w:t/>
      </w:r>
    </w:p>
    <w:p>
      <w:pPr>
        <w:pStyle w:val="Estilo"/>
      </w:pPr>
      <w:r>
        <w:t>UNICO.- EL PRESENTE DECRETO ENTRARA EN VIGOR AL DIA SIGUIENTE DE SU PUBLICACION EN EL DIARIO OFICIAL DE LA FEDERACION.</w:t>
      </w:r>
    </w:p>
    <w:p>
      <w:pPr>
        <w:pStyle w:val="Estilo"/>
      </w:pPr>
      <w:r>
        <w:t/>
      </w:r>
    </w:p>
    <w:p>
      <w:pPr>
        <w:pStyle w:val="Estilo"/>
      </w:pPr>
      <w:r>
        <w:t/>
      </w:r>
    </w:p>
    <w:p>
      <w:pPr>
        <w:pStyle w:val="Estilo"/>
      </w:pPr>
      <w:r>
        <w:t>D.O.F. 10 DE ENERO DE 1994.</w:t>
      </w:r>
    </w:p>
    <w:p>
      <w:pPr>
        <w:pStyle w:val="Estilo"/>
      </w:pPr>
      <w:r>
        <w:t/>
      </w:r>
    </w:p>
    <w:p>
      <w:pPr>
        <w:pStyle w:val="Estilo"/>
      </w:pPr>
      <w:r>
        <w:t>PRIMERO.- El presente decreto entrará en vigor el primero de febrero de mil novecientos noventa y cuatro.</w:t>
      </w:r>
    </w:p>
    <w:p>
      <w:pPr>
        <w:pStyle w:val="Estilo"/>
      </w:pPr>
      <w:r>
        <w:t/>
      </w:r>
    </w:p>
    <w:p>
      <w:pPr>
        <w:pStyle w:val="Estilo"/>
      </w:pPr>
      <w:r>
        <w:t>SEGUNDO.-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pPr>
        <w:pStyle w:val="Estilo"/>
      </w:pPr>
      <w:r>
        <w:t/>
      </w:r>
    </w:p>
    <w:p>
      <w:pPr>
        <w:pStyle w:val="Estilo"/>
      </w:pPr>
      <w:r>
        <w:t>TERCERO.-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D.O.F. 25 DE MARZO DE 1994.</w:t>
      </w:r>
    </w:p>
    <w:p>
      <w:pPr>
        <w:pStyle w:val="Estilo"/>
      </w:pPr>
      <w:r>
        <w:t/>
      </w:r>
    </w:p>
    <w:p>
      <w:pPr>
        <w:pStyle w:val="Estilo"/>
      </w:pPr>
      <w:r>
        <w:t>UNICO.- El presente Decreto entrará en vigor el día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7 DE NOVIEMBRE DE 1996.</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pPr>
        <w:pStyle w:val="Estilo"/>
      </w:pPr>
      <w:r>
        <w:t/>
      </w:r>
    </w:p>
    <w:p>
      <w:pPr>
        <w:pStyle w:val="Estilo"/>
      </w:pPr>
      <w:r>
        <w:t/>
      </w:r>
    </w:p>
    <w:p>
      <w:pPr>
        <w:pStyle w:val="Estilo"/>
      </w:pPr>
      <w:r>
        <w:t>D.O.F. 22 DE NOVIEMBRE DE 1996.</w:t>
      </w:r>
    </w:p>
    <w:p>
      <w:pPr>
        <w:pStyle w:val="Estilo"/>
      </w:pPr>
      <w:r>
        <w:t/>
      </w:r>
    </w:p>
    <w:p>
      <w:pPr>
        <w:pStyle w:val="Estilo"/>
      </w:pPr>
      <w:r>
        <w:t>Unico.- Las reformas al Código Penal para el Distrito Federal en Materia de Fuero Común y para toda la República en Materia de Fuero Federal a que se refiere el artículo QUINTO del presente Decreto, entrarán en vigor el día de su publicación en el Diario Oficial de la Federación.</w:t>
      </w:r>
    </w:p>
    <w:p>
      <w:pPr>
        <w:pStyle w:val="Estilo"/>
      </w:pPr>
      <w:r>
        <w:t/>
      </w:r>
    </w:p>
    <w:p>
      <w:pPr>
        <w:pStyle w:val="Estilo"/>
      </w:pPr>
      <w:r>
        <w:t/>
      </w:r>
    </w:p>
    <w:p>
      <w:pPr>
        <w:pStyle w:val="Estilo"/>
      </w:pPr>
      <w:r>
        <w:t>D.O.F. 13 DE DICIEMBRE DE 1996.</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los artículos del 183 al 187 de la Ley General del Equilibrio Ecológico y la Protección al Ambiente; el artículo 58 de la Ley Forestal; y los artículos 30 y 31 de la Ley Federal de Caza.</w:t>
      </w:r>
    </w:p>
    <w:p>
      <w:pPr>
        <w:pStyle w:val="Estilo"/>
      </w:pPr>
      <w:r>
        <w:t/>
      </w:r>
    </w:p>
    <w:p>
      <w:pPr>
        <w:pStyle w:val="Estilo"/>
      </w:pPr>
      <w:r>
        <w:t/>
      </w:r>
    </w:p>
    <w:p>
      <w:pPr>
        <w:pStyle w:val="Estilo"/>
      </w:pPr>
      <w:r>
        <w:t>D.O.F. 24 DE DICIEMBRE DE 1996.</w:t>
      </w:r>
    </w:p>
    <w:p>
      <w:pPr>
        <w:pStyle w:val="Estilo"/>
      </w:pPr>
      <w:r>
        <w:t/>
      </w:r>
    </w:p>
    <w:p>
      <w:pPr>
        <w:pStyle w:val="Estilo"/>
      </w:pPr>
      <w:r>
        <w:t>PRIMERO.- El artículo Segundo del presente Decreto entrará en vigor al día siguiente de su publicación en el Diario Oficial de la Federación. Los artículos Primero y Tercero entrarán en vigor noventa días después de su publicación en el Diario Oficial de la Federación.</w:t>
      </w:r>
    </w:p>
    <w:p>
      <w:pPr>
        <w:pStyle w:val="Estilo"/>
      </w:pPr>
      <w:r>
        <w:t/>
      </w:r>
    </w:p>
    <w:p>
      <w:pPr>
        <w:pStyle w:val="Estilo"/>
      </w:pPr>
      <w:r>
        <w:t>SEGUNDO.- A las personas que hubieren cometido delitos contemplados en la Ley Federal de Derechos de Autor publicada en el Diario Oficial de la Federación el 29 de diciembre de 1956, con anterioridad a la entrada en vigor del presente Decreto, les serán aplicables las sanciones vigentes al momento en que se hubieren realizado dichas conductas. Al efecto, los artículos 135 a 144 de dicha ley, seguirán vigentes y se aplicarán a la persecución, sanción y ejecución de sentencias por hechos ejecutados hasta antes de la entrada en vigor del Título Vigésimo Sexto que se adiciona al Código Penal para el Distrito Federal en materia de Fuero Común y para toda la República en materia de Fuero Federal por este Decreto.</w:t>
      </w:r>
    </w:p>
    <w:p>
      <w:pPr>
        <w:pStyle w:val="Estilo"/>
      </w:pPr>
      <w:r>
        <w:t/>
      </w:r>
    </w:p>
    <w:p>
      <w:pPr>
        <w:pStyle w:val="Estilo"/>
      </w:pPr>
      <w:r>
        <w:t/>
      </w:r>
    </w:p>
    <w:p>
      <w:pPr>
        <w:pStyle w:val="Estilo"/>
      </w:pPr>
      <w:r>
        <w:t>D.O.F. 19 DE MAYO DE 1997.</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DICIEMBRE DE 1997.</w:t>
      </w:r>
    </w:p>
    <w:p>
      <w:pPr>
        <w:pStyle w:val="Estilo"/>
      </w:pPr>
      <w:r>
        <w:t/>
      </w:r>
    </w:p>
    <w:p>
      <w:pPr>
        <w:pStyle w:val="Estilo"/>
      </w:pPr>
      <w:r>
        <w:t>PRIMERO.- Este Decreto entrará en vigor a los treinta días de su publicación en el Diario Oficial de la Federación.</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D.O.F. 31 DE DICIEMBRE DE 1998.</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8 DE FEBRERO DE 1999.</w:t>
      </w:r>
    </w:p>
    <w:p>
      <w:pPr>
        <w:pStyle w:val="Estilo"/>
      </w:pPr>
      <w:r>
        <w:t/>
      </w:r>
    </w:p>
    <w:p>
      <w:pPr>
        <w:pStyle w:val="Estilo"/>
      </w:pPr>
      <w:r>
        <w:t>PRIMERO.- El presente Decreto entrará en vigor al día siguiente de su publicación en el Diario Oficial de la Federación. </w:t>
      </w:r>
    </w:p>
    <w:p>
      <w:pPr>
        <w:pStyle w:val="Estilo"/>
      </w:pPr>
      <w:r>
        <w:t/>
      </w:r>
    </w:p>
    <w:p>
      <w:pPr>
        <w:pStyle w:val="Estilo"/>
      </w:pPr>
      <w:r>
        <w:t>SEGUNDO.- A las personas que a la fecha de entrada en vigor del presente Decreto se encuentren sujetas a proceso penal por alguno de los delitos contenidos en las disposiciones del Código Penal para el Distrito Federal en Materia de Fuero Común y para toda la República en Materia de Fuero Federal, mencionadas en el Artículo Primero de este Decreto, le serán aplicables las disposiciones de dichos artículos vigentes al momento de la comisión del delito.</w:t>
      </w:r>
    </w:p>
    <w:p>
      <w:pPr>
        <w:pStyle w:val="Estilo"/>
      </w:pPr>
      <w:r>
        <w:t/>
      </w:r>
    </w:p>
    <w:p>
      <w:pPr>
        <w:pStyle w:val="Estilo"/>
      </w:pPr>
      <w:r>
        <w:t>Los procedimientos penales y de amparo no concluidos en la fecha señalada en el transitorio anterior, seguirán tramitándose conforme a las disposiciones del Código Federal de Procedimientos Penales y de la Ley de Amparo vigentes con anterioridad a la fecha de entrada en vigor del presente Decreto.</w:t>
      </w:r>
    </w:p>
    <w:p>
      <w:pPr>
        <w:pStyle w:val="Estilo"/>
      </w:pPr>
      <w:r>
        <w:t/>
      </w:r>
    </w:p>
    <w:p>
      <w:pPr>
        <w:pStyle w:val="Estilo"/>
      </w:pPr>
      <w:r>
        <w:t>TERCERO.- La (sic) resoluciones de la autoridad judicial en las que se hubiere prorrogado el arraigo domiciliario decretado originalmente seguirán subsistiendo por todo el término que se hubiere señalado en la prórroga.</w:t>
      </w:r>
    </w:p>
    <w:p>
      <w:pPr>
        <w:pStyle w:val="Estilo"/>
      </w:pPr>
      <w:r>
        <w:t/>
      </w:r>
    </w:p>
    <w:p>
      <w:pPr>
        <w:pStyle w:val="Estilo"/>
      </w:pPr>
      <w:r>
        <w:t/>
      </w:r>
    </w:p>
    <w:p>
      <w:pPr>
        <w:pStyle w:val="Estilo"/>
      </w:pPr>
      <w:r>
        <w:t>D.O.F. 17 DE MAYO DE 1999.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pPr>
        <w:pStyle w:val="Estilo"/>
      </w:pPr>
      <w:r>
        <w:t/>
      </w:r>
    </w:p>
    <w:p>
      <w:pPr>
        <w:pStyle w:val="Estilo"/>
      </w:pPr>
      <w:r>
        <w:t>TERCERO.- Las referencias que otras disposiciones hagan al artículo 194 del Código Federal de Procedimientos Penales respecto de la detención de personas en casos urgentes, se entenderán hechas al artículo 193 bis del mismo ordenamiento.</w:t>
      </w:r>
    </w:p>
    <w:p>
      <w:pPr>
        <w:pStyle w:val="Estilo"/>
      </w:pPr>
      <w:r>
        <w:t/>
      </w:r>
    </w:p>
    <w:p>
      <w:pPr>
        <w:pStyle w:val="Estilo"/>
      </w:pPr>
      <w:r>
        <w:t>CUARTO.-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pPr>
        <w:pStyle w:val="Estilo"/>
      </w:pPr>
      <w:r>
        <w:t/>
      </w:r>
    </w:p>
    <w:p>
      <w:pPr>
        <w:pStyle w:val="Estilo"/>
      </w:pPr>
      <w:r>
        <w:t/>
      </w:r>
    </w:p>
    <w:p>
      <w:pPr>
        <w:pStyle w:val="Estilo"/>
      </w:pPr>
      <w:r>
        <w:t>D.O.F. 18 DE MAYO DE 1999.</w:t>
      </w:r>
    </w:p>
    <w:p>
      <w:pPr>
        <w:pStyle w:val="Estilo"/>
      </w:pPr>
      <w:r>
        <w:t/>
      </w:r>
    </w:p>
    <w:p>
      <w:pPr>
        <w:pStyle w:val="Estilo"/>
      </w:pPr>
      <w:r>
        <w:t>PRIMERO.- El presente Decreto entrará en vigor el día siguiente de su publicación en el Diario Oficial de la Federación. </w:t>
      </w:r>
    </w:p>
    <w:p>
      <w:pPr>
        <w:pStyle w:val="Estilo"/>
      </w:pPr>
      <w:r>
        <w:t/>
      </w:r>
    </w:p>
    <w:p>
      <w:pPr>
        <w:pStyle w:val="Estilo"/>
      </w:pPr>
      <w:r>
        <w:t>SEGUNDO.- Las menciones que en otras disposiciones de carácter federal se hagan al Código Penal para el Distrito Federal en Materia de Fuero Común y para toda la República en Materia de Fuero Federal, se entenderán referidas al Código Penal Federal.</w:t>
      </w:r>
    </w:p>
    <w:p>
      <w:pPr>
        <w:pStyle w:val="Estilo"/>
      </w:pPr>
      <w:r>
        <w:t/>
      </w:r>
    </w:p>
    <w:p>
      <w:pPr>
        <w:pStyle w:val="Estilo"/>
      </w:pPr>
      <w:r>
        <w:t/>
      </w:r>
    </w:p>
    <w:p>
      <w:pPr>
        <w:pStyle w:val="Estilo"/>
      </w:pPr>
      <w:r>
        <w:t>D.O.F. 4 DE ENERO DE 2000.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JUNIO DE 2000.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pPr>
        <w:pStyle w:val="Estilo"/>
      </w:pPr>
      <w:r>
        <w:t/>
      </w:r>
    </w:p>
    <w:p>
      <w:pPr>
        <w:pStyle w:val="Estilo"/>
      </w:pPr>
      <w:r>
        <w:t>Para los efectos del párrafo anterior, se autoriza al Ejecutivo Federal para hacer las adecuaciones presupuestarias que resulten necesarias.</w:t>
      </w:r>
    </w:p>
    <w:p>
      <w:pPr>
        <w:pStyle w:val="Estilo"/>
      </w:pPr>
      <w:r>
        <w:t/>
      </w:r>
    </w:p>
    <w:p>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D.O.F. 1 DE JUNIO DE 2001.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FEBRERO DE 2002.</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del Título Vigésimo Quinto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pPr>
        <w:pStyle w:val="Estilo"/>
      </w:pPr>
      <w:r>
        <w:t/>
      </w:r>
    </w:p>
    <w:p>
      <w:pPr>
        <w:pStyle w:val="Estilo"/>
      </w:pPr>
      <w:r>
        <w:t/>
      </w:r>
    </w:p>
    <w:p>
      <w:pPr>
        <w:pStyle w:val="Estilo"/>
      </w:pPr>
      <w:r>
        <w:t>D.O.F. 4 DE DICIEMBRE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18 DE DICIEMBRE DE 2002.</w:t>
      </w:r>
    </w:p>
    <w:p>
      <w:pPr>
        <w:pStyle w:val="Estilo"/>
      </w:pPr>
      <w:r>
        <w:t/>
      </w:r>
    </w:p>
    <w:p>
      <w:pPr>
        <w:pStyle w:val="Estilo"/>
      </w:pPr>
      <w:r>
        <w:t>ÚNICO.- El presente Decreto entrará en vigor al siguiente día de su publicación en el Diario Oficial de la Federación.</w:t>
      </w:r>
    </w:p>
    <w:p>
      <w:pPr>
        <w:pStyle w:val="Estilo"/>
      </w:pPr>
      <w:r>
        <w:t/>
      </w:r>
    </w:p>
    <w:p>
      <w:pPr>
        <w:pStyle w:val="Estilo"/>
      </w:pPr>
      <w:r>
        <w:t/>
      </w:r>
    </w:p>
    <w:p>
      <w:pPr>
        <w:pStyle w:val="Estilo"/>
      </w:pPr>
      <w:r>
        <w:t>D.O.F. 12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MAYO DE 2004.</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16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23 DE AGOSTO DE 2005.</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A las personas que hayan cometido algún delito de los contemplados en el presente Decreto con anterioridad a su entrada en vigor, les serán aplicables las disposiciones vigentes al momento de su comisión.</w:t>
      </w:r>
    </w:p>
    <w:p>
      <w:pPr>
        <w:pStyle w:val="Estilo"/>
      </w:pPr>
      <w:r>
        <w:t/>
      </w:r>
    </w:p>
    <w:p>
      <w:pPr>
        <w:pStyle w:val="Estilo"/>
      </w:pPr>
      <w:r>
        <w:t/>
      </w:r>
    </w:p>
    <w:p>
      <w:pPr>
        <w:pStyle w:val="Estilo"/>
      </w:pPr>
      <w:r>
        <w:t>D.O.F. 8 DE FEBRERO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D.O.F. 19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2006.</w:t>
      </w:r>
    </w:p>
    <w:p>
      <w:pPr>
        <w:pStyle w:val="Estilo"/>
      </w:pPr>
      <w:r>
        <w:t/>
      </w:r>
    </w:p>
    <w:p>
      <w:pPr>
        <w:pStyle w:val="Estilo"/>
      </w:pPr>
      <w:r>
        <w:t>DECRETO QUE REFORMA EL ARTÍCULO 84 DEL CÓDIGO PENAL.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2006.</w:t>
      </w:r>
    </w:p>
    <w:p>
      <w:pPr>
        <w:pStyle w:val="Estilo"/>
      </w:pPr>
      <w:r>
        <w:t/>
      </w:r>
    </w:p>
    <w:p>
      <w:pPr>
        <w:pStyle w:val="Estilo"/>
      </w:pPr>
      <w:r>
        <w:t>DECRETO QUE REFORMA EL ARTÍCULO 214 DEL CÓDIGO PENAL.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MARZO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ABRIL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JUNIO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pPr>
        <w:pStyle w:val="Estilo"/>
      </w:pPr>
      <w:r>
        <w:t/>
      </w:r>
    </w:p>
    <w:p>
      <w:pPr>
        <w:pStyle w:val="Estilo"/>
      </w:pPr>
      <w:r>
        <w:t/>
      </w:r>
    </w:p>
    <w:p>
      <w:pPr>
        <w:pStyle w:val="Estilo"/>
      </w:pPr>
      <w:r>
        <w:t>D.O.F. 27 DE NOVIEMBRE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expedirá el Reglamento de la Ley en un término de 120 días hábiles.</w:t>
      </w:r>
    </w:p>
    <w:p>
      <w:pPr>
        <w:pStyle w:val="Estilo"/>
      </w:pPr>
      <w:r>
        <w:t/>
      </w:r>
    </w:p>
    <w:p>
      <w:pPr>
        <w:pStyle w:val="Estilo"/>
      </w:pPr>
      <w:r>
        <w:t/>
      </w:r>
    </w:p>
    <w:p>
      <w:pPr>
        <w:pStyle w:val="Estilo"/>
      </w:pPr>
      <w:r>
        <w:t>D.O.F. 20 DE JUNIO DE 2008.</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JUNIO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Los delitos previstos en los artículos 112 Bis de la Ley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pPr>
        <w:pStyle w:val="Estilo"/>
      </w:pPr>
      <w:r>
        <w:t/>
      </w:r>
    </w:p>
    <w:p>
      <w:pPr>
        <w:pStyle w:val="Estilo"/>
      </w:pPr>
      <w:r>
        <w:t>Tercero.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23 DE ENERO DE 2009.</w:t>
      </w:r>
    </w:p>
    <w:p>
      <w:pPr>
        <w:pStyle w:val="Estilo"/>
      </w:pPr>
      <w:r>
        <w:t/>
      </w:r>
    </w:p>
    <w:p>
      <w:pPr>
        <w:pStyle w:val="Estilo"/>
      </w:pPr>
      <w:r>
        <w:t>SE TRANSCRIBE ÚNICAMENTE EL TRANSITORIO DEL DECRETO DE REFORMAS QUE SE RELACIONA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28 DE MAYO DE 2009.</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pPr>
        <w:pStyle w:val="Estilo"/>
      </w:pPr>
      <w:r>
        <w:t/>
      </w:r>
    </w:p>
    <w:p>
      <w:pPr>
        <w:pStyle w:val="Estilo"/>
      </w:pPr>
      <w:r>
        <w:t>SEGUNDO. Se derogan todas las disposiciones que se opongan a lo dispuesto por el presente Decreto.</w:t>
      </w:r>
    </w:p>
    <w:p>
      <w:pPr>
        <w:pStyle w:val="Estilo"/>
      </w:pPr>
      <w:r>
        <w:t>.</w:t>
      </w:r>
    </w:p>
    <w:p>
      <w:pPr>
        <w:pStyle w:val="Estilo"/>
      </w:pPr>
      <w:r>
        <w:t/>
      </w:r>
    </w:p>
    <w:p>
      <w:pPr>
        <w:pStyle w:val="Estilo"/>
      </w:pPr>
      <w:r>
        <w:t/>
      </w:r>
    </w:p>
    <w:p>
      <w:pPr>
        <w:pStyle w:val="Estilo"/>
      </w:pPr>
      <w:r>
        <w:t>D.O.F. 24 DE JUNIO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18 DE JUNIO DE 2010.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Los procesos que se encuentren en conocimiento de los Jueces del Fuero Común de los Estados y del Distrito Federal, continuarán de la misma forma hasta su conclusión.</w:t>
      </w:r>
    </w:p>
    <w:p>
      <w:pPr>
        <w:pStyle w:val="Estilo"/>
      </w:pPr>
      <w:r>
        <w:t/>
      </w:r>
    </w:p>
    <w:p>
      <w:pPr>
        <w:pStyle w:val="Estilo"/>
      </w:pPr>
      <w:r>
        <w:t/>
      </w:r>
    </w:p>
    <w:p>
      <w:pPr>
        <w:pStyle w:val="Estilo"/>
      </w:pPr>
      <w:r>
        <w:t>D.O.F. 28 DE JUNIO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AGOSTO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25 DE MAYO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pPr>
        <w:pStyle w:val="Estilo"/>
      </w:pPr>
      <w:r>
        <w:t/>
      </w:r>
    </w:p>
    <w:p>
      <w:pPr>
        <w:pStyle w:val="Estilo"/>
      </w:pPr>
      <w:r>
        <w:t>Las reformas a la Ley de Asociaciones Religiosas y Culto Público, a la Ley de Inversión Extranjera y la Ley General de Turismo, entrarán en vigor hasta que se encuentre vigente el Reglamento de la Ley de Migración.</w:t>
      </w:r>
    </w:p>
    <w:p>
      <w:pPr>
        <w:pStyle w:val="Estilo"/>
      </w:pPr>
      <w:r>
        <w:t/>
      </w:r>
    </w:p>
    <w:p>
      <w:pPr>
        <w:pStyle w:val="Estilo"/>
      </w:pPr>
      <w:r>
        <w:t>TERCERO. Las referencias que en otras leyes y demás disposiciones jurídicas se realicen a la Ley General de Población por lo que hace a cuestiones de carácter migratorio, se entenderán referidas a la Ley de Migración.</w:t>
      </w:r>
    </w:p>
    <w:p>
      <w:pPr>
        <w:pStyle w:val="Estilo"/>
      </w:pPr>
      <w:r>
        <w:t/>
      </w:r>
    </w:p>
    <w:p>
      <w:pPr>
        <w:pStyle w:val="Estilo"/>
      </w:pPr>
      <w:r>
        <w:t>CUARTO. Las resoluciones dictadas por la autoridad migratoria durante la vigencia de las disposiciones de la Ley General de Población que se derogan, surtirán sus plenos efectos jurídicos.</w:t>
      </w:r>
    </w:p>
    <w:p>
      <w:pPr>
        <w:pStyle w:val="Estilo"/>
      </w:pPr>
      <w:r>
        <w:t/>
      </w:r>
    </w:p>
    <w:p>
      <w:pPr>
        <w:pStyle w:val="Estilo"/>
      </w:pPr>
      <w:r>
        <w:t/>
      </w:r>
    </w:p>
    <w:p>
      <w:pPr>
        <w:pStyle w:val="Estilo"/>
      </w:pPr>
      <w:r>
        <w:t>D.O.F. 8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24 DE OCTUBRE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17 DE ABRIL DE 2012.</w:t>
      </w:r>
    </w:p>
    <w:p>
      <w:pPr>
        <w:pStyle w:val="Estilo"/>
      </w:pPr>
      <w:r>
        <w:t/>
      </w:r>
    </w:p>
    <w:p>
      <w:pPr>
        <w:pStyle w:val="Estilo"/>
      </w:pPr>
      <w:r>
        <w:t>Artículo Único.- El presente Decreto entrara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DECRETO QUE REFORMA LOS ARTÍCULOS 85, FRACCIÓN II Y 205 BIS, PRIMER PÁRRAFO DEL CÓDIGO PENAL FEDERAL.</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DECRETO QUE REFORMA LOS ARTÍCULOS 30, 31, 31-BIS, 85, 93, 107 BIS, 225, 260, 261, 262, 265, 266, 272, 261, 316, 323, 325, 343 BIS, 343 TER Y 390;  SE ADICIONAN LOS ARTÍCULOS 149 TER, 199 TER, 199 QUÁTER, 199 QUINTUS, 199 SEXTUS Y 390 BIS; SE DEROGAN LOS ARTÍCULOS 310, 365 Y 365 BIS, DEL CÓDIGO PENAL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 DE MAYO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pPr>
        <w:pStyle w:val="Estilo"/>
      </w:pPr>
      <w:r>
        <w:t/>
      </w:r>
    </w:p>
    <w:p>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pPr>
        <w:pStyle w:val="Estilo"/>
      </w:pPr>
      <w:r>
        <w:t/>
      </w:r>
    </w:p>
    <w:p>
      <w:pPr>
        <w:pStyle w:val="Estilo"/>
      </w:pPr>
      <w:r>
        <w:t/>
      </w:r>
    </w:p>
    <w:p>
      <w:pPr>
        <w:pStyle w:val="Estilo"/>
      </w:pPr>
      <w:r>
        <w:t>D.O.F. 7 DE JUNIO DE 2013.</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El Fondo de Responsabilidad Ambiental deberá ser constituido y sus bases y reglas de operación, elaboradas y aprobadas dentro de los ciento ochenta días posteriores a la entrada en vigor del presente Decreto.</w:t>
      </w:r>
    </w:p>
    <w:p>
      <w:pPr>
        <w:pStyle w:val="Estilo"/>
      </w:pPr>
      <w:r>
        <w:t/>
      </w:r>
    </w:p>
    <w:p>
      <w:pPr>
        <w:pStyle w:val="Estilo"/>
      </w:pPr>
      <w:r>
        <w:t>TERCERO.- 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 El personal de cada uno de dichos Juzgados de Distrito recibirá capacitación especializada en materia de normatividad ambiental.</w:t>
      </w:r>
    </w:p>
    <w:p>
      <w:pPr>
        <w:pStyle w:val="Estilo"/>
      </w:pPr>
      <w:r>
        <w:t/>
      </w:r>
    </w:p>
    <w:p>
      <w:pPr>
        <w:pStyle w:val="Estilo"/>
      </w:pPr>
      <w:r>
        <w:t/>
      </w:r>
    </w:p>
    <w:p>
      <w:pPr>
        <w:pStyle w:val="Estilo"/>
      </w:pPr>
      <w:r>
        <w:t>D.O.F. 30 DE OCTUBRE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DICIEMBRE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